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01" w:tblpY="2133"/>
        <w:tblOverlap w:val="never"/>
        <w:tblW w:w="10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2220"/>
        <w:gridCol w:w="1350"/>
        <w:gridCol w:w="1680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41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48"/>
                <w:szCs w:val="48"/>
                <w:vertAlign w:val="baseline"/>
              </w:rPr>
              <w:t>律师事务所申报表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律师事务所名称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律师事务所性质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联系人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联系电话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  <w:bookmarkStart w:id="0" w:name="_GoBack"/>
      <w:bookmarkEnd w:id="0"/>
    </w:p>
    <w:sectPr>
      <w:pgSz w:w="11906" w:h="16838"/>
      <w:pgMar w:top="1440" w:right="624" w:bottom="1440" w:left="794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76388"/>
    <w:rsid w:val="08D02EB6"/>
    <w:rsid w:val="0B635F01"/>
    <w:rsid w:val="185314C2"/>
    <w:rsid w:val="26C76388"/>
    <w:rsid w:val="2EA912B8"/>
    <w:rsid w:val="38702699"/>
    <w:rsid w:val="46E91537"/>
    <w:rsid w:val="578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2021-05-24T12:51:00Z</dcterms:created>
  <dc:creator>Dein Vater</dc:creator>
  <cp:lastModifiedBy>HP</cp:lastModifiedBy>
  <dcterms:modified xsi:type="dcterms:W3CDTF">2021-05-25T04:05:38Z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537A8F0CEDCA46C5A6529B5EB778FF21</vt:lpwstr>
  </property>
</Properties>
</file>