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方正小标宋简体" w:hAnsi="方正小标宋简体" w:eastAsia="方正小标宋简体" w:cs="方正小标宋简体"/>
          <w:color w:val="auto"/>
          <w:sz w:val="44"/>
          <w:szCs w:val="44"/>
          <w:highlight w:val="none"/>
          <w:lang w:eastAsia="zh-CN"/>
        </w:rPr>
      </w:pPr>
      <w:r>
        <w:rPr>
          <w:rFonts w:hint="eastAsia" w:ascii="方正小标宋简体" w:hAnsi="方正小标宋简体" w:eastAsia="方正小标宋简体" w:cs="方正小标宋简体"/>
          <w:color w:val="auto"/>
          <w:sz w:val="44"/>
          <w:szCs w:val="44"/>
          <w:highlight w:val="none"/>
          <w:lang w:eastAsia="zh-CN"/>
        </w:rPr>
        <w:t>白沙黎族自治县固定资产投资项目</w:t>
      </w:r>
    </w:p>
    <w:p>
      <w:pPr>
        <w:keepNext w:val="0"/>
        <w:keepLines w:val="0"/>
        <w:pageBreakBefore w:val="0"/>
        <w:widowControl w:val="0"/>
        <w:kinsoku/>
        <w:wordWrap/>
        <w:overflowPunct/>
        <w:topLinePunct w:val="0"/>
        <w:autoSpaceDE/>
        <w:autoSpaceDN/>
        <w:bidi w:val="0"/>
        <w:adjustRightInd/>
        <w:snapToGrid/>
        <w:spacing w:after="200" w:line="576" w:lineRule="exact"/>
        <w:jc w:val="center"/>
        <w:textAlignment w:val="auto"/>
        <w:rPr>
          <w:rFonts w:hint="eastAsia" w:ascii="仿宋_GB2312" w:hAnsi="仿宋_GB2312" w:eastAsia="仿宋_GB2312" w:cs="仿宋_GB2312"/>
          <w:color w:val="auto"/>
          <w:sz w:val="44"/>
          <w:szCs w:val="44"/>
          <w:highlight w:val="none"/>
        </w:rPr>
      </w:pPr>
      <w:r>
        <w:rPr>
          <w:rFonts w:hint="eastAsia" w:ascii="方正小标宋简体" w:hAnsi="方正小标宋简体" w:eastAsia="方正小标宋简体" w:cs="方正小标宋简体"/>
          <w:color w:val="auto"/>
          <w:sz w:val="44"/>
          <w:szCs w:val="44"/>
          <w:highlight w:val="none"/>
          <w:lang w:eastAsia="zh-CN"/>
        </w:rPr>
        <w:t>评选办法</w:t>
      </w:r>
      <w:r>
        <w:rPr>
          <w:rFonts w:hint="eastAsia" w:ascii="方正小标宋简体" w:hAnsi="方正小标宋简体" w:eastAsia="方正小标宋简体" w:cs="方正小标宋简体"/>
          <w:color w:val="auto"/>
          <w:sz w:val="44"/>
          <w:szCs w:val="44"/>
          <w:highlight w:val="none"/>
        </w:rPr>
        <w:t>（</w:t>
      </w:r>
      <w:r>
        <w:rPr>
          <w:rFonts w:hint="eastAsia" w:ascii="方正小标宋简体" w:hAnsi="方正小标宋简体" w:eastAsia="方正小标宋简体" w:cs="方正小标宋简体"/>
          <w:color w:val="auto"/>
          <w:sz w:val="44"/>
          <w:szCs w:val="44"/>
          <w:highlight w:val="none"/>
          <w:lang w:val="en-US" w:eastAsia="zh-CN"/>
        </w:rPr>
        <w:t>征求意见稿</w:t>
      </w:r>
      <w:r>
        <w:rPr>
          <w:rFonts w:hint="eastAsia" w:ascii="方正小标宋简体" w:hAnsi="方正小标宋简体" w:eastAsia="方正小标宋简体" w:cs="方正小标宋简体"/>
          <w:color w:val="auto"/>
          <w:sz w:val="44"/>
          <w:szCs w:val="44"/>
          <w:highlight w:val="none"/>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为最大限度激发各</w:t>
      </w:r>
      <w:r>
        <w:rPr>
          <w:rFonts w:hint="eastAsia" w:ascii="仿宋_GB2312" w:hAnsi="仿宋_GB2312" w:eastAsia="仿宋_GB2312" w:cs="仿宋_GB2312"/>
          <w:color w:val="auto"/>
          <w:sz w:val="32"/>
          <w:szCs w:val="32"/>
          <w:highlight w:val="none"/>
          <w:lang w:eastAsia="zh-CN"/>
        </w:rPr>
        <w:t>项目业主（县直各部门、各乡镇、城投公司、乡振公司、白沙农场、各企业）</w:t>
      </w:r>
      <w:r>
        <w:rPr>
          <w:rFonts w:hint="eastAsia" w:ascii="仿宋_GB2312" w:hAnsi="仿宋_GB2312" w:eastAsia="仿宋_GB2312" w:cs="仿宋_GB2312"/>
          <w:color w:val="auto"/>
          <w:sz w:val="32"/>
          <w:szCs w:val="32"/>
          <w:highlight w:val="none"/>
        </w:rPr>
        <w:t>抓</w:t>
      </w:r>
      <w:r>
        <w:rPr>
          <w:rFonts w:hint="eastAsia" w:ascii="仿宋_GB2312" w:hAnsi="仿宋_GB2312" w:eastAsia="仿宋_GB2312" w:cs="仿宋_GB2312"/>
          <w:color w:val="auto"/>
          <w:sz w:val="32"/>
          <w:szCs w:val="32"/>
          <w:highlight w:val="none"/>
          <w:lang w:eastAsia="zh-CN"/>
        </w:rPr>
        <w:t>固定资产投资项目</w:t>
      </w:r>
      <w:r>
        <w:rPr>
          <w:rFonts w:hint="eastAsia" w:ascii="仿宋_GB2312" w:hAnsi="仿宋_GB2312" w:eastAsia="仿宋_GB2312" w:cs="仿宋_GB2312"/>
          <w:color w:val="auto"/>
          <w:sz w:val="32"/>
          <w:szCs w:val="32"/>
          <w:highlight w:val="none"/>
        </w:rPr>
        <w:t>的主动性</w:t>
      </w:r>
      <w:r>
        <w:rPr>
          <w:rFonts w:hint="eastAsia" w:ascii="仿宋_GB2312" w:hAnsi="仿宋_GB2312" w:eastAsia="仿宋_GB2312" w:cs="仿宋_GB2312"/>
          <w:color w:val="auto"/>
          <w:sz w:val="32"/>
          <w:szCs w:val="32"/>
          <w:highlight w:val="none"/>
          <w:lang w:eastAsia="zh-CN"/>
        </w:rPr>
        <w:t>、积极性</w:t>
      </w:r>
      <w:r>
        <w:rPr>
          <w:rFonts w:hint="eastAsia" w:ascii="仿宋_GB2312" w:hAnsi="仿宋_GB2312" w:eastAsia="仿宋_GB2312" w:cs="仿宋_GB2312"/>
          <w:color w:val="auto"/>
          <w:sz w:val="32"/>
          <w:szCs w:val="32"/>
          <w:highlight w:val="none"/>
        </w:rPr>
        <w:t>，激励各</w:t>
      </w:r>
      <w:r>
        <w:rPr>
          <w:rFonts w:hint="eastAsia" w:ascii="仿宋_GB2312" w:hAnsi="仿宋_GB2312" w:eastAsia="仿宋_GB2312" w:cs="仿宋_GB2312"/>
          <w:color w:val="auto"/>
          <w:sz w:val="32"/>
          <w:szCs w:val="32"/>
          <w:highlight w:val="none"/>
          <w:lang w:eastAsia="zh-CN"/>
        </w:rPr>
        <w:t>项目</w:t>
      </w:r>
      <w:bookmarkStart w:id="0" w:name="_GoBack"/>
      <w:bookmarkEnd w:id="0"/>
      <w:r>
        <w:rPr>
          <w:rFonts w:hint="eastAsia" w:ascii="仿宋_GB2312" w:hAnsi="仿宋_GB2312" w:eastAsia="仿宋_GB2312" w:cs="仿宋_GB2312"/>
          <w:color w:val="auto"/>
          <w:sz w:val="32"/>
          <w:szCs w:val="32"/>
          <w:highlight w:val="none"/>
          <w:lang w:eastAsia="zh-CN"/>
        </w:rPr>
        <w:t>业主</w:t>
      </w:r>
      <w:r>
        <w:rPr>
          <w:rFonts w:hint="eastAsia" w:ascii="仿宋_GB2312" w:hAnsi="仿宋_GB2312" w:eastAsia="仿宋_GB2312" w:cs="仿宋_GB2312"/>
          <w:color w:val="auto"/>
          <w:sz w:val="32"/>
          <w:szCs w:val="32"/>
          <w:highlight w:val="none"/>
        </w:rPr>
        <w:t>勇于担当、攻坚克难，高标准高质量推进</w:t>
      </w:r>
      <w:r>
        <w:rPr>
          <w:rFonts w:hint="eastAsia" w:ascii="仿宋_GB2312" w:hAnsi="仿宋_GB2312" w:eastAsia="仿宋_GB2312" w:cs="仿宋_GB2312"/>
          <w:color w:val="auto"/>
          <w:sz w:val="32"/>
          <w:szCs w:val="32"/>
          <w:highlight w:val="none"/>
          <w:lang w:eastAsia="zh-CN"/>
        </w:rPr>
        <w:t>固定资产投资项目建设</w:t>
      </w:r>
      <w:r>
        <w:rPr>
          <w:rFonts w:hint="eastAsia" w:ascii="仿宋_GB2312" w:hAnsi="仿宋_GB2312" w:eastAsia="仿宋_GB2312" w:cs="仿宋_GB2312"/>
          <w:color w:val="auto"/>
          <w:sz w:val="32"/>
          <w:szCs w:val="32"/>
          <w:highlight w:val="none"/>
        </w:rPr>
        <w:t>，特制定本办法。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一、评选对象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项目被列入全县500万元以上固定资产投资项目进度表的项目建设单位及代建单位（不含全部项目已完工的单位,含社会投资项目），适用本方法。政府投资项目</w:t>
      </w:r>
      <w:r>
        <w:rPr>
          <w:rFonts w:hint="eastAsia" w:ascii="仿宋_GB2312" w:hAnsi="仿宋_GB2312" w:eastAsia="仿宋_GB2312" w:cs="仿宋_GB2312"/>
          <w:color w:val="auto"/>
          <w:sz w:val="32"/>
          <w:szCs w:val="32"/>
          <w:highlight w:val="none"/>
        </w:rPr>
        <w:t>将排名前三位</w:t>
      </w:r>
      <w:r>
        <w:rPr>
          <w:rFonts w:hint="eastAsia" w:ascii="仿宋_GB2312" w:hAnsi="仿宋_GB2312" w:eastAsia="仿宋_GB2312" w:cs="仿宋_GB2312"/>
          <w:color w:val="auto"/>
          <w:sz w:val="32"/>
          <w:szCs w:val="32"/>
          <w:highlight w:val="none"/>
          <w:lang w:eastAsia="zh-CN"/>
        </w:rPr>
        <w:t>的</w:t>
      </w:r>
      <w:r>
        <w:rPr>
          <w:rFonts w:hint="eastAsia" w:ascii="仿宋_GB2312" w:hAnsi="仿宋_GB2312" w:eastAsia="仿宋_GB2312" w:cs="仿宋_GB2312"/>
          <w:color w:val="auto"/>
          <w:sz w:val="32"/>
          <w:szCs w:val="32"/>
          <w:highlight w:val="none"/>
          <w:lang w:val="en-US" w:eastAsia="zh-CN"/>
        </w:rPr>
        <w:t>项目建设单位及代建单位</w:t>
      </w:r>
      <w:r>
        <w:rPr>
          <w:rFonts w:hint="eastAsia" w:ascii="仿宋_GB2312" w:hAnsi="仿宋_GB2312" w:eastAsia="仿宋_GB2312" w:cs="仿宋_GB2312"/>
          <w:color w:val="auto"/>
          <w:sz w:val="32"/>
          <w:szCs w:val="32"/>
          <w:highlight w:val="none"/>
        </w:rPr>
        <w:t>评为</w:t>
      </w:r>
      <w:r>
        <w:rPr>
          <w:rFonts w:hint="eastAsia" w:ascii="仿宋_GB2312" w:hAnsi="仿宋_GB2312" w:eastAsia="仿宋_GB2312" w:cs="仿宋_GB2312"/>
          <w:color w:val="auto"/>
          <w:sz w:val="32"/>
          <w:szCs w:val="32"/>
          <w:highlight w:val="none"/>
          <w:lang w:eastAsia="zh-CN"/>
        </w:rPr>
        <w:t>上进奖，排名后三名的</w:t>
      </w:r>
      <w:r>
        <w:rPr>
          <w:rFonts w:hint="eastAsia" w:ascii="仿宋_GB2312" w:hAnsi="仿宋_GB2312" w:eastAsia="仿宋_GB2312" w:cs="仿宋_GB2312"/>
          <w:color w:val="auto"/>
          <w:sz w:val="32"/>
          <w:szCs w:val="32"/>
          <w:highlight w:val="none"/>
          <w:lang w:val="en-US" w:eastAsia="zh-CN"/>
        </w:rPr>
        <w:t>项目建设单位及代建单位</w:t>
      </w:r>
      <w:r>
        <w:rPr>
          <w:rFonts w:hint="eastAsia" w:ascii="仿宋_GB2312" w:hAnsi="仿宋_GB2312" w:eastAsia="仿宋_GB2312" w:cs="仿宋_GB2312"/>
          <w:color w:val="auto"/>
          <w:sz w:val="32"/>
          <w:szCs w:val="32"/>
          <w:highlight w:val="none"/>
          <w:lang w:eastAsia="zh-CN"/>
        </w:rPr>
        <w:t>评为躺平奖；社会投资产业项目</w:t>
      </w:r>
      <w:r>
        <w:rPr>
          <w:rFonts w:hint="eastAsia" w:ascii="仿宋_GB2312" w:hAnsi="仿宋_GB2312" w:eastAsia="仿宋_GB2312" w:cs="仿宋_GB2312"/>
          <w:color w:val="auto"/>
          <w:sz w:val="32"/>
          <w:szCs w:val="32"/>
          <w:highlight w:val="none"/>
        </w:rPr>
        <w:t>将排名前三</w:t>
      </w:r>
      <w:r>
        <w:rPr>
          <w:rFonts w:hint="eastAsia" w:ascii="仿宋_GB2312" w:hAnsi="仿宋_GB2312" w:eastAsia="仿宋_GB2312" w:cs="仿宋_GB2312"/>
          <w:color w:val="auto"/>
          <w:sz w:val="32"/>
          <w:szCs w:val="32"/>
          <w:highlight w:val="none"/>
          <w:lang w:eastAsia="zh-CN"/>
        </w:rPr>
        <w:t>名的</w:t>
      </w:r>
      <w:r>
        <w:rPr>
          <w:rFonts w:hint="eastAsia" w:ascii="仿宋_GB2312" w:hAnsi="仿宋_GB2312" w:eastAsia="仿宋_GB2312" w:cs="仿宋_GB2312"/>
          <w:color w:val="auto"/>
          <w:sz w:val="32"/>
          <w:szCs w:val="32"/>
          <w:highlight w:val="none"/>
          <w:lang w:val="en-US" w:eastAsia="zh-CN"/>
        </w:rPr>
        <w:t>项目业主</w:t>
      </w:r>
      <w:r>
        <w:rPr>
          <w:rFonts w:hint="eastAsia" w:ascii="仿宋_GB2312" w:hAnsi="仿宋_GB2312" w:eastAsia="仿宋_GB2312" w:cs="仿宋_GB2312"/>
          <w:color w:val="auto"/>
          <w:sz w:val="32"/>
          <w:szCs w:val="32"/>
          <w:highlight w:val="none"/>
        </w:rPr>
        <w:t>评为</w:t>
      </w:r>
      <w:r>
        <w:rPr>
          <w:rFonts w:hint="eastAsia" w:ascii="仿宋_GB2312" w:hAnsi="仿宋_GB2312" w:eastAsia="仿宋_GB2312" w:cs="仿宋_GB2312"/>
          <w:color w:val="auto"/>
          <w:sz w:val="32"/>
          <w:szCs w:val="32"/>
          <w:highlight w:val="none"/>
          <w:lang w:eastAsia="zh-CN"/>
        </w:rPr>
        <w:t>优秀实践奖，排名后三位的</w:t>
      </w:r>
      <w:r>
        <w:rPr>
          <w:rFonts w:hint="eastAsia" w:ascii="仿宋_GB2312" w:hAnsi="仿宋_GB2312" w:eastAsia="仿宋_GB2312" w:cs="仿宋_GB2312"/>
          <w:color w:val="auto"/>
          <w:sz w:val="32"/>
          <w:szCs w:val="32"/>
          <w:highlight w:val="none"/>
          <w:lang w:val="en-US" w:eastAsia="zh-CN"/>
        </w:rPr>
        <w:t>项目业主</w:t>
      </w:r>
      <w:r>
        <w:rPr>
          <w:rFonts w:hint="eastAsia" w:ascii="仿宋_GB2312" w:hAnsi="仿宋_GB2312" w:eastAsia="仿宋_GB2312" w:cs="仿宋_GB2312"/>
          <w:color w:val="auto"/>
          <w:sz w:val="32"/>
          <w:szCs w:val="32"/>
          <w:highlight w:val="none"/>
          <w:lang w:eastAsia="zh-CN"/>
        </w:rPr>
        <w:t>评为蜗牛奖。</w:t>
      </w:r>
    </w:p>
    <w:p>
      <w:pPr>
        <w:keepNext w:val="0"/>
        <w:keepLines w:val="0"/>
        <w:pageBreakBefore w:val="0"/>
        <w:widowControl w:val="0"/>
        <w:numPr>
          <w:ilvl w:val="0"/>
          <w:numId w:val="1"/>
        </w:numPr>
        <w:kinsoku/>
        <w:wordWrap/>
        <w:overflowPunct/>
        <w:topLinePunct w:val="0"/>
        <w:autoSpaceDE/>
        <w:autoSpaceDN/>
        <w:bidi w:val="0"/>
        <w:adjustRightInd/>
        <w:snapToGrid/>
        <w:ind w:firstLine="640" w:firstLineChars="200"/>
        <w:textAlignment w:val="auto"/>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评选方式</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1、政府投资评选办法</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本办法将从</w:t>
      </w:r>
      <w:r>
        <w:rPr>
          <w:rFonts w:hint="eastAsia" w:ascii="仿宋_GB2312" w:hAnsi="仿宋_GB2312" w:eastAsia="仿宋_GB2312" w:cs="仿宋_GB2312"/>
          <w:color w:val="auto"/>
          <w:sz w:val="32"/>
          <w:szCs w:val="32"/>
          <w:highlight w:val="none"/>
        </w:rPr>
        <w:t>固定资产投资</w:t>
      </w:r>
      <w:r>
        <w:rPr>
          <w:rFonts w:hint="eastAsia" w:ascii="仿宋_GB2312" w:hAnsi="仿宋_GB2312" w:eastAsia="仿宋_GB2312" w:cs="仿宋_GB2312"/>
          <w:color w:val="auto"/>
          <w:sz w:val="32"/>
          <w:szCs w:val="32"/>
          <w:highlight w:val="none"/>
          <w:lang w:eastAsia="zh-CN"/>
        </w:rPr>
        <w:t>项目开工率、按计划完工</w:t>
      </w:r>
      <w:r>
        <w:rPr>
          <w:rFonts w:hint="eastAsia" w:ascii="仿宋_GB2312" w:hAnsi="仿宋_GB2312" w:eastAsia="仿宋_GB2312" w:cs="仿宋_GB2312"/>
          <w:color w:val="auto"/>
          <w:sz w:val="32"/>
          <w:szCs w:val="32"/>
          <w:highlight w:val="none"/>
          <w:lang w:val="en-US" w:eastAsia="zh-CN"/>
        </w:rPr>
        <w:t>率、</w:t>
      </w:r>
      <w:r>
        <w:rPr>
          <w:rFonts w:hint="eastAsia" w:ascii="仿宋_GB2312" w:hAnsi="仿宋_GB2312" w:eastAsia="仿宋_GB2312" w:cs="仿宋_GB2312"/>
          <w:color w:val="auto"/>
          <w:sz w:val="32"/>
          <w:szCs w:val="32"/>
          <w:highlight w:val="none"/>
          <w:lang w:eastAsia="zh-CN"/>
        </w:rPr>
        <w:t>投资完成率（按形象进度统计）、</w:t>
      </w:r>
      <w:r>
        <w:rPr>
          <w:rFonts w:hint="eastAsia" w:ascii="仿宋_GB2312" w:hAnsi="仿宋_GB2312" w:eastAsia="仿宋_GB2312" w:cs="仿宋_GB2312"/>
          <w:color w:val="auto"/>
          <w:sz w:val="32"/>
          <w:szCs w:val="32"/>
          <w:highlight w:val="none"/>
          <w:lang w:val="en-US" w:eastAsia="zh-CN"/>
        </w:rPr>
        <w:t>施工进度和施工质量等方面对项目建设单位及代建单位进行综合考核。</w:t>
      </w:r>
      <w:r>
        <w:rPr>
          <w:rFonts w:hint="eastAsia" w:ascii="仿宋_GB2312" w:hAnsi="仿宋_GB2312" w:eastAsia="仿宋_GB2312" w:cs="仿宋_GB2312"/>
          <w:color w:val="auto"/>
          <w:sz w:val="32"/>
          <w:szCs w:val="32"/>
          <w:highlight w:val="none"/>
          <w:lang w:eastAsia="zh-CN"/>
        </w:rPr>
        <w:t>以项目开工率、按计划完工</w:t>
      </w:r>
      <w:r>
        <w:rPr>
          <w:rFonts w:hint="eastAsia" w:ascii="仿宋_GB2312" w:hAnsi="仿宋_GB2312" w:eastAsia="仿宋_GB2312" w:cs="仿宋_GB2312"/>
          <w:color w:val="auto"/>
          <w:sz w:val="32"/>
          <w:szCs w:val="32"/>
          <w:highlight w:val="none"/>
          <w:lang w:val="en-US" w:eastAsia="zh-CN"/>
        </w:rPr>
        <w:t>率、</w:t>
      </w:r>
      <w:r>
        <w:rPr>
          <w:rFonts w:hint="eastAsia" w:ascii="仿宋_GB2312" w:hAnsi="仿宋_GB2312" w:eastAsia="仿宋_GB2312" w:cs="仿宋_GB2312"/>
          <w:color w:val="auto"/>
          <w:sz w:val="32"/>
          <w:szCs w:val="32"/>
          <w:highlight w:val="none"/>
          <w:lang w:eastAsia="zh-CN"/>
        </w:rPr>
        <w:t>投资完成率（按形象进度统计）和超期未完工为构成部分，</w:t>
      </w:r>
      <w:r>
        <w:rPr>
          <w:rFonts w:hint="eastAsia" w:ascii="仿宋_GB2312" w:hAnsi="仿宋_GB2312" w:eastAsia="仿宋_GB2312" w:cs="仿宋_GB2312"/>
          <w:color w:val="auto"/>
          <w:sz w:val="32"/>
          <w:szCs w:val="32"/>
          <w:highlight w:val="none"/>
          <w:lang w:val="en-US" w:eastAsia="zh-CN"/>
        </w:rPr>
        <w:t>原始</w:t>
      </w:r>
      <w:r>
        <w:rPr>
          <w:rFonts w:hint="eastAsia" w:ascii="仿宋_GB2312" w:hAnsi="仿宋_GB2312" w:eastAsia="仿宋_GB2312" w:cs="仿宋_GB2312"/>
          <w:color w:val="auto"/>
          <w:sz w:val="32"/>
          <w:szCs w:val="32"/>
          <w:highlight w:val="none"/>
          <w:lang w:eastAsia="zh-CN"/>
        </w:rPr>
        <w:t>总分</w:t>
      </w:r>
      <w:r>
        <w:rPr>
          <w:rFonts w:hint="eastAsia" w:ascii="仿宋_GB2312" w:hAnsi="仿宋_GB2312" w:eastAsia="仿宋_GB2312" w:cs="仿宋_GB2312"/>
          <w:color w:val="auto"/>
          <w:sz w:val="32"/>
          <w:szCs w:val="32"/>
          <w:highlight w:val="none"/>
          <w:lang w:val="en-US" w:eastAsia="zh-CN"/>
        </w:rPr>
        <w:t>100分，分值构成项：</w:t>
      </w:r>
      <w:r>
        <w:rPr>
          <w:rFonts w:hint="eastAsia" w:ascii="仿宋_GB2312" w:hAnsi="仿宋_GB2312" w:eastAsia="仿宋_GB2312" w:cs="仿宋_GB2312"/>
          <w:color w:val="auto"/>
          <w:sz w:val="32"/>
          <w:szCs w:val="32"/>
          <w:highlight w:val="none"/>
          <w:lang w:eastAsia="zh-CN"/>
        </w:rPr>
        <w:t>投资完成率</w:t>
      </w:r>
      <w:r>
        <w:rPr>
          <w:rFonts w:hint="eastAsia" w:ascii="仿宋_GB2312" w:hAnsi="仿宋_GB2312" w:eastAsia="仿宋_GB2312" w:cs="仿宋_GB2312"/>
          <w:color w:val="auto"/>
          <w:sz w:val="32"/>
          <w:szCs w:val="32"/>
          <w:highlight w:val="none"/>
          <w:lang w:val="en-US" w:eastAsia="zh-CN"/>
        </w:rPr>
        <w:t>40分，</w:t>
      </w:r>
      <w:r>
        <w:rPr>
          <w:rFonts w:hint="eastAsia" w:ascii="仿宋_GB2312" w:hAnsi="仿宋_GB2312" w:eastAsia="仿宋_GB2312" w:cs="仿宋_GB2312"/>
          <w:color w:val="auto"/>
          <w:sz w:val="32"/>
          <w:szCs w:val="32"/>
          <w:highlight w:val="none"/>
          <w:lang w:eastAsia="zh-CN"/>
        </w:rPr>
        <w:t>开工率</w:t>
      </w:r>
      <w:r>
        <w:rPr>
          <w:rFonts w:hint="eastAsia" w:ascii="仿宋_GB2312" w:hAnsi="仿宋_GB2312" w:eastAsia="仿宋_GB2312" w:cs="仿宋_GB2312"/>
          <w:color w:val="auto"/>
          <w:sz w:val="32"/>
          <w:szCs w:val="32"/>
          <w:highlight w:val="none"/>
          <w:lang w:val="en-US" w:eastAsia="zh-CN"/>
        </w:rPr>
        <w:t>30分，</w:t>
      </w:r>
      <w:r>
        <w:rPr>
          <w:rFonts w:hint="eastAsia" w:ascii="仿宋_GB2312" w:hAnsi="仿宋_GB2312" w:eastAsia="仿宋_GB2312" w:cs="仿宋_GB2312"/>
          <w:color w:val="auto"/>
          <w:sz w:val="32"/>
          <w:szCs w:val="32"/>
          <w:highlight w:val="none"/>
          <w:lang w:eastAsia="zh-CN"/>
        </w:rPr>
        <w:t>按计划完工</w:t>
      </w:r>
      <w:r>
        <w:rPr>
          <w:rFonts w:hint="eastAsia" w:ascii="仿宋_GB2312" w:hAnsi="仿宋_GB2312" w:eastAsia="仿宋_GB2312" w:cs="仿宋_GB2312"/>
          <w:color w:val="auto"/>
          <w:sz w:val="32"/>
          <w:szCs w:val="32"/>
          <w:highlight w:val="none"/>
          <w:lang w:val="en-US" w:eastAsia="zh-CN"/>
        </w:rPr>
        <w:t>率30分。扣分项：</w:t>
      </w:r>
      <w:r>
        <w:rPr>
          <w:rFonts w:hint="eastAsia" w:ascii="仿宋_GB2312" w:hAnsi="仿宋_GB2312" w:eastAsia="仿宋_GB2312" w:cs="仿宋_GB2312"/>
          <w:color w:val="auto"/>
          <w:sz w:val="32"/>
          <w:szCs w:val="32"/>
          <w:highlight w:val="none"/>
          <w:lang w:eastAsia="zh-CN"/>
        </w:rPr>
        <w:t>超期未完工最高扣</w:t>
      </w:r>
      <w:r>
        <w:rPr>
          <w:rFonts w:hint="eastAsia" w:ascii="仿宋_GB2312" w:hAnsi="仿宋_GB2312" w:eastAsia="仿宋_GB2312" w:cs="仿宋_GB2312"/>
          <w:color w:val="auto"/>
          <w:sz w:val="32"/>
          <w:szCs w:val="32"/>
          <w:highlight w:val="none"/>
          <w:lang w:val="en-US" w:eastAsia="zh-CN"/>
        </w:rPr>
        <w:t>10分；加分项：超额完成计划投资最高加10分。</w:t>
      </w:r>
    </w:p>
    <w:p>
      <w:pPr>
        <w:keepNext w:val="0"/>
        <w:keepLines w:val="0"/>
        <w:pageBreakBefore w:val="0"/>
        <w:widowControl w:val="0"/>
        <w:numPr>
          <w:ilvl w:val="0"/>
          <w:numId w:val="2"/>
        </w:numPr>
        <w:kinsoku/>
        <w:wordWrap/>
        <w:overflowPunct/>
        <w:topLinePunct w:val="0"/>
        <w:autoSpaceDE/>
        <w:autoSpaceDN/>
        <w:bidi w:val="0"/>
        <w:adjustRightInd/>
        <w:snapToGrid/>
        <w:ind w:left="-10" w:leftChars="0" w:firstLine="640" w:firstLineChars="0"/>
        <w:textAlignment w:val="auto"/>
        <w:rPr>
          <w:rFonts w:hint="eastAsia" w:ascii="仿宋_GB2312" w:hAnsi="仿宋_GB2312" w:eastAsia="仿宋_GB2312" w:cs="仿宋_GB2312"/>
          <w:color w:val="auto"/>
          <w:sz w:val="32"/>
          <w:szCs w:val="32"/>
          <w:highlight w:val="none"/>
          <w:lang w:eastAsia="zh-CN"/>
        </w:rPr>
      </w:pPr>
      <w:r>
        <w:rPr>
          <w:rFonts w:hint="eastAsia" w:ascii="楷体_GB2312" w:hAnsi="楷体_GB2312" w:eastAsia="楷体_GB2312" w:cs="楷体_GB2312"/>
          <w:color w:val="auto"/>
          <w:sz w:val="32"/>
          <w:szCs w:val="32"/>
          <w:highlight w:val="none"/>
          <w:lang w:eastAsia="zh-CN"/>
        </w:rPr>
        <w:t>投资完成率（按形象进度统计）</w:t>
      </w:r>
      <w:r>
        <w:rPr>
          <w:rFonts w:hint="eastAsia" w:ascii="楷体_GB2312" w:hAnsi="楷体_GB2312" w:eastAsia="楷体_GB2312" w:cs="楷体_GB2312"/>
          <w:color w:val="auto"/>
          <w:sz w:val="32"/>
          <w:szCs w:val="32"/>
          <w:highlight w:val="none"/>
        </w:rPr>
        <w:t>。</w:t>
      </w:r>
      <w:r>
        <w:rPr>
          <w:rFonts w:hint="eastAsia" w:ascii="仿宋_GB2312" w:hAnsi="仿宋_GB2312" w:eastAsia="仿宋_GB2312" w:cs="仿宋_GB2312"/>
          <w:color w:val="auto"/>
          <w:sz w:val="32"/>
          <w:szCs w:val="32"/>
          <w:highlight w:val="none"/>
          <w:lang w:val="en-US" w:eastAsia="zh-CN"/>
        </w:rPr>
        <w:t>上</w:t>
      </w:r>
      <w:r>
        <w:rPr>
          <w:rFonts w:hint="eastAsia" w:ascii="仿宋_GB2312" w:hAnsi="仿宋_GB2312" w:eastAsia="仿宋_GB2312" w:cs="仿宋_GB2312"/>
          <w:color w:val="auto"/>
          <w:sz w:val="32"/>
          <w:szCs w:val="32"/>
          <w:highlight w:val="none"/>
          <w:lang w:eastAsia="zh-CN"/>
        </w:rPr>
        <w:t>月投资完成率按本单位所有项目的（</w:t>
      </w:r>
      <w:r>
        <w:rPr>
          <w:rFonts w:hint="eastAsia" w:ascii="仿宋_GB2312" w:hAnsi="仿宋_GB2312" w:eastAsia="仿宋_GB2312" w:cs="仿宋_GB2312"/>
          <w:color w:val="auto"/>
          <w:sz w:val="32"/>
          <w:szCs w:val="32"/>
          <w:highlight w:val="none"/>
          <w:lang w:val="en-US" w:eastAsia="zh-CN"/>
        </w:rPr>
        <w:t>上月</w:t>
      </w:r>
      <w:r>
        <w:rPr>
          <w:rFonts w:hint="eastAsia" w:ascii="仿宋_GB2312" w:hAnsi="仿宋_GB2312" w:eastAsia="仿宋_GB2312" w:cs="仿宋_GB2312"/>
          <w:color w:val="auto"/>
          <w:sz w:val="32"/>
          <w:szCs w:val="32"/>
          <w:highlight w:val="none"/>
          <w:lang w:eastAsia="zh-CN"/>
        </w:rPr>
        <w:t>实际完成投资</w:t>
      </w:r>
      <w:r>
        <w:rPr>
          <w:rFonts w:hint="eastAsia" w:ascii="仿宋_GB2312" w:hAnsi="仿宋_GB2312" w:eastAsia="仿宋_GB2312" w:cs="仿宋_GB2312"/>
          <w:color w:val="auto"/>
          <w:sz w:val="32"/>
          <w:szCs w:val="32"/>
          <w:highlight w:val="none"/>
          <w:lang w:val="en-US" w:eastAsia="zh-CN"/>
        </w:rPr>
        <w:t>/上月计划完成投资</w:t>
      </w:r>
      <w:r>
        <w:rPr>
          <w:rFonts w:hint="eastAsia" w:ascii="仿宋_GB2312" w:hAnsi="仿宋_GB2312" w:eastAsia="仿宋_GB2312" w:cs="仿宋_GB2312"/>
          <w:color w:val="auto"/>
          <w:sz w:val="32"/>
          <w:szCs w:val="32"/>
          <w:highlight w:val="none"/>
          <w:lang w:eastAsia="zh-CN"/>
        </w:rPr>
        <w:t>）核算，季度末的月份则按本单位所有项目的（季度实际完成投资</w:t>
      </w:r>
      <w:r>
        <w:rPr>
          <w:rFonts w:hint="eastAsia" w:ascii="仿宋_GB2312" w:hAnsi="仿宋_GB2312" w:eastAsia="仿宋_GB2312" w:cs="仿宋_GB2312"/>
          <w:color w:val="auto"/>
          <w:sz w:val="32"/>
          <w:szCs w:val="32"/>
          <w:highlight w:val="none"/>
          <w:lang w:val="en-US" w:eastAsia="zh-CN"/>
        </w:rPr>
        <w:t>/季度计划完成投资</w:t>
      </w:r>
      <w:r>
        <w:rPr>
          <w:rFonts w:hint="eastAsia" w:ascii="仿宋_GB2312" w:hAnsi="仿宋_GB2312" w:eastAsia="仿宋_GB2312" w:cs="仿宋_GB2312"/>
          <w:color w:val="auto"/>
          <w:sz w:val="32"/>
          <w:szCs w:val="32"/>
          <w:highlight w:val="none"/>
          <w:lang w:eastAsia="zh-CN"/>
        </w:rPr>
        <w:t>）核算季度完成率。</w:t>
      </w:r>
      <w:r>
        <w:rPr>
          <w:rFonts w:hint="eastAsia" w:ascii="仿宋_GB2312" w:hAnsi="仿宋_GB2312" w:eastAsia="仿宋_GB2312" w:cs="仿宋_GB2312"/>
          <w:color w:val="auto"/>
          <w:sz w:val="32"/>
          <w:szCs w:val="32"/>
          <w:highlight w:val="none"/>
          <w:lang w:val="en-US" w:eastAsia="zh-CN"/>
        </w:rPr>
        <w:t>分值计算方式：按投资完成率*40分记取，若存在超额完成计划投资情况，则按（超额完成投资部分/计划完成投资）*10分记取奖励分数，不足一分的按一分计算，上限10分。</w:t>
      </w:r>
    </w:p>
    <w:p>
      <w:pPr>
        <w:keepNext w:val="0"/>
        <w:keepLines w:val="0"/>
        <w:pageBreakBefore w:val="0"/>
        <w:widowControl w:val="0"/>
        <w:numPr>
          <w:ilvl w:val="0"/>
          <w:numId w:val="2"/>
        </w:numPr>
        <w:kinsoku/>
        <w:wordWrap/>
        <w:overflowPunct/>
        <w:topLinePunct w:val="0"/>
        <w:autoSpaceDE/>
        <w:autoSpaceDN/>
        <w:bidi w:val="0"/>
        <w:adjustRightInd/>
        <w:snapToGrid/>
        <w:ind w:left="-10" w:leftChars="0" w:firstLine="640" w:firstLineChars="0"/>
        <w:textAlignment w:val="auto"/>
        <w:rPr>
          <w:rFonts w:hint="eastAsia" w:ascii="楷体_GB2312" w:hAnsi="楷体_GB2312" w:eastAsia="楷体_GB2312" w:cs="楷体_GB2312"/>
          <w:color w:val="auto"/>
          <w:sz w:val="32"/>
          <w:szCs w:val="32"/>
          <w:highlight w:val="none"/>
          <w:lang w:eastAsia="zh-CN"/>
        </w:rPr>
      </w:pPr>
      <w:r>
        <w:rPr>
          <w:rFonts w:hint="eastAsia" w:ascii="楷体_GB2312" w:hAnsi="楷体_GB2312" w:eastAsia="楷体_GB2312" w:cs="楷体_GB2312"/>
          <w:color w:val="auto"/>
          <w:sz w:val="32"/>
          <w:szCs w:val="32"/>
          <w:highlight w:val="none"/>
          <w:lang w:eastAsia="zh-CN"/>
        </w:rPr>
        <w:t>开工率。</w:t>
      </w:r>
      <w:r>
        <w:rPr>
          <w:rFonts w:hint="eastAsia" w:ascii="仿宋_GB2312" w:hAnsi="仿宋_GB2312" w:eastAsia="仿宋_GB2312" w:cs="仿宋_GB2312"/>
          <w:color w:val="auto"/>
          <w:sz w:val="32"/>
          <w:szCs w:val="32"/>
          <w:highlight w:val="none"/>
          <w:lang w:val="en-US" w:eastAsia="zh-CN"/>
        </w:rPr>
        <w:t>上月</w:t>
      </w:r>
      <w:r>
        <w:rPr>
          <w:rFonts w:hint="eastAsia" w:ascii="仿宋_GB2312" w:hAnsi="仿宋_GB2312" w:eastAsia="仿宋_GB2312" w:cs="仿宋_GB2312"/>
          <w:color w:val="auto"/>
          <w:sz w:val="32"/>
          <w:szCs w:val="32"/>
          <w:highlight w:val="none"/>
          <w:lang w:eastAsia="zh-CN"/>
        </w:rPr>
        <w:t>开工率按本单位（</w:t>
      </w:r>
      <w:r>
        <w:rPr>
          <w:rFonts w:hint="eastAsia" w:ascii="仿宋_GB2312" w:hAnsi="仿宋_GB2312" w:eastAsia="仿宋_GB2312" w:cs="仿宋_GB2312"/>
          <w:color w:val="auto"/>
          <w:sz w:val="32"/>
          <w:szCs w:val="32"/>
          <w:highlight w:val="none"/>
          <w:lang w:val="en-US" w:eastAsia="zh-CN"/>
        </w:rPr>
        <w:t>上月</w:t>
      </w:r>
      <w:r>
        <w:rPr>
          <w:rFonts w:hint="eastAsia" w:ascii="仿宋_GB2312" w:hAnsi="仿宋_GB2312" w:eastAsia="仿宋_GB2312" w:cs="仿宋_GB2312"/>
          <w:color w:val="auto"/>
          <w:sz w:val="32"/>
          <w:szCs w:val="32"/>
          <w:highlight w:val="none"/>
          <w:lang w:eastAsia="zh-CN"/>
        </w:rPr>
        <w:t>实际开工项目个数</w:t>
      </w:r>
      <w:r>
        <w:rPr>
          <w:rFonts w:hint="eastAsia" w:ascii="仿宋_GB2312" w:hAnsi="仿宋_GB2312" w:eastAsia="仿宋_GB2312" w:cs="仿宋_GB2312"/>
          <w:color w:val="auto"/>
          <w:sz w:val="32"/>
          <w:szCs w:val="32"/>
          <w:highlight w:val="none"/>
          <w:lang w:val="en-US" w:eastAsia="zh-CN"/>
        </w:rPr>
        <w:t>/上月计划开工项目个数</w:t>
      </w:r>
      <w:r>
        <w:rPr>
          <w:rFonts w:hint="eastAsia" w:ascii="仿宋_GB2312" w:hAnsi="仿宋_GB2312" w:eastAsia="仿宋_GB2312" w:cs="仿宋_GB2312"/>
          <w:color w:val="auto"/>
          <w:sz w:val="32"/>
          <w:szCs w:val="32"/>
          <w:highlight w:val="none"/>
          <w:lang w:eastAsia="zh-CN"/>
        </w:rPr>
        <w:t>）核算，季度末的月份则按本单位（季度实际开工项目个数</w:t>
      </w:r>
      <w:r>
        <w:rPr>
          <w:rFonts w:hint="eastAsia" w:ascii="仿宋_GB2312" w:hAnsi="仿宋_GB2312" w:eastAsia="仿宋_GB2312" w:cs="仿宋_GB2312"/>
          <w:color w:val="auto"/>
          <w:sz w:val="32"/>
          <w:szCs w:val="32"/>
          <w:highlight w:val="none"/>
          <w:lang w:val="en-US" w:eastAsia="zh-CN"/>
        </w:rPr>
        <w:t>/季度计划开工项目个数</w:t>
      </w:r>
      <w:r>
        <w:rPr>
          <w:rFonts w:hint="eastAsia" w:ascii="仿宋_GB2312" w:hAnsi="仿宋_GB2312" w:eastAsia="仿宋_GB2312" w:cs="仿宋_GB2312"/>
          <w:color w:val="auto"/>
          <w:sz w:val="32"/>
          <w:szCs w:val="32"/>
          <w:highlight w:val="none"/>
          <w:lang w:eastAsia="zh-CN"/>
        </w:rPr>
        <w:t>）核算季度开工率。</w:t>
      </w:r>
      <w:r>
        <w:rPr>
          <w:rFonts w:hint="eastAsia" w:ascii="仿宋_GB2312" w:hAnsi="仿宋_GB2312" w:eastAsia="仿宋_GB2312" w:cs="仿宋_GB2312"/>
          <w:color w:val="auto"/>
          <w:sz w:val="32"/>
          <w:szCs w:val="32"/>
          <w:highlight w:val="none"/>
          <w:lang w:val="en-US" w:eastAsia="zh-CN"/>
        </w:rPr>
        <w:t>分值计算方式：按开工率*30分记取，如上月或上季度无计划开工项目，该项按30分记取。</w:t>
      </w:r>
    </w:p>
    <w:p>
      <w:pPr>
        <w:keepNext w:val="0"/>
        <w:keepLines w:val="0"/>
        <w:pageBreakBefore w:val="0"/>
        <w:widowControl w:val="0"/>
        <w:numPr>
          <w:ilvl w:val="0"/>
          <w:numId w:val="2"/>
        </w:numPr>
        <w:kinsoku/>
        <w:wordWrap/>
        <w:overflowPunct/>
        <w:topLinePunct w:val="0"/>
        <w:autoSpaceDE/>
        <w:autoSpaceDN/>
        <w:bidi w:val="0"/>
        <w:adjustRightInd/>
        <w:snapToGrid/>
        <w:ind w:left="-10" w:leftChars="0" w:firstLine="640" w:firstLineChars="0"/>
        <w:textAlignment w:val="auto"/>
        <w:rPr>
          <w:rFonts w:hint="eastAsia" w:ascii="仿宋_GB2312" w:hAnsi="仿宋_GB2312" w:eastAsia="仿宋_GB2312" w:cs="仿宋_GB2312"/>
          <w:color w:val="auto"/>
          <w:sz w:val="32"/>
          <w:szCs w:val="32"/>
          <w:highlight w:val="none"/>
          <w:lang w:eastAsia="zh-CN"/>
        </w:rPr>
      </w:pPr>
      <w:r>
        <w:rPr>
          <w:rFonts w:hint="eastAsia" w:ascii="楷体_GB2312" w:hAnsi="楷体_GB2312" w:eastAsia="楷体_GB2312" w:cs="楷体_GB2312"/>
          <w:color w:val="auto"/>
          <w:sz w:val="32"/>
          <w:szCs w:val="32"/>
          <w:highlight w:val="none"/>
          <w:lang w:eastAsia="zh-CN"/>
        </w:rPr>
        <w:t>按计划完工</w:t>
      </w:r>
      <w:r>
        <w:rPr>
          <w:rFonts w:hint="eastAsia" w:ascii="楷体_GB2312" w:hAnsi="楷体_GB2312" w:eastAsia="楷体_GB2312" w:cs="楷体_GB2312"/>
          <w:color w:val="auto"/>
          <w:sz w:val="32"/>
          <w:szCs w:val="32"/>
          <w:highlight w:val="none"/>
          <w:lang w:val="en-US" w:eastAsia="zh-CN"/>
        </w:rPr>
        <w:t>率。</w:t>
      </w:r>
      <w:r>
        <w:rPr>
          <w:rFonts w:hint="eastAsia" w:ascii="仿宋_GB2312" w:hAnsi="仿宋_GB2312" w:eastAsia="仿宋_GB2312" w:cs="仿宋_GB2312"/>
          <w:color w:val="auto"/>
          <w:sz w:val="32"/>
          <w:szCs w:val="32"/>
          <w:highlight w:val="none"/>
          <w:lang w:val="en-US" w:eastAsia="zh-CN"/>
        </w:rPr>
        <w:t>上月</w:t>
      </w:r>
      <w:r>
        <w:rPr>
          <w:rFonts w:hint="eastAsia" w:ascii="仿宋_GB2312" w:hAnsi="仿宋_GB2312" w:eastAsia="仿宋_GB2312" w:cs="仿宋_GB2312"/>
          <w:color w:val="auto"/>
          <w:sz w:val="32"/>
          <w:szCs w:val="32"/>
          <w:highlight w:val="none"/>
          <w:lang w:eastAsia="zh-CN"/>
        </w:rPr>
        <w:t>按计划完工</w:t>
      </w:r>
      <w:r>
        <w:rPr>
          <w:rFonts w:hint="eastAsia" w:ascii="仿宋_GB2312" w:hAnsi="仿宋_GB2312" w:eastAsia="仿宋_GB2312" w:cs="仿宋_GB2312"/>
          <w:color w:val="auto"/>
          <w:sz w:val="32"/>
          <w:szCs w:val="32"/>
          <w:highlight w:val="none"/>
          <w:lang w:val="en-US" w:eastAsia="zh-CN"/>
        </w:rPr>
        <w:t>率</w:t>
      </w:r>
      <w:r>
        <w:rPr>
          <w:rFonts w:hint="eastAsia" w:ascii="仿宋_GB2312" w:hAnsi="仿宋_GB2312" w:eastAsia="仿宋_GB2312" w:cs="仿宋_GB2312"/>
          <w:color w:val="auto"/>
          <w:sz w:val="32"/>
          <w:szCs w:val="32"/>
          <w:highlight w:val="none"/>
          <w:lang w:eastAsia="zh-CN"/>
        </w:rPr>
        <w:t>按本单位（上</w:t>
      </w:r>
      <w:r>
        <w:rPr>
          <w:rFonts w:hint="eastAsia" w:ascii="仿宋_GB2312" w:hAnsi="仿宋_GB2312" w:eastAsia="仿宋_GB2312" w:cs="仿宋_GB2312"/>
          <w:color w:val="auto"/>
          <w:sz w:val="32"/>
          <w:szCs w:val="32"/>
          <w:highlight w:val="none"/>
          <w:lang w:val="en-US" w:eastAsia="zh-CN"/>
        </w:rPr>
        <w:t>月</w:t>
      </w:r>
      <w:r>
        <w:rPr>
          <w:rFonts w:hint="eastAsia" w:ascii="仿宋_GB2312" w:hAnsi="仿宋_GB2312" w:eastAsia="仿宋_GB2312" w:cs="仿宋_GB2312"/>
          <w:color w:val="auto"/>
          <w:sz w:val="32"/>
          <w:szCs w:val="32"/>
          <w:highlight w:val="none"/>
          <w:lang w:eastAsia="zh-CN"/>
        </w:rPr>
        <w:t>实际完工项目个数</w:t>
      </w:r>
      <w:r>
        <w:rPr>
          <w:rFonts w:hint="eastAsia" w:ascii="仿宋_GB2312" w:hAnsi="仿宋_GB2312" w:eastAsia="仿宋_GB2312" w:cs="仿宋_GB2312"/>
          <w:color w:val="auto"/>
          <w:sz w:val="32"/>
          <w:szCs w:val="32"/>
          <w:highlight w:val="none"/>
          <w:lang w:val="en-US" w:eastAsia="zh-CN"/>
        </w:rPr>
        <w:t>/上月计划完工项目个数</w:t>
      </w:r>
      <w:r>
        <w:rPr>
          <w:rFonts w:hint="eastAsia" w:ascii="仿宋_GB2312" w:hAnsi="仿宋_GB2312" w:eastAsia="仿宋_GB2312" w:cs="仿宋_GB2312"/>
          <w:color w:val="auto"/>
          <w:sz w:val="32"/>
          <w:szCs w:val="32"/>
          <w:highlight w:val="none"/>
          <w:lang w:eastAsia="zh-CN"/>
        </w:rPr>
        <w:t>）核算，季度末的月份则按本单位（季度实际完工项目个数</w:t>
      </w:r>
      <w:r>
        <w:rPr>
          <w:rFonts w:hint="eastAsia" w:ascii="仿宋_GB2312" w:hAnsi="仿宋_GB2312" w:eastAsia="仿宋_GB2312" w:cs="仿宋_GB2312"/>
          <w:color w:val="auto"/>
          <w:sz w:val="32"/>
          <w:szCs w:val="32"/>
          <w:highlight w:val="none"/>
          <w:lang w:val="en-US" w:eastAsia="zh-CN"/>
        </w:rPr>
        <w:t>/季度计划完工项目个数</w:t>
      </w:r>
      <w:r>
        <w:rPr>
          <w:rFonts w:hint="eastAsia" w:ascii="仿宋_GB2312" w:hAnsi="仿宋_GB2312" w:eastAsia="仿宋_GB2312" w:cs="仿宋_GB2312"/>
          <w:color w:val="auto"/>
          <w:sz w:val="32"/>
          <w:szCs w:val="32"/>
          <w:highlight w:val="none"/>
          <w:lang w:eastAsia="zh-CN"/>
        </w:rPr>
        <w:t>）核算按计划完工</w:t>
      </w:r>
      <w:r>
        <w:rPr>
          <w:rFonts w:hint="eastAsia" w:ascii="仿宋_GB2312" w:hAnsi="仿宋_GB2312" w:eastAsia="仿宋_GB2312" w:cs="仿宋_GB2312"/>
          <w:color w:val="auto"/>
          <w:sz w:val="32"/>
          <w:szCs w:val="32"/>
          <w:highlight w:val="none"/>
          <w:lang w:val="en-US" w:eastAsia="zh-CN"/>
        </w:rPr>
        <w:t>率</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分值计算方式：按</w:t>
      </w:r>
      <w:r>
        <w:rPr>
          <w:rFonts w:hint="eastAsia" w:ascii="仿宋_GB2312" w:hAnsi="仿宋_GB2312" w:eastAsia="仿宋_GB2312" w:cs="仿宋_GB2312"/>
          <w:color w:val="auto"/>
          <w:sz w:val="32"/>
          <w:szCs w:val="32"/>
          <w:highlight w:val="none"/>
          <w:lang w:eastAsia="zh-CN"/>
        </w:rPr>
        <w:t>按计划完工</w:t>
      </w:r>
      <w:r>
        <w:rPr>
          <w:rFonts w:hint="eastAsia" w:ascii="仿宋_GB2312" w:hAnsi="仿宋_GB2312" w:eastAsia="仿宋_GB2312" w:cs="仿宋_GB2312"/>
          <w:color w:val="auto"/>
          <w:sz w:val="32"/>
          <w:szCs w:val="32"/>
          <w:highlight w:val="none"/>
          <w:lang w:val="en-US" w:eastAsia="zh-CN"/>
        </w:rPr>
        <w:t>率*30分记取，如上月或上季度无计划开工项目，该项按30分记取。</w:t>
      </w:r>
    </w:p>
    <w:p>
      <w:pPr>
        <w:numPr>
          <w:ilvl w:val="0"/>
          <w:numId w:val="2"/>
        </w:numPr>
        <w:ind w:left="-10" w:leftChars="0" w:firstLine="640" w:firstLineChars="0"/>
        <w:rPr>
          <w:rFonts w:hint="eastAsia" w:ascii="仿宋_GB2312" w:hAnsi="仿宋_GB2312" w:eastAsia="仿宋_GB2312" w:cs="仿宋_GB2312"/>
          <w:color w:val="auto"/>
          <w:sz w:val="32"/>
          <w:szCs w:val="32"/>
          <w:highlight w:val="none"/>
          <w:lang w:eastAsia="zh-CN"/>
        </w:rPr>
      </w:pPr>
      <w:r>
        <w:rPr>
          <w:rFonts w:hint="eastAsia" w:ascii="楷体_GB2312" w:hAnsi="楷体_GB2312" w:eastAsia="楷体_GB2312" w:cs="楷体_GB2312"/>
          <w:color w:val="auto"/>
          <w:sz w:val="32"/>
          <w:szCs w:val="32"/>
          <w:highlight w:val="none"/>
          <w:lang w:eastAsia="zh-CN"/>
        </w:rPr>
        <w:t>超期未完工。</w:t>
      </w:r>
      <w:r>
        <w:rPr>
          <w:rFonts w:hint="eastAsia" w:ascii="仿宋_GB2312" w:hAnsi="仿宋_GB2312" w:eastAsia="仿宋_GB2312" w:cs="仿宋_GB2312"/>
          <w:color w:val="auto"/>
          <w:sz w:val="32"/>
          <w:szCs w:val="32"/>
          <w:highlight w:val="none"/>
          <w:lang w:eastAsia="zh-CN"/>
        </w:rPr>
        <w:t>本单位超合同工期未完工项目按（超期未完工项目个数</w:t>
      </w:r>
      <w:r>
        <w:rPr>
          <w:rFonts w:hint="eastAsia" w:ascii="仿宋_GB2312" w:hAnsi="仿宋_GB2312" w:eastAsia="仿宋_GB2312" w:cs="仿宋_GB2312"/>
          <w:color w:val="auto"/>
          <w:sz w:val="32"/>
          <w:szCs w:val="32"/>
          <w:highlight w:val="none"/>
          <w:lang w:val="en-US" w:eastAsia="zh-CN"/>
        </w:rPr>
        <w:t>/所有项目个数</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*10分扣减分数，不足一分的按一分计算，上限10分。</w:t>
      </w:r>
    </w:p>
    <w:p>
      <w:pPr>
        <w:keepNext w:val="0"/>
        <w:keepLines w:val="0"/>
        <w:pageBreakBefore w:val="0"/>
        <w:widowControl w:val="0"/>
        <w:numPr>
          <w:ilvl w:val="0"/>
          <w:numId w:val="2"/>
        </w:numPr>
        <w:kinsoku/>
        <w:wordWrap/>
        <w:overflowPunct/>
        <w:topLinePunct w:val="0"/>
        <w:autoSpaceDE/>
        <w:autoSpaceDN/>
        <w:bidi w:val="0"/>
        <w:adjustRightInd/>
        <w:snapToGrid/>
        <w:ind w:left="-10" w:leftChars="0" w:firstLine="640" w:firstLineChars="0"/>
        <w:textAlignment w:val="auto"/>
        <w:rPr>
          <w:rFonts w:hint="eastAsia" w:ascii="仿宋_GB2312" w:hAnsi="仿宋_GB2312" w:eastAsia="仿宋_GB2312" w:cs="仿宋_GB2312"/>
          <w:color w:val="auto"/>
          <w:sz w:val="32"/>
          <w:szCs w:val="32"/>
          <w:highlight w:val="none"/>
        </w:rPr>
      </w:pPr>
      <w:r>
        <w:rPr>
          <w:rFonts w:hint="eastAsia" w:ascii="楷体_GB2312" w:hAnsi="楷体_GB2312" w:eastAsia="楷体_GB2312" w:cs="楷体_GB2312"/>
          <w:color w:val="auto"/>
          <w:sz w:val="32"/>
          <w:szCs w:val="32"/>
          <w:highlight w:val="none"/>
        </w:rPr>
        <w:t>明确计分程序。</w:t>
      </w:r>
      <w:r>
        <w:rPr>
          <w:rFonts w:hint="eastAsia" w:ascii="仿宋_GB2312" w:hAnsi="仿宋_GB2312" w:eastAsia="仿宋_GB2312" w:cs="仿宋_GB2312"/>
          <w:color w:val="auto"/>
          <w:sz w:val="32"/>
          <w:szCs w:val="32"/>
          <w:highlight w:val="none"/>
        </w:rPr>
        <w:t>在</w:t>
      </w:r>
      <w:r>
        <w:rPr>
          <w:rFonts w:hint="eastAsia" w:ascii="仿宋_GB2312" w:hAnsi="仿宋_GB2312" w:eastAsia="仿宋_GB2312" w:cs="仿宋_GB2312"/>
          <w:color w:val="auto"/>
          <w:sz w:val="32"/>
          <w:szCs w:val="32"/>
          <w:highlight w:val="none"/>
          <w:lang w:val="en-US" w:eastAsia="zh-CN"/>
        </w:rPr>
        <w:t>每</w:t>
      </w:r>
      <w:r>
        <w:rPr>
          <w:rFonts w:hint="eastAsia" w:ascii="仿宋_GB2312" w:hAnsi="仿宋_GB2312" w:eastAsia="仿宋_GB2312" w:cs="仿宋_GB2312"/>
          <w:color w:val="auto"/>
          <w:sz w:val="32"/>
          <w:szCs w:val="32"/>
          <w:highlight w:val="none"/>
          <w:lang w:eastAsia="zh-CN"/>
        </w:rPr>
        <w:t>月</w:t>
      </w:r>
      <w:r>
        <w:rPr>
          <w:rFonts w:hint="eastAsia" w:ascii="仿宋_GB2312" w:hAnsi="仿宋_GB2312" w:eastAsia="仿宋_GB2312" w:cs="仿宋_GB2312"/>
          <w:color w:val="auto"/>
          <w:sz w:val="32"/>
          <w:szCs w:val="32"/>
          <w:highlight w:val="none"/>
        </w:rPr>
        <w:t>5 日前，</w:t>
      </w:r>
      <w:r>
        <w:rPr>
          <w:rFonts w:hint="eastAsia" w:ascii="仿宋_GB2312" w:hAnsi="仿宋_GB2312" w:eastAsia="仿宋_GB2312" w:cs="仿宋_GB2312"/>
          <w:color w:val="auto"/>
          <w:sz w:val="32"/>
          <w:szCs w:val="32"/>
          <w:highlight w:val="none"/>
          <w:lang w:eastAsia="zh-CN"/>
        </w:rPr>
        <w:t>县项目中心</w:t>
      </w:r>
      <w:r>
        <w:rPr>
          <w:rFonts w:hint="eastAsia" w:ascii="仿宋_GB2312" w:hAnsi="仿宋_GB2312" w:eastAsia="仿宋_GB2312" w:cs="仿宋_GB2312"/>
          <w:color w:val="auto"/>
          <w:sz w:val="32"/>
          <w:szCs w:val="32"/>
          <w:highlight w:val="none"/>
          <w:lang w:val="en-US" w:eastAsia="zh-CN"/>
        </w:rPr>
        <w:t>核实并</w:t>
      </w:r>
      <w:r>
        <w:rPr>
          <w:rFonts w:hint="eastAsia" w:ascii="仿宋_GB2312" w:hAnsi="仿宋_GB2312" w:eastAsia="仿宋_GB2312" w:cs="仿宋_GB2312"/>
          <w:color w:val="auto"/>
          <w:sz w:val="32"/>
          <w:szCs w:val="32"/>
          <w:highlight w:val="none"/>
        </w:rPr>
        <w:t>提供</w:t>
      </w:r>
      <w:r>
        <w:rPr>
          <w:rFonts w:hint="eastAsia" w:ascii="仿宋_GB2312" w:hAnsi="仿宋_GB2312" w:eastAsia="仿宋_GB2312" w:cs="仿宋_GB2312"/>
          <w:color w:val="auto"/>
          <w:sz w:val="32"/>
          <w:szCs w:val="32"/>
          <w:highlight w:val="none"/>
          <w:lang w:eastAsia="zh-CN"/>
        </w:rPr>
        <w:t>上个月各单位各项指标</w:t>
      </w:r>
      <w:r>
        <w:rPr>
          <w:rFonts w:hint="eastAsia" w:ascii="仿宋_GB2312" w:hAnsi="仿宋_GB2312" w:eastAsia="仿宋_GB2312" w:cs="仿宋_GB2312"/>
          <w:color w:val="auto"/>
          <w:sz w:val="32"/>
          <w:szCs w:val="32"/>
          <w:highlight w:val="none"/>
          <w:lang w:val="en-US" w:eastAsia="zh-CN"/>
        </w:rPr>
        <w:t>的真实</w:t>
      </w:r>
      <w:r>
        <w:rPr>
          <w:rFonts w:hint="eastAsia" w:ascii="仿宋_GB2312" w:hAnsi="仿宋_GB2312" w:eastAsia="仿宋_GB2312" w:cs="仿宋_GB2312"/>
          <w:color w:val="auto"/>
          <w:sz w:val="32"/>
          <w:szCs w:val="32"/>
          <w:highlight w:val="none"/>
          <w:lang w:eastAsia="zh-CN"/>
        </w:rPr>
        <w:t>完成情况，县发展改革委统计得分情况</w:t>
      </w:r>
      <w:r>
        <w:rPr>
          <w:rFonts w:hint="eastAsia" w:ascii="仿宋_GB2312" w:hAnsi="仿宋_GB2312" w:eastAsia="仿宋_GB2312" w:cs="仿宋_GB2312"/>
          <w:color w:val="auto"/>
          <w:sz w:val="32"/>
          <w:szCs w:val="32"/>
          <w:highlight w:val="none"/>
        </w:rPr>
        <w:t>。</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2、社会投资评选办法</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本办法将从社会</w:t>
      </w:r>
      <w:r>
        <w:rPr>
          <w:rFonts w:hint="eastAsia" w:ascii="仿宋_GB2312" w:hAnsi="仿宋_GB2312" w:eastAsia="仿宋_GB2312" w:cs="仿宋_GB2312"/>
          <w:color w:val="auto"/>
          <w:sz w:val="32"/>
          <w:szCs w:val="32"/>
          <w:highlight w:val="none"/>
        </w:rPr>
        <w:t>投资</w:t>
      </w:r>
      <w:r>
        <w:rPr>
          <w:rFonts w:hint="eastAsia" w:ascii="仿宋_GB2312" w:hAnsi="仿宋_GB2312" w:eastAsia="仿宋_GB2312" w:cs="仿宋_GB2312"/>
          <w:color w:val="auto"/>
          <w:sz w:val="32"/>
          <w:szCs w:val="32"/>
          <w:highlight w:val="none"/>
          <w:lang w:eastAsia="zh-CN"/>
        </w:rPr>
        <w:t>产业项目开工情况、按计划完工</w:t>
      </w:r>
      <w:r>
        <w:rPr>
          <w:rFonts w:hint="eastAsia" w:ascii="仿宋_GB2312" w:hAnsi="仿宋_GB2312" w:eastAsia="仿宋_GB2312" w:cs="仿宋_GB2312"/>
          <w:color w:val="auto"/>
          <w:sz w:val="32"/>
          <w:szCs w:val="32"/>
          <w:highlight w:val="none"/>
          <w:lang w:val="en-US" w:eastAsia="zh-CN"/>
        </w:rPr>
        <w:t>情况、</w:t>
      </w:r>
      <w:r>
        <w:rPr>
          <w:rFonts w:hint="eastAsia" w:ascii="仿宋_GB2312" w:hAnsi="仿宋_GB2312" w:eastAsia="仿宋_GB2312" w:cs="仿宋_GB2312"/>
          <w:color w:val="auto"/>
          <w:sz w:val="32"/>
          <w:szCs w:val="32"/>
          <w:highlight w:val="none"/>
          <w:lang w:eastAsia="zh-CN"/>
        </w:rPr>
        <w:t>投资完成率（按形象进度统计）、</w:t>
      </w:r>
      <w:r>
        <w:rPr>
          <w:rFonts w:hint="eastAsia" w:ascii="仿宋_GB2312" w:hAnsi="仿宋_GB2312" w:eastAsia="仿宋_GB2312" w:cs="仿宋_GB2312"/>
          <w:color w:val="auto"/>
          <w:sz w:val="32"/>
          <w:szCs w:val="32"/>
          <w:highlight w:val="none"/>
          <w:lang w:val="en-US" w:eastAsia="zh-CN"/>
        </w:rPr>
        <w:t>施工进度和施工质量等方面对项目业主进行综合考核。</w:t>
      </w:r>
      <w:r>
        <w:rPr>
          <w:rFonts w:hint="eastAsia" w:ascii="仿宋_GB2312" w:hAnsi="仿宋_GB2312" w:eastAsia="仿宋_GB2312" w:cs="仿宋_GB2312"/>
          <w:color w:val="auto"/>
          <w:sz w:val="32"/>
          <w:szCs w:val="32"/>
          <w:highlight w:val="none"/>
          <w:lang w:eastAsia="zh-CN"/>
        </w:rPr>
        <w:t>以项目开工情况、按计划完工</w:t>
      </w:r>
      <w:r>
        <w:rPr>
          <w:rFonts w:hint="eastAsia" w:ascii="仿宋_GB2312" w:hAnsi="仿宋_GB2312" w:eastAsia="仿宋_GB2312" w:cs="仿宋_GB2312"/>
          <w:color w:val="auto"/>
          <w:sz w:val="32"/>
          <w:szCs w:val="32"/>
          <w:highlight w:val="none"/>
          <w:lang w:val="en-US" w:eastAsia="zh-CN"/>
        </w:rPr>
        <w:t>情况和</w:t>
      </w:r>
      <w:r>
        <w:rPr>
          <w:rFonts w:hint="eastAsia" w:ascii="仿宋_GB2312" w:hAnsi="仿宋_GB2312" w:eastAsia="仿宋_GB2312" w:cs="仿宋_GB2312"/>
          <w:color w:val="auto"/>
          <w:sz w:val="32"/>
          <w:szCs w:val="32"/>
          <w:highlight w:val="none"/>
          <w:lang w:eastAsia="zh-CN"/>
        </w:rPr>
        <w:t>投资完成率（按形象进度统计）为构成部分，</w:t>
      </w:r>
      <w:r>
        <w:rPr>
          <w:rFonts w:hint="eastAsia" w:ascii="仿宋_GB2312" w:hAnsi="仿宋_GB2312" w:eastAsia="仿宋_GB2312" w:cs="仿宋_GB2312"/>
          <w:color w:val="auto"/>
          <w:sz w:val="32"/>
          <w:szCs w:val="32"/>
          <w:highlight w:val="none"/>
          <w:lang w:val="en-US" w:eastAsia="zh-CN"/>
        </w:rPr>
        <w:t>原始</w:t>
      </w:r>
      <w:r>
        <w:rPr>
          <w:rFonts w:hint="eastAsia" w:ascii="仿宋_GB2312" w:hAnsi="仿宋_GB2312" w:eastAsia="仿宋_GB2312" w:cs="仿宋_GB2312"/>
          <w:color w:val="auto"/>
          <w:sz w:val="32"/>
          <w:szCs w:val="32"/>
          <w:highlight w:val="none"/>
          <w:lang w:eastAsia="zh-CN"/>
        </w:rPr>
        <w:t>总分</w:t>
      </w:r>
      <w:r>
        <w:rPr>
          <w:rFonts w:hint="eastAsia" w:ascii="仿宋_GB2312" w:hAnsi="仿宋_GB2312" w:eastAsia="仿宋_GB2312" w:cs="仿宋_GB2312"/>
          <w:color w:val="auto"/>
          <w:sz w:val="32"/>
          <w:szCs w:val="32"/>
          <w:highlight w:val="none"/>
          <w:lang w:val="en-US" w:eastAsia="zh-CN"/>
        </w:rPr>
        <w:t>100分，分值构成项：</w:t>
      </w:r>
      <w:r>
        <w:rPr>
          <w:rFonts w:hint="eastAsia" w:ascii="仿宋_GB2312" w:hAnsi="仿宋_GB2312" w:eastAsia="仿宋_GB2312" w:cs="仿宋_GB2312"/>
          <w:color w:val="auto"/>
          <w:sz w:val="32"/>
          <w:szCs w:val="32"/>
          <w:highlight w:val="none"/>
          <w:lang w:eastAsia="zh-CN"/>
        </w:rPr>
        <w:t>投资完成率</w:t>
      </w:r>
      <w:r>
        <w:rPr>
          <w:rFonts w:hint="eastAsia" w:ascii="仿宋_GB2312" w:hAnsi="仿宋_GB2312" w:eastAsia="仿宋_GB2312" w:cs="仿宋_GB2312"/>
          <w:color w:val="auto"/>
          <w:sz w:val="32"/>
          <w:szCs w:val="32"/>
          <w:highlight w:val="none"/>
          <w:lang w:val="en-US" w:eastAsia="zh-CN"/>
        </w:rPr>
        <w:t>40分，</w:t>
      </w:r>
      <w:r>
        <w:rPr>
          <w:rFonts w:hint="eastAsia" w:ascii="仿宋_GB2312" w:hAnsi="仿宋_GB2312" w:eastAsia="仿宋_GB2312" w:cs="仿宋_GB2312"/>
          <w:color w:val="auto"/>
          <w:sz w:val="32"/>
          <w:szCs w:val="32"/>
          <w:highlight w:val="none"/>
          <w:lang w:eastAsia="zh-CN"/>
        </w:rPr>
        <w:t>开工情况</w:t>
      </w:r>
      <w:r>
        <w:rPr>
          <w:rFonts w:hint="eastAsia" w:ascii="仿宋_GB2312" w:hAnsi="仿宋_GB2312" w:eastAsia="仿宋_GB2312" w:cs="仿宋_GB2312"/>
          <w:color w:val="auto"/>
          <w:sz w:val="32"/>
          <w:szCs w:val="32"/>
          <w:highlight w:val="none"/>
          <w:lang w:val="en-US" w:eastAsia="zh-CN"/>
        </w:rPr>
        <w:t>30分，</w:t>
      </w:r>
      <w:r>
        <w:rPr>
          <w:rFonts w:hint="eastAsia" w:ascii="仿宋_GB2312" w:hAnsi="仿宋_GB2312" w:eastAsia="仿宋_GB2312" w:cs="仿宋_GB2312"/>
          <w:color w:val="auto"/>
          <w:sz w:val="32"/>
          <w:szCs w:val="32"/>
          <w:highlight w:val="none"/>
          <w:lang w:eastAsia="zh-CN"/>
        </w:rPr>
        <w:t>按计划完工情况</w:t>
      </w:r>
      <w:r>
        <w:rPr>
          <w:rFonts w:hint="eastAsia" w:ascii="仿宋_GB2312" w:hAnsi="仿宋_GB2312" w:eastAsia="仿宋_GB2312" w:cs="仿宋_GB2312"/>
          <w:color w:val="auto"/>
          <w:sz w:val="32"/>
          <w:szCs w:val="32"/>
          <w:highlight w:val="none"/>
          <w:lang w:val="en-US" w:eastAsia="zh-CN"/>
        </w:rPr>
        <w:t>30分。扣分项：</w:t>
      </w:r>
      <w:r>
        <w:rPr>
          <w:rFonts w:hint="eastAsia" w:ascii="仿宋_GB2312" w:hAnsi="仿宋_GB2312" w:eastAsia="仿宋_GB2312" w:cs="仿宋_GB2312"/>
          <w:color w:val="auto"/>
          <w:sz w:val="32"/>
          <w:szCs w:val="32"/>
          <w:highlight w:val="none"/>
          <w:lang w:eastAsia="zh-CN"/>
        </w:rPr>
        <w:t>受到行政处罚最高扣</w:t>
      </w:r>
      <w:r>
        <w:rPr>
          <w:rFonts w:hint="eastAsia" w:ascii="仿宋_GB2312" w:hAnsi="仿宋_GB2312" w:eastAsia="仿宋_GB2312" w:cs="仿宋_GB2312"/>
          <w:color w:val="auto"/>
          <w:sz w:val="32"/>
          <w:szCs w:val="32"/>
          <w:highlight w:val="none"/>
          <w:lang w:val="en-US" w:eastAsia="zh-CN"/>
        </w:rPr>
        <w:t>10分；加分项：超额完成计划投资最高加10分。</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sz w:val="32"/>
          <w:szCs w:val="32"/>
          <w:highlight w:val="none"/>
          <w:lang w:eastAsia="zh-CN"/>
        </w:rPr>
      </w:pPr>
      <w:r>
        <w:rPr>
          <w:rFonts w:hint="eastAsia" w:ascii="楷体_GB2312" w:hAnsi="楷体_GB2312" w:eastAsia="楷体_GB2312" w:cs="楷体_GB2312"/>
          <w:color w:val="auto"/>
          <w:sz w:val="32"/>
          <w:szCs w:val="32"/>
          <w:highlight w:val="none"/>
          <w:lang w:eastAsia="zh-CN"/>
        </w:rPr>
        <w:t>（一）投资完成率（按形象进度统计）</w:t>
      </w:r>
      <w:r>
        <w:rPr>
          <w:rFonts w:hint="eastAsia" w:ascii="楷体_GB2312" w:hAnsi="楷体_GB2312" w:eastAsia="楷体_GB2312" w:cs="楷体_GB2312"/>
          <w:color w:val="auto"/>
          <w:sz w:val="32"/>
          <w:szCs w:val="32"/>
          <w:highlight w:val="none"/>
        </w:rPr>
        <w:t>。</w:t>
      </w:r>
      <w:r>
        <w:rPr>
          <w:rFonts w:hint="eastAsia" w:ascii="仿宋_GB2312" w:hAnsi="仿宋_GB2312" w:eastAsia="仿宋_GB2312" w:cs="仿宋_GB2312"/>
          <w:color w:val="auto"/>
          <w:sz w:val="32"/>
          <w:szCs w:val="32"/>
          <w:highlight w:val="none"/>
          <w:lang w:eastAsia="zh-CN"/>
        </w:rPr>
        <w:t>季度完成率按业主所有项目的（季度实际完成投资</w:t>
      </w:r>
      <w:r>
        <w:rPr>
          <w:rFonts w:hint="eastAsia" w:ascii="仿宋_GB2312" w:hAnsi="仿宋_GB2312" w:eastAsia="仿宋_GB2312" w:cs="仿宋_GB2312"/>
          <w:color w:val="auto"/>
          <w:sz w:val="32"/>
          <w:szCs w:val="32"/>
          <w:highlight w:val="none"/>
          <w:lang w:val="en-US" w:eastAsia="zh-CN"/>
        </w:rPr>
        <w:t>/季度计划完成投资</w:t>
      </w:r>
      <w:r>
        <w:rPr>
          <w:rFonts w:hint="eastAsia" w:ascii="仿宋_GB2312" w:hAnsi="仿宋_GB2312" w:eastAsia="仿宋_GB2312" w:cs="仿宋_GB2312"/>
          <w:color w:val="auto"/>
          <w:sz w:val="32"/>
          <w:szCs w:val="32"/>
          <w:highlight w:val="none"/>
          <w:lang w:eastAsia="zh-CN"/>
        </w:rPr>
        <w:t>）核算。</w:t>
      </w:r>
      <w:r>
        <w:rPr>
          <w:rFonts w:hint="eastAsia" w:ascii="仿宋_GB2312" w:hAnsi="仿宋_GB2312" w:eastAsia="仿宋_GB2312" w:cs="仿宋_GB2312"/>
          <w:color w:val="auto"/>
          <w:sz w:val="32"/>
          <w:szCs w:val="32"/>
          <w:highlight w:val="none"/>
          <w:lang w:val="en-US" w:eastAsia="zh-CN"/>
        </w:rPr>
        <w:t>分值计算方式：按投资完成率*40分记取，若存在超额完成计划投资情况，则按（超额完成投资部分/计划完成投资）*10分记取奖励分数，不足一分的按一分计算，上限10分。</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楷体_GB2312" w:hAnsi="楷体_GB2312" w:eastAsia="楷体_GB2312" w:cs="楷体_GB2312"/>
          <w:color w:val="auto"/>
          <w:sz w:val="32"/>
          <w:szCs w:val="32"/>
          <w:highlight w:val="none"/>
          <w:lang w:eastAsia="zh-CN"/>
        </w:rPr>
      </w:pPr>
      <w:r>
        <w:rPr>
          <w:rFonts w:hint="eastAsia" w:ascii="楷体_GB2312" w:hAnsi="楷体_GB2312" w:eastAsia="楷体_GB2312" w:cs="楷体_GB2312"/>
          <w:color w:val="auto"/>
          <w:sz w:val="32"/>
          <w:szCs w:val="32"/>
          <w:highlight w:val="none"/>
          <w:lang w:eastAsia="zh-CN"/>
        </w:rPr>
        <w:t>（二）开工情况。</w:t>
      </w:r>
      <w:r>
        <w:rPr>
          <w:rFonts w:hint="eastAsia" w:ascii="仿宋_GB2312" w:hAnsi="仿宋_GB2312" w:eastAsia="仿宋_GB2312" w:cs="仿宋_GB2312"/>
          <w:color w:val="auto"/>
          <w:sz w:val="32"/>
          <w:szCs w:val="32"/>
          <w:highlight w:val="none"/>
          <w:lang w:eastAsia="zh-CN"/>
        </w:rPr>
        <w:t>开工情况按业主的（季度实际开工项目个数</w:t>
      </w:r>
      <w:r>
        <w:rPr>
          <w:rFonts w:hint="eastAsia" w:ascii="仿宋_GB2312" w:hAnsi="仿宋_GB2312" w:eastAsia="仿宋_GB2312" w:cs="仿宋_GB2312"/>
          <w:color w:val="auto"/>
          <w:sz w:val="32"/>
          <w:szCs w:val="32"/>
          <w:highlight w:val="none"/>
          <w:lang w:val="en-US" w:eastAsia="zh-CN"/>
        </w:rPr>
        <w:t>/季度计划开工项目个数</w:t>
      </w:r>
      <w:r>
        <w:rPr>
          <w:rFonts w:hint="eastAsia" w:ascii="仿宋_GB2312" w:hAnsi="仿宋_GB2312" w:eastAsia="仿宋_GB2312" w:cs="仿宋_GB2312"/>
          <w:color w:val="auto"/>
          <w:sz w:val="32"/>
          <w:szCs w:val="32"/>
          <w:highlight w:val="none"/>
          <w:lang w:eastAsia="zh-CN"/>
        </w:rPr>
        <w:t>）核算。</w:t>
      </w:r>
      <w:r>
        <w:rPr>
          <w:rFonts w:hint="eastAsia" w:ascii="仿宋_GB2312" w:hAnsi="仿宋_GB2312" w:eastAsia="仿宋_GB2312" w:cs="仿宋_GB2312"/>
          <w:color w:val="auto"/>
          <w:sz w:val="32"/>
          <w:szCs w:val="32"/>
          <w:highlight w:val="none"/>
          <w:lang w:val="en-US" w:eastAsia="zh-CN"/>
        </w:rPr>
        <w:t>分值计算方式：（1）项目业主只有一个项目，按时开工按30分记取；晚一个月开工扣5分，按此类推，直至扣完；（2）项目业主存在多个项目，分数按项目总得分/项目个数记取。</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楷体_GB2312" w:hAnsi="楷体_GB2312" w:eastAsia="楷体_GB2312" w:cs="楷体_GB2312"/>
          <w:color w:val="auto"/>
          <w:sz w:val="32"/>
          <w:szCs w:val="32"/>
          <w:highlight w:val="none"/>
          <w:lang w:eastAsia="zh-CN"/>
        </w:rPr>
        <w:t>（三）按计划完工</w:t>
      </w:r>
      <w:r>
        <w:rPr>
          <w:rFonts w:hint="eastAsia" w:ascii="楷体_GB2312" w:hAnsi="楷体_GB2312" w:eastAsia="楷体_GB2312" w:cs="楷体_GB2312"/>
          <w:color w:val="auto"/>
          <w:sz w:val="32"/>
          <w:szCs w:val="32"/>
          <w:highlight w:val="none"/>
          <w:lang w:val="en-US" w:eastAsia="zh-CN"/>
        </w:rPr>
        <w:t>情况。</w:t>
      </w:r>
      <w:r>
        <w:rPr>
          <w:rFonts w:hint="eastAsia" w:ascii="仿宋_GB2312" w:hAnsi="仿宋_GB2312" w:eastAsia="仿宋_GB2312" w:cs="仿宋_GB2312"/>
          <w:color w:val="auto"/>
          <w:sz w:val="32"/>
          <w:szCs w:val="32"/>
          <w:highlight w:val="none"/>
          <w:lang w:val="en-US" w:eastAsia="zh-CN"/>
        </w:rPr>
        <w:t>计划完</w:t>
      </w:r>
      <w:r>
        <w:rPr>
          <w:rFonts w:hint="eastAsia" w:ascii="仿宋_GB2312" w:hAnsi="仿宋_GB2312" w:eastAsia="仿宋_GB2312" w:cs="仿宋_GB2312"/>
          <w:color w:val="auto"/>
          <w:sz w:val="32"/>
          <w:szCs w:val="32"/>
          <w:highlight w:val="none"/>
          <w:lang w:eastAsia="zh-CN"/>
        </w:rPr>
        <w:t>工情况按业主的（季度实际完工项目个数</w:t>
      </w:r>
      <w:r>
        <w:rPr>
          <w:rFonts w:hint="eastAsia" w:ascii="仿宋_GB2312" w:hAnsi="仿宋_GB2312" w:eastAsia="仿宋_GB2312" w:cs="仿宋_GB2312"/>
          <w:color w:val="auto"/>
          <w:sz w:val="32"/>
          <w:szCs w:val="32"/>
          <w:highlight w:val="none"/>
          <w:lang w:val="en-US" w:eastAsia="zh-CN"/>
        </w:rPr>
        <w:t>/季度计划完工项目个数</w:t>
      </w:r>
      <w:r>
        <w:rPr>
          <w:rFonts w:hint="eastAsia" w:ascii="仿宋_GB2312" w:hAnsi="仿宋_GB2312" w:eastAsia="仿宋_GB2312" w:cs="仿宋_GB2312"/>
          <w:color w:val="auto"/>
          <w:sz w:val="32"/>
          <w:szCs w:val="32"/>
          <w:highlight w:val="none"/>
          <w:lang w:eastAsia="zh-CN"/>
        </w:rPr>
        <w:t>）核算。</w:t>
      </w:r>
      <w:r>
        <w:rPr>
          <w:rFonts w:hint="eastAsia" w:ascii="仿宋_GB2312" w:hAnsi="仿宋_GB2312" w:eastAsia="仿宋_GB2312" w:cs="仿宋_GB2312"/>
          <w:color w:val="auto"/>
          <w:sz w:val="32"/>
          <w:szCs w:val="32"/>
          <w:highlight w:val="none"/>
          <w:lang w:val="en-US" w:eastAsia="zh-CN"/>
        </w:rPr>
        <w:t>分值计算方式：（1）项目业主只有一个项目，按时完工按30分记取；晚一个月完工扣5分，按此类推，直至扣完；（2）项目业主存在多个项目，分数按项目总得分/项目个数记取。</w:t>
      </w:r>
    </w:p>
    <w:p>
      <w:pPr>
        <w:numPr>
          <w:ilvl w:val="0"/>
          <w:numId w:val="0"/>
        </w:numPr>
        <w:ind w:firstLine="640" w:firstLineChars="200"/>
        <w:rPr>
          <w:rFonts w:hint="eastAsia" w:ascii="仿宋_GB2312" w:hAnsi="仿宋_GB2312" w:eastAsia="仿宋_GB2312" w:cs="仿宋_GB2312"/>
          <w:color w:val="auto"/>
          <w:sz w:val="32"/>
          <w:szCs w:val="32"/>
          <w:highlight w:val="none"/>
          <w:lang w:val="en-US" w:eastAsia="zh-CN"/>
        </w:rPr>
      </w:pPr>
      <w:r>
        <w:rPr>
          <w:rFonts w:hint="eastAsia" w:ascii="楷体_GB2312" w:hAnsi="楷体_GB2312" w:eastAsia="楷体_GB2312" w:cs="楷体_GB2312"/>
          <w:color w:val="auto"/>
          <w:sz w:val="32"/>
          <w:szCs w:val="32"/>
          <w:highlight w:val="none"/>
          <w:lang w:eastAsia="zh-CN"/>
        </w:rPr>
        <w:t>（四）扣分情况。</w:t>
      </w:r>
      <w:r>
        <w:rPr>
          <w:rFonts w:hint="eastAsia" w:ascii="仿宋_GB2312" w:hAnsi="仿宋_GB2312" w:eastAsia="仿宋_GB2312" w:cs="仿宋_GB2312"/>
          <w:color w:val="auto"/>
          <w:sz w:val="32"/>
          <w:szCs w:val="32"/>
          <w:highlight w:val="none"/>
          <w:lang w:eastAsia="zh-CN"/>
        </w:rPr>
        <w:t>项目业主每受到一次行政处罚扣</w:t>
      </w:r>
      <w:r>
        <w:rPr>
          <w:rFonts w:hint="eastAsia" w:ascii="仿宋_GB2312" w:hAnsi="仿宋_GB2312" w:eastAsia="仿宋_GB2312" w:cs="仿宋_GB2312"/>
          <w:color w:val="auto"/>
          <w:sz w:val="32"/>
          <w:szCs w:val="32"/>
          <w:highlight w:val="none"/>
          <w:lang w:val="en-US" w:eastAsia="zh-CN"/>
        </w:rPr>
        <w:t>2分，直至扣完10分为止</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sz w:val="32"/>
          <w:szCs w:val="32"/>
          <w:highlight w:val="none"/>
        </w:rPr>
      </w:pPr>
      <w:r>
        <w:rPr>
          <w:rFonts w:hint="eastAsia" w:ascii="楷体_GB2312" w:hAnsi="楷体_GB2312" w:eastAsia="楷体_GB2312" w:cs="楷体_GB2312"/>
          <w:color w:val="auto"/>
          <w:sz w:val="32"/>
          <w:szCs w:val="32"/>
          <w:highlight w:val="none"/>
          <w:lang w:eastAsia="zh-CN"/>
        </w:rPr>
        <w:t>（五）</w:t>
      </w:r>
      <w:r>
        <w:rPr>
          <w:rFonts w:hint="eastAsia" w:ascii="楷体_GB2312" w:hAnsi="楷体_GB2312" w:eastAsia="楷体_GB2312" w:cs="楷体_GB2312"/>
          <w:color w:val="auto"/>
          <w:sz w:val="32"/>
          <w:szCs w:val="32"/>
          <w:highlight w:val="none"/>
        </w:rPr>
        <w:t>明确计分程序。</w:t>
      </w:r>
      <w:r>
        <w:rPr>
          <w:rFonts w:hint="eastAsia" w:ascii="仿宋_GB2312" w:hAnsi="仿宋_GB2312" w:eastAsia="仿宋_GB2312" w:cs="仿宋_GB2312"/>
          <w:color w:val="auto"/>
          <w:sz w:val="32"/>
          <w:szCs w:val="32"/>
          <w:highlight w:val="none"/>
        </w:rPr>
        <w:t>在</w:t>
      </w:r>
      <w:r>
        <w:rPr>
          <w:rFonts w:hint="eastAsia" w:ascii="仿宋_GB2312" w:hAnsi="仿宋_GB2312" w:eastAsia="仿宋_GB2312" w:cs="仿宋_GB2312"/>
          <w:color w:val="auto"/>
          <w:sz w:val="32"/>
          <w:szCs w:val="32"/>
          <w:highlight w:val="none"/>
          <w:lang w:val="en-US" w:eastAsia="zh-CN"/>
        </w:rPr>
        <w:t>每4</w:t>
      </w:r>
      <w:r>
        <w:rPr>
          <w:rFonts w:hint="eastAsia" w:ascii="仿宋_GB2312" w:hAnsi="仿宋_GB2312" w:eastAsia="仿宋_GB2312" w:cs="仿宋_GB2312"/>
          <w:color w:val="auto"/>
          <w:sz w:val="32"/>
          <w:szCs w:val="32"/>
          <w:highlight w:val="none"/>
          <w:lang w:eastAsia="zh-CN"/>
        </w:rPr>
        <w:t>月、</w:t>
      </w:r>
      <w:r>
        <w:rPr>
          <w:rFonts w:hint="eastAsia" w:ascii="仿宋_GB2312" w:hAnsi="仿宋_GB2312" w:eastAsia="仿宋_GB2312" w:cs="仿宋_GB2312"/>
          <w:color w:val="auto"/>
          <w:sz w:val="32"/>
          <w:szCs w:val="32"/>
          <w:highlight w:val="none"/>
          <w:lang w:val="en-US" w:eastAsia="zh-CN"/>
        </w:rPr>
        <w:t>7月、10月、次年1月</w:t>
      </w:r>
      <w:r>
        <w:rPr>
          <w:rFonts w:hint="eastAsia" w:ascii="仿宋_GB2312" w:hAnsi="仿宋_GB2312" w:eastAsia="仿宋_GB2312" w:cs="仿宋_GB2312"/>
          <w:color w:val="auto"/>
          <w:sz w:val="32"/>
          <w:szCs w:val="32"/>
          <w:highlight w:val="none"/>
        </w:rPr>
        <w:t>前，</w:t>
      </w:r>
      <w:r>
        <w:rPr>
          <w:rFonts w:hint="eastAsia" w:ascii="仿宋_GB2312" w:hAnsi="仿宋_GB2312" w:eastAsia="仿宋_GB2312" w:cs="仿宋_GB2312"/>
          <w:color w:val="auto"/>
          <w:sz w:val="32"/>
          <w:szCs w:val="32"/>
          <w:highlight w:val="none"/>
          <w:lang w:eastAsia="zh-CN"/>
        </w:rPr>
        <w:t>县项目中心</w:t>
      </w:r>
      <w:r>
        <w:rPr>
          <w:rFonts w:hint="eastAsia" w:ascii="仿宋_GB2312" w:hAnsi="仿宋_GB2312" w:eastAsia="仿宋_GB2312" w:cs="仿宋_GB2312"/>
          <w:color w:val="auto"/>
          <w:sz w:val="32"/>
          <w:szCs w:val="32"/>
          <w:highlight w:val="none"/>
          <w:lang w:val="en-US" w:eastAsia="zh-CN"/>
        </w:rPr>
        <w:t>核实并</w:t>
      </w:r>
      <w:r>
        <w:rPr>
          <w:rFonts w:hint="eastAsia" w:ascii="仿宋_GB2312" w:hAnsi="仿宋_GB2312" w:eastAsia="仿宋_GB2312" w:cs="仿宋_GB2312"/>
          <w:color w:val="auto"/>
          <w:sz w:val="32"/>
          <w:szCs w:val="32"/>
          <w:highlight w:val="none"/>
        </w:rPr>
        <w:t>提供</w:t>
      </w:r>
      <w:r>
        <w:rPr>
          <w:rFonts w:hint="eastAsia" w:ascii="仿宋_GB2312" w:hAnsi="仿宋_GB2312" w:eastAsia="仿宋_GB2312" w:cs="仿宋_GB2312"/>
          <w:color w:val="auto"/>
          <w:sz w:val="32"/>
          <w:szCs w:val="32"/>
          <w:highlight w:val="none"/>
          <w:lang w:eastAsia="zh-CN"/>
        </w:rPr>
        <w:t>上季度各项目业主各项指标</w:t>
      </w:r>
      <w:r>
        <w:rPr>
          <w:rFonts w:hint="eastAsia" w:ascii="仿宋_GB2312" w:hAnsi="仿宋_GB2312" w:eastAsia="仿宋_GB2312" w:cs="仿宋_GB2312"/>
          <w:color w:val="auto"/>
          <w:sz w:val="32"/>
          <w:szCs w:val="32"/>
          <w:highlight w:val="none"/>
          <w:lang w:val="en-US" w:eastAsia="zh-CN"/>
        </w:rPr>
        <w:t>的真实</w:t>
      </w:r>
      <w:r>
        <w:rPr>
          <w:rFonts w:hint="eastAsia" w:ascii="仿宋_GB2312" w:hAnsi="仿宋_GB2312" w:eastAsia="仿宋_GB2312" w:cs="仿宋_GB2312"/>
          <w:color w:val="auto"/>
          <w:sz w:val="32"/>
          <w:szCs w:val="32"/>
          <w:highlight w:val="none"/>
          <w:lang w:eastAsia="zh-CN"/>
        </w:rPr>
        <w:t>完成情况，县发展改革委统计得分情况</w:t>
      </w:r>
      <w:r>
        <w:rPr>
          <w:rFonts w:hint="eastAsia" w:ascii="仿宋_GB2312" w:hAnsi="仿宋_GB2312" w:eastAsia="仿宋_GB2312" w:cs="仿宋_GB2312"/>
          <w:color w:val="auto"/>
          <w:sz w:val="32"/>
          <w:szCs w:val="32"/>
          <w:highlight w:val="none"/>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三、</w:t>
      </w:r>
      <w:r>
        <w:rPr>
          <w:rFonts w:hint="eastAsia" w:ascii="黑体" w:hAnsi="黑体" w:eastAsia="黑体" w:cs="黑体"/>
          <w:color w:val="auto"/>
          <w:sz w:val="32"/>
          <w:szCs w:val="32"/>
          <w:highlight w:val="none"/>
          <w:lang w:eastAsia="zh-CN"/>
        </w:rPr>
        <w:t>奖惩机制</w:t>
      </w:r>
    </w:p>
    <w:p>
      <w:pPr>
        <w:ind w:firstLine="640" w:firstLineChars="200"/>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1、政府投资项目</w:t>
      </w:r>
    </w:p>
    <w:p>
      <w:pPr>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依据</w:t>
      </w:r>
      <w:r>
        <w:rPr>
          <w:rFonts w:hint="eastAsia" w:ascii="仿宋_GB2312" w:hAnsi="仿宋_GB2312" w:eastAsia="仿宋_GB2312" w:cs="仿宋_GB2312"/>
          <w:color w:val="auto"/>
          <w:sz w:val="32"/>
          <w:szCs w:val="32"/>
          <w:highlight w:val="none"/>
          <w:lang w:eastAsia="zh-CN"/>
        </w:rPr>
        <w:t>上月各单位得分情况，</w:t>
      </w:r>
      <w:r>
        <w:rPr>
          <w:rFonts w:hint="eastAsia" w:ascii="仿宋_GB2312" w:hAnsi="仿宋_GB2312" w:eastAsia="仿宋_GB2312" w:cs="仿宋_GB2312"/>
          <w:color w:val="auto"/>
          <w:sz w:val="32"/>
          <w:szCs w:val="32"/>
          <w:highlight w:val="none"/>
        </w:rPr>
        <w:t>明确</w:t>
      </w:r>
      <w:r>
        <w:rPr>
          <w:rFonts w:hint="eastAsia" w:ascii="仿宋_GB2312" w:hAnsi="仿宋_GB2312" w:eastAsia="仿宋_GB2312" w:cs="仿宋_GB2312"/>
          <w:color w:val="auto"/>
          <w:sz w:val="32"/>
          <w:szCs w:val="32"/>
          <w:highlight w:val="none"/>
          <w:lang w:eastAsia="zh-CN"/>
        </w:rPr>
        <w:t>上月</w:t>
      </w:r>
      <w:r>
        <w:rPr>
          <w:rFonts w:hint="eastAsia" w:ascii="仿宋_GB2312" w:hAnsi="仿宋_GB2312" w:eastAsia="仿宋_GB2312" w:cs="仿宋_GB2312"/>
          <w:color w:val="auto"/>
          <w:sz w:val="32"/>
          <w:szCs w:val="32"/>
          <w:highlight w:val="none"/>
        </w:rPr>
        <w:t>各</w:t>
      </w:r>
      <w:r>
        <w:rPr>
          <w:rFonts w:hint="eastAsia" w:ascii="仿宋_GB2312" w:hAnsi="仿宋_GB2312" w:eastAsia="仿宋_GB2312" w:cs="仿宋_GB2312"/>
          <w:color w:val="auto"/>
          <w:sz w:val="32"/>
          <w:szCs w:val="32"/>
          <w:highlight w:val="none"/>
          <w:lang w:eastAsia="zh-CN"/>
        </w:rPr>
        <w:t>单位</w:t>
      </w:r>
      <w:r>
        <w:rPr>
          <w:rFonts w:hint="eastAsia" w:ascii="仿宋_GB2312" w:hAnsi="仿宋_GB2312" w:eastAsia="仿宋_GB2312" w:cs="仿宋_GB2312"/>
          <w:color w:val="auto"/>
          <w:sz w:val="32"/>
          <w:szCs w:val="32"/>
          <w:highlight w:val="none"/>
        </w:rPr>
        <w:t>分数排名。在</w:t>
      </w:r>
      <w:r>
        <w:rPr>
          <w:rFonts w:hint="eastAsia" w:ascii="仿宋_GB2312" w:hAnsi="仿宋_GB2312" w:eastAsia="仿宋_GB2312" w:cs="仿宋_GB2312"/>
          <w:color w:val="auto"/>
          <w:sz w:val="32"/>
          <w:szCs w:val="32"/>
          <w:highlight w:val="none"/>
          <w:lang w:eastAsia="zh-CN"/>
        </w:rPr>
        <w:t>月度“项目为王”会议或项目专题会上</w:t>
      </w:r>
      <w:r>
        <w:rPr>
          <w:rFonts w:hint="eastAsia" w:ascii="仿宋_GB2312" w:hAnsi="仿宋_GB2312" w:eastAsia="仿宋_GB2312" w:cs="仿宋_GB2312"/>
          <w:color w:val="auto"/>
          <w:sz w:val="32"/>
          <w:szCs w:val="32"/>
          <w:highlight w:val="none"/>
        </w:rPr>
        <w:t>，对</w:t>
      </w:r>
      <w:r>
        <w:rPr>
          <w:rFonts w:hint="eastAsia" w:ascii="仿宋_GB2312" w:hAnsi="仿宋_GB2312" w:eastAsia="仿宋_GB2312" w:cs="仿宋_GB2312"/>
          <w:color w:val="auto"/>
          <w:sz w:val="32"/>
          <w:szCs w:val="32"/>
          <w:highlight w:val="none"/>
          <w:lang w:val="en-US" w:eastAsia="zh-CN"/>
        </w:rPr>
        <w:t>上月</w:t>
      </w:r>
      <w:r>
        <w:rPr>
          <w:rFonts w:hint="eastAsia" w:ascii="仿宋_GB2312" w:hAnsi="仿宋_GB2312" w:eastAsia="仿宋_GB2312" w:cs="仿宋_GB2312"/>
          <w:color w:val="auto"/>
          <w:sz w:val="32"/>
          <w:szCs w:val="32"/>
          <w:highlight w:val="none"/>
          <w:lang w:eastAsia="zh-CN"/>
        </w:rPr>
        <w:t>排名前三名的项目业主</w:t>
      </w:r>
      <w:r>
        <w:rPr>
          <w:rFonts w:hint="eastAsia" w:ascii="仿宋_GB2312" w:hAnsi="仿宋_GB2312" w:eastAsia="仿宋_GB2312" w:cs="仿宋_GB2312"/>
          <w:color w:val="auto"/>
          <w:sz w:val="32"/>
          <w:szCs w:val="32"/>
          <w:highlight w:val="none"/>
        </w:rPr>
        <w:t>进行表扬，</w:t>
      </w:r>
      <w:r>
        <w:rPr>
          <w:rFonts w:hint="eastAsia" w:ascii="仿宋_GB2312" w:hAnsi="仿宋_GB2312" w:eastAsia="仿宋_GB2312" w:cs="仿宋_GB2312"/>
          <w:color w:val="auto"/>
          <w:sz w:val="32"/>
          <w:szCs w:val="32"/>
          <w:highlight w:val="none"/>
          <w:lang w:eastAsia="zh-CN"/>
        </w:rPr>
        <w:t>对</w:t>
      </w:r>
      <w:r>
        <w:rPr>
          <w:rFonts w:hint="eastAsia" w:ascii="仿宋_GB2312" w:hAnsi="仿宋_GB2312" w:eastAsia="仿宋_GB2312" w:cs="仿宋_GB2312"/>
          <w:color w:val="auto"/>
          <w:sz w:val="32"/>
          <w:szCs w:val="32"/>
          <w:highlight w:val="none"/>
          <w:lang w:val="en-US" w:eastAsia="zh-CN"/>
        </w:rPr>
        <w:t>上月</w:t>
      </w:r>
      <w:r>
        <w:rPr>
          <w:rFonts w:hint="eastAsia" w:ascii="仿宋_GB2312" w:hAnsi="仿宋_GB2312" w:eastAsia="仿宋_GB2312" w:cs="仿宋_GB2312"/>
          <w:color w:val="auto"/>
          <w:sz w:val="32"/>
          <w:szCs w:val="32"/>
          <w:highlight w:val="none"/>
          <w:lang w:eastAsia="zh-CN"/>
        </w:rPr>
        <w:t>排名后三名的项目业主</w:t>
      </w:r>
      <w:r>
        <w:rPr>
          <w:rFonts w:hint="eastAsia" w:ascii="仿宋_GB2312" w:hAnsi="仿宋_GB2312" w:eastAsia="仿宋_GB2312" w:cs="仿宋_GB2312"/>
          <w:color w:val="auto"/>
          <w:sz w:val="32"/>
          <w:szCs w:val="32"/>
          <w:highlight w:val="none"/>
        </w:rPr>
        <w:t>进行</w:t>
      </w:r>
      <w:r>
        <w:rPr>
          <w:rFonts w:hint="eastAsia" w:ascii="仿宋_GB2312" w:hAnsi="仿宋_GB2312" w:eastAsia="仿宋_GB2312" w:cs="仿宋_GB2312"/>
          <w:color w:val="auto"/>
          <w:sz w:val="32"/>
          <w:szCs w:val="32"/>
          <w:highlight w:val="none"/>
          <w:lang w:eastAsia="zh-CN"/>
        </w:rPr>
        <w:t>督促</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eastAsia="zh-CN"/>
        </w:rPr>
        <w:t>每年开展一次全年性综合评估，综合分数排名前三名的项目业主在全县年度考核及绩效考核中给予加分，排名后三名的项目业主在全县年度考核及绩效考核中减分。</w:t>
      </w:r>
    </w:p>
    <w:p>
      <w:pPr>
        <w:numPr>
          <w:ilvl w:val="0"/>
          <w:numId w:val="3"/>
        </w:numPr>
        <w:ind w:firstLine="640" w:firstLineChars="200"/>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社会投资项目</w:t>
      </w:r>
    </w:p>
    <w:p>
      <w:pPr>
        <w:ind w:firstLine="640" w:firstLineChars="200"/>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rPr>
        <w:t>依据</w:t>
      </w:r>
      <w:r>
        <w:rPr>
          <w:rFonts w:hint="eastAsia" w:ascii="仿宋_GB2312" w:hAnsi="仿宋_GB2312" w:eastAsia="仿宋_GB2312" w:cs="仿宋_GB2312"/>
          <w:color w:val="auto"/>
          <w:sz w:val="32"/>
          <w:szCs w:val="32"/>
          <w:highlight w:val="none"/>
          <w:lang w:eastAsia="zh-CN"/>
        </w:rPr>
        <w:t>上季度各项目业主得分情况，</w:t>
      </w:r>
      <w:r>
        <w:rPr>
          <w:rFonts w:hint="eastAsia" w:ascii="仿宋_GB2312" w:hAnsi="仿宋_GB2312" w:eastAsia="仿宋_GB2312" w:cs="仿宋_GB2312"/>
          <w:color w:val="auto"/>
          <w:sz w:val="32"/>
          <w:szCs w:val="32"/>
          <w:highlight w:val="none"/>
        </w:rPr>
        <w:t>明确</w:t>
      </w:r>
      <w:r>
        <w:rPr>
          <w:rFonts w:hint="eastAsia" w:ascii="仿宋_GB2312" w:hAnsi="仿宋_GB2312" w:eastAsia="仿宋_GB2312" w:cs="仿宋_GB2312"/>
          <w:color w:val="auto"/>
          <w:sz w:val="32"/>
          <w:szCs w:val="32"/>
          <w:highlight w:val="none"/>
          <w:lang w:eastAsia="zh-CN"/>
        </w:rPr>
        <w:t>上季度</w:t>
      </w:r>
      <w:r>
        <w:rPr>
          <w:rFonts w:hint="eastAsia" w:ascii="仿宋_GB2312" w:hAnsi="仿宋_GB2312" w:eastAsia="仿宋_GB2312" w:cs="仿宋_GB2312"/>
          <w:color w:val="auto"/>
          <w:sz w:val="32"/>
          <w:szCs w:val="32"/>
          <w:highlight w:val="none"/>
        </w:rPr>
        <w:t>各</w:t>
      </w:r>
      <w:r>
        <w:rPr>
          <w:rFonts w:hint="eastAsia" w:ascii="仿宋_GB2312" w:hAnsi="仿宋_GB2312" w:eastAsia="仿宋_GB2312" w:cs="仿宋_GB2312"/>
          <w:color w:val="auto"/>
          <w:sz w:val="32"/>
          <w:szCs w:val="32"/>
          <w:highlight w:val="none"/>
          <w:lang w:eastAsia="zh-CN"/>
        </w:rPr>
        <w:t>项目业主</w:t>
      </w:r>
      <w:r>
        <w:rPr>
          <w:rFonts w:hint="eastAsia" w:ascii="仿宋_GB2312" w:hAnsi="仿宋_GB2312" w:eastAsia="仿宋_GB2312" w:cs="仿宋_GB2312"/>
          <w:color w:val="auto"/>
          <w:sz w:val="32"/>
          <w:szCs w:val="32"/>
          <w:highlight w:val="none"/>
        </w:rPr>
        <w:t>分数排名。在</w:t>
      </w:r>
      <w:r>
        <w:rPr>
          <w:rFonts w:hint="eastAsia" w:ascii="仿宋_GB2312" w:hAnsi="仿宋_GB2312" w:eastAsia="仿宋_GB2312" w:cs="仿宋_GB2312"/>
          <w:color w:val="auto"/>
          <w:sz w:val="32"/>
          <w:szCs w:val="32"/>
          <w:highlight w:val="none"/>
          <w:lang w:eastAsia="zh-CN"/>
        </w:rPr>
        <w:t>项目专题会议或白沙县企业社会投资群上</w:t>
      </w:r>
      <w:r>
        <w:rPr>
          <w:rFonts w:hint="eastAsia" w:ascii="仿宋_GB2312" w:hAnsi="仿宋_GB2312" w:eastAsia="仿宋_GB2312" w:cs="仿宋_GB2312"/>
          <w:color w:val="auto"/>
          <w:sz w:val="32"/>
          <w:szCs w:val="32"/>
          <w:highlight w:val="none"/>
        </w:rPr>
        <w:t>，对</w:t>
      </w:r>
      <w:r>
        <w:rPr>
          <w:rFonts w:hint="eastAsia" w:ascii="仿宋_GB2312" w:hAnsi="仿宋_GB2312" w:eastAsia="仿宋_GB2312" w:cs="仿宋_GB2312"/>
          <w:color w:val="auto"/>
          <w:sz w:val="32"/>
          <w:szCs w:val="32"/>
          <w:highlight w:val="none"/>
          <w:lang w:val="en-US" w:eastAsia="zh-CN"/>
        </w:rPr>
        <w:t>上季度</w:t>
      </w:r>
      <w:r>
        <w:rPr>
          <w:rFonts w:hint="eastAsia" w:ascii="仿宋_GB2312" w:hAnsi="仿宋_GB2312" w:eastAsia="仿宋_GB2312" w:cs="仿宋_GB2312"/>
          <w:color w:val="auto"/>
          <w:sz w:val="32"/>
          <w:szCs w:val="32"/>
          <w:highlight w:val="none"/>
          <w:lang w:eastAsia="zh-CN"/>
        </w:rPr>
        <w:t>排名前三名的项目业主</w:t>
      </w:r>
      <w:r>
        <w:rPr>
          <w:rFonts w:hint="eastAsia" w:ascii="仿宋_GB2312" w:hAnsi="仿宋_GB2312" w:eastAsia="仿宋_GB2312" w:cs="仿宋_GB2312"/>
          <w:color w:val="auto"/>
          <w:sz w:val="32"/>
          <w:szCs w:val="32"/>
          <w:highlight w:val="none"/>
        </w:rPr>
        <w:t>进行表扬，</w:t>
      </w:r>
      <w:r>
        <w:rPr>
          <w:rFonts w:hint="eastAsia" w:ascii="仿宋_GB2312" w:hAnsi="仿宋_GB2312" w:eastAsia="仿宋_GB2312" w:cs="仿宋_GB2312"/>
          <w:color w:val="auto"/>
          <w:sz w:val="32"/>
          <w:szCs w:val="32"/>
          <w:highlight w:val="none"/>
          <w:lang w:eastAsia="zh-CN"/>
        </w:rPr>
        <w:t>对</w:t>
      </w:r>
      <w:r>
        <w:rPr>
          <w:rFonts w:hint="eastAsia" w:ascii="仿宋_GB2312" w:hAnsi="仿宋_GB2312" w:eastAsia="仿宋_GB2312" w:cs="仿宋_GB2312"/>
          <w:color w:val="auto"/>
          <w:sz w:val="32"/>
          <w:szCs w:val="32"/>
          <w:highlight w:val="none"/>
          <w:lang w:val="en-US" w:eastAsia="zh-CN"/>
        </w:rPr>
        <w:t>上季度</w:t>
      </w:r>
      <w:r>
        <w:rPr>
          <w:rFonts w:hint="eastAsia" w:ascii="仿宋_GB2312" w:hAnsi="仿宋_GB2312" w:eastAsia="仿宋_GB2312" w:cs="仿宋_GB2312"/>
          <w:color w:val="auto"/>
          <w:sz w:val="32"/>
          <w:szCs w:val="32"/>
          <w:highlight w:val="none"/>
          <w:lang w:eastAsia="zh-CN"/>
        </w:rPr>
        <w:t>排名后三名的项目业主</w:t>
      </w:r>
      <w:r>
        <w:rPr>
          <w:rFonts w:hint="eastAsia" w:ascii="仿宋_GB2312" w:hAnsi="仿宋_GB2312" w:eastAsia="仿宋_GB2312" w:cs="仿宋_GB2312"/>
          <w:color w:val="auto"/>
          <w:sz w:val="32"/>
          <w:szCs w:val="32"/>
          <w:highlight w:val="none"/>
        </w:rPr>
        <w:t>进行</w:t>
      </w:r>
      <w:r>
        <w:rPr>
          <w:rFonts w:hint="eastAsia" w:ascii="仿宋_GB2312" w:hAnsi="仿宋_GB2312" w:eastAsia="仿宋_GB2312" w:cs="仿宋_GB2312"/>
          <w:color w:val="auto"/>
          <w:sz w:val="32"/>
          <w:szCs w:val="32"/>
          <w:highlight w:val="none"/>
          <w:lang w:eastAsia="zh-CN"/>
        </w:rPr>
        <w:t>督促</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eastAsia="zh-CN"/>
        </w:rPr>
        <w:t>每年年底综合分数排名前三名的项目业主分别奖励</w:t>
      </w:r>
      <w:r>
        <w:rPr>
          <w:rFonts w:hint="eastAsia" w:ascii="仿宋_GB2312" w:hAnsi="仿宋_GB2312" w:eastAsia="仿宋_GB2312" w:cs="仿宋_GB2312"/>
          <w:color w:val="auto"/>
          <w:sz w:val="32"/>
          <w:szCs w:val="32"/>
          <w:highlight w:val="none"/>
          <w:lang w:val="en-US" w:eastAsia="zh-CN"/>
        </w:rPr>
        <w:t>5万、3万和1万</w:t>
      </w:r>
      <w:r>
        <w:rPr>
          <w:rFonts w:hint="eastAsia" w:ascii="仿宋_GB2312" w:hAnsi="仿宋_GB2312" w:eastAsia="仿宋_GB2312" w:cs="仿宋_GB2312"/>
          <w:color w:val="auto"/>
          <w:sz w:val="32"/>
          <w:szCs w:val="32"/>
          <w:highlight w:val="none"/>
          <w:lang w:eastAsia="zh-CN"/>
        </w:rPr>
        <w:t>；排名后三名的项目业主给予警告督促，连续两年排名后三名则取消纳入省县重点项目资质。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四、附则</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（一）本办法由</w:t>
      </w:r>
      <w:r>
        <w:rPr>
          <w:rFonts w:hint="eastAsia" w:ascii="仿宋_GB2312" w:hAnsi="仿宋_GB2312" w:eastAsia="仿宋_GB2312" w:cs="仿宋_GB2312"/>
          <w:color w:val="auto"/>
          <w:sz w:val="32"/>
          <w:szCs w:val="32"/>
          <w:highlight w:val="none"/>
          <w:lang w:eastAsia="zh-CN"/>
        </w:rPr>
        <w:t>县</w:t>
      </w:r>
      <w:r>
        <w:rPr>
          <w:rFonts w:hint="eastAsia" w:ascii="仿宋_GB2312" w:hAnsi="仿宋_GB2312" w:eastAsia="仿宋_GB2312" w:cs="仿宋_GB2312"/>
          <w:color w:val="auto"/>
          <w:sz w:val="32"/>
          <w:szCs w:val="32"/>
          <w:highlight w:val="none"/>
        </w:rPr>
        <w:t>发展改革委负责解释。</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（二）本办法自印发之日起施行，视实施情况和实际需要动态调整完善。</w:t>
      </w:r>
    </w:p>
    <w:p>
      <w:pPr>
        <w:rPr>
          <w:rFonts w:hint="eastAsia" w:ascii="仿宋_GB2312" w:hAnsi="仿宋_GB2312" w:eastAsia="仿宋_GB2312" w:cs="仿宋_GB2312"/>
          <w:color w:val="auto"/>
          <w:sz w:val="32"/>
          <w:szCs w:val="32"/>
        </w:rPr>
      </w:pPr>
    </w:p>
    <w:p>
      <w:pPr>
        <w:rPr>
          <w:rFonts w:hint="eastAsia" w:ascii="仿宋_GB2312" w:hAnsi="仿宋_GB2312" w:eastAsia="仿宋_GB2312" w:cs="仿宋_GB2312"/>
          <w:color w:val="auto"/>
          <w:sz w:val="32"/>
          <w:szCs w:val="32"/>
        </w:rPr>
      </w:pPr>
    </w:p>
    <w:p>
      <w:pPr>
        <w:ind w:firstLine="960" w:firstLineChars="300"/>
        <w:rPr>
          <w:rFonts w:hint="eastAsia" w:ascii="仿宋_GB2312" w:hAnsi="仿宋_GB2312" w:eastAsia="仿宋_GB2312" w:cs="仿宋_GB2312"/>
          <w:color w:val="auto"/>
          <w:sz w:val="32"/>
          <w:szCs w:val="32"/>
        </w:rPr>
      </w:pP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default" w:ascii="Times New Roman" w:hAnsi="Times New Roman" w:cs="Times New Roman" w:eastAsiaTheme="minorEastAsia"/>
                              <w:sz w:val="24"/>
                              <w:szCs w:val="24"/>
                              <w:lang w:eastAsia="zh-CN"/>
                            </w:rPr>
                          </w:pPr>
                          <w:r>
                            <w:rPr>
                              <w:rFonts w:hint="default" w:ascii="Times New Roman" w:hAnsi="Times New Roman" w:cs="Times New Roman"/>
                              <w:sz w:val="24"/>
                              <w:szCs w:val="24"/>
                              <w:lang w:eastAsia="zh-CN"/>
                            </w:rPr>
                            <w:t xml:space="preserve">— </w:t>
                          </w:r>
                          <w:r>
                            <w:rPr>
                              <w:rFonts w:hint="default" w:ascii="Times New Roman" w:hAnsi="Times New Roman" w:cs="Times New Roman"/>
                              <w:sz w:val="24"/>
                              <w:szCs w:val="24"/>
                              <w:lang w:eastAsia="zh-CN"/>
                            </w:rPr>
                            <w:fldChar w:fldCharType="begin"/>
                          </w:r>
                          <w:r>
                            <w:rPr>
                              <w:rFonts w:hint="default" w:ascii="Times New Roman" w:hAnsi="Times New Roman" w:cs="Times New Roman"/>
                              <w:sz w:val="24"/>
                              <w:szCs w:val="24"/>
                              <w:lang w:eastAsia="zh-CN"/>
                            </w:rPr>
                            <w:instrText xml:space="preserve"> PAGE  \* MERGEFORMAT </w:instrText>
                          </w:r>
                          <w:r>
                            <w:rPr>
                              <w:rFonts w:hint="default" w:ascii="Times New Roman" w:hAnsi="Times New Roman" w:cs="Times New Roman"/>
                              <w:sz w:val="24"/>
                              <w:szCs w:val="24"/>
                              <w:lang w:eastAsia="zh-CN"/>
                            </w:rPr>
                            <w:fldChar w:fldCharType="separate"/>
                          </w:r>
                          <w:r>
                            <w:rPr>
                              <w:rFonts w:hint="default" w:ascii="Times New Roman" w:hAnsi="Times New Roman" w:cs="Times New Roman"/>
                              <w:sz w:val="24"/>
                              <w:szCs w:val="24"/>
                              <w:lang w:eastAsia="zh-CN"/>
                            </w:rPr>
                            <w:t>1</w:t>
                          </w:r>
                          <w:r>
                            <w:rPr>
                              <w:rFonts w:hint="default" w:ascii="Times New Roman" w:hAnsi="Times New Roman" w:cs="Times New Roman"/>
                              <w:sz w:val="24"/>
                              <w:szCs w:val="24"/>
                              <w:lang w:eastAsia="zh-CN"/>
                            </w:rPr>
                            <w:fldChar w:fldCharType="end"/>
                          </w:r>
                          <w:r>
                            <w:rPr>
                              <w:rFonts w:hint="default" w:ascii="Times New Roman" w:hAnsi="Times New Roman" w:cs="Times New Roman"/>
                              <w:sz w:val="24"/>
                              <w:szCs w:val="24"/>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default" w:ascii="Times New Roman" w:hAnsi="Times New Roman" w:cs="Times New Roman" w:eastAsiaTheme="minorEastAsia"/>
                        <w:sz w:val="24"/>
                        <w:szCs w:val="24"/>
                        <w:lang w:eastAsia="zh-CN"/>
                      </w:rPr>
                    </w:pPr>
                    <w:r>
                      <w:rPr>
                        <w:rFonts w:hint="default" w:ascii="Times New Roman" w:hAnsi="Times New Roman" w:cs="Times New Roman"/>
                        <w:sz w:val="24"/>
                        <w:szCs w:val="24"/>
                        <w:lang w:eastAsia="zh-CN"/>
                      </w:rPr>
                      <w:t xml:space="preserve">— </w:t>
                    </w:r>
                    <w:r>
                      <w:rPr>
                        <w:rFonts w:hint="default" w:ascii="Times New Roman" w:hAnsi="Times New Roman" w:cs="Times New Roman"/>
                        <w:sz w:val="24"/>
                        <w:szCs w:val="24"/>
                        <w:lang w:eastAsia="zh-CN"/>
                      </w:rPr>
                      <w:fldChar w:fldCharType="begin"/>
                    </w:r>
                    <w:r>
                      <w:rPr>
                        <w:rFonts w:hint="default" w:ascii="Times New Roman" w:hAnsi="Times New Roman" w:cs="Times New Roman"/>
                        <w:sz w:val="24"/>
                        <w:szCs w:val="24"/>
                        <w:lang w:eastAsia="zh-CN"/>
                      </w:rPr>
                      <w:instrText xml:space="preserve"> PAGE  \* MERGEFORMAT </w:instrText>
                    </w:r>
                    <w:r>
                      <w:rPr>
                        <w:rFonts w:hint="default" w:ascii="Times New Roman" w:hAnsi="Times New Roman" w:cs="Times New Roman"/>
                        <w:sz w:val="24"/>
                        <w:szCs w:val="24"/>
                        <w:lang w:eastAsia="zh-CN"/>
                      </w:rPr>
                      <w:fldChar w:fldCharType="separate"/>
                    </w:r>
                    <w:r>
                      <w:rPr>
                        <w:rFonts w:hint="default" w:ascii="Times New Roman" w:hAnsi="Times New Roman" w:cs="Times New Roman"/>
                        <w:sz w:val="24"/>
                        <w:szCs w:val="24"/>
                        <w:lang w:eastAsia="zh-CN"/>
                      </w:rPr>
                      <w:t>1</w:t>
                    </w:r>
                    <w:r>
                      <w:rPr>
                        <w:rFonts w:hint="default" w:ascii="Times New Roman" w:hAnsi="Times New Roman" w:cs="Times New Roman"/>
                        <w:sz w:val="24"/>
                        <w:szCs w:val="24"/>
                        <w:lang w:eastAsia="zh-CN"/>
                      </w:rPr>
                      <w:fldChar w:fldCharType="end"/>
                    </w:r>
                    <w:r>
                      <w:rPr>
                        <w:rFonts w:hint="default" w:ascii="Times New Roman" w:hAnsi="Times New Roman" w:cs="Times New Roman"/>
                        <w:sz w:val="24"/>
                        <w:szCs w:val="24"/>
                        <w:lang w:eastAsia="zh-CN"/>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0D4499C"/>
    <w:multiLevelType w:val="singleLevel"/>
    <w:tmpl w:val="C0D4499C"/>
    <w:lvl w:ilvl="0" w:tentative="0">
      <w:start w:val="2"/>
      <w:numFmt w:val="decimal"/>
      <w:suff w:val="nothing"/>
      <w:lvlText w:val="%1、"/>
      <w:lvlJc w:val="left"/>
    </w:lvl>
  </w:abstractNum>
  <w:abstractNum w:abstractNumId="1">
    <w:nsid w:val="04977DDF"/>
    <w:multiLevelType w:val="singleLevel"/>
    <w:tmpl w:val="04977DDF"/>
    <w:lvl w:ilvl="0" w:tentative="0">
      <w:start w:val="2"/>
      <w:numFmt w:val="chineseCounting"/>
      <w:suff w:val="nothing"/>
      <w:lvlText w:val="%1、"/>
      <w:lvlJc w:val="left"/>
      <w:rPr>
        <w:rFonts w:hint="eastAsia"/>
      </w:rPr>
    </w:lvl>
  </w:abstractNum>
  <w:abstractNum w:abstractNumId="2">
    <w:nsid w:val="4A3B2E1D"/>
    <w:multiLevelType w:val="singleLevel"/>
    <w:tmpl w:val="4A3B2E1D"/>
    <w:lvl w:ilvl="0" w:tentative="0">
      <w:start w:val="1"/>
      <w:numFmt w:val="chineseCounting"/>
      <w:suff w:val="nothing"/>
      <w:lvlText w:val="（%1）"/>
      <w:lvlJc w:val="left"/>
      <w:pPr>
        <w:ind w:left="-10"/>
      </w:pPr>
      <w:rPr>
        <w:rFonts w:hint="eastAsi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EyNTlkOGI0YmUzOWRiOGRlZjc5ZmYxZTJlMGI5NzUifQ=="/>
  </w:docVars>
  <w:rsids>
    <w:rsidRoot w:val="675E4FF1"/>
    <w:rsid w:val="0678121F"/>
    <w:rsid w:val="0A0F7F0B"/>
    <w:rsid w:val="0A454A85"/>
    <w:rsid w:val="153F4878"/>
    <w:rsid w:val="15AD1F53"/>
    <w:rsid w:val="18CE1329"/>
    <w:rsid w:val="1A343A44"/>
    <w:rsid w:val="1E85207A"/>
    <w:rsid w:val="2072223F"/>
    <w:rsid w:val="286445C6"/>
    <w:rsid w:val="2D7D7F0E"/>
    <w:rsid w:val="2E0048EF"/>
    <w:rsid w:val="3CF45259"/>
    <w:rsid w:val="3CF655E7"/>
    <w:rsid w:val="3DF37D79"/>
    <w:rsid w:val="42EA32A5"/>
    <w:rsid w:val="45577439"/>
    <w:rsid w:val="48CC18F2"/>
    <w:rsid w:val="4B5F6A4E"/>
    <w:rsid w:val="4EA043FC"/>
    <w:rsid w:val="4F165675"/>
    <w:rsid w:val="503359B1"/>
    <w:rsid w:val="52A10E68"/>
    <w:rsid w:val="540F0A77"/>
    <w:rsid w:val="54FA5761"/>
    <w:rsid w:val="55545149"/>
    <w:rsid w:val="57E873A5"/>
    <w:rsid w:val="5A367002"/>
    <w:rsid w:val="5B3F7D02"/>
    <w:rsid w:val="5E103258"/>
    <w:rsid w:val="675E4FF1"/>
    <w:rsid w:val="712121C3"/>
    <w:rsid w:val="7182280C"/>
    <w:rsid w:val="71823C11"/>
    <w:rsid w:val="761107C1"/>
    <w:rsid w:val="7C3E7E36"/>
    <w:rsid w:val="7CA44E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白沙黎族自治县（牙叉镇）</Company>
  <Pages>3</Pages>
  <Words>1090</Words>
  <Characters>1113</Characters>
  <Lines>0</Lines>
  <Paragraphs>0</Paragraphs>
  <TotalTime>3</TotalTime>
  <ScaleCrop>false</ScaleCrop>
  <LinksUpToDate>false</LinksUpToDate>
  <CharactersWithSpaces>1114</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2022-10-21T03:04:00Z</dcterms:created>
  <dc:creator>wanoii</dc:creator>
  <cp:lastModifiedBy>fgw</cp:lastModifiedBy>
  <cp:lastPrinted>2022-12-09T07:14:00Z</cp:lastPrinted>
  <dcterms:modified xsi:type="dcterms:W3CDTF">2022-12-14T03:03:32Z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y fmtid="{D5CDD505-2E9C-101B-9397-08002B2CF9AE}" pid="3" name="ICV">
    <vt:lpwstr>16FD4680960947348EA0D66E44C69617</vt:lpwstr>
  </property>
</Properties>
</file>