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rPr>
          <w:rFonts w:hint="eastAsia" w:ascii="方正小标宋_GBK" w:hAnsi="仿宋" w:eastAsia="方正小标宋_GBK" w:cs="宋体"/>
          <w:b/>
          <w:bCs/>
          <w:sz w:val="32"/>
          <w:szCs w:val="32"/>
          <w:lang w:val="en-US" w:eastAsia="zh-CN"/>
        </w:rPr>
      </w:pPr>
      <w:r>
        <w:rPr>
          <w:rFonts w:hint="eastAsia" w:ascii="方正小标宋_GBK" w:hAnsi="仿宋" w:eastAsia="方正小标宋_GBK" w:cs="宋体"/>
          <w:b/>
          <w:bCs/>
          <w:sz w:val="32"/>
          <w:szCs w:val="32"/>
          <w:lang w:eastAsia="zh-CN"/>
        </w:rPr>
        <w:t>附件</w:t>
      </w:r>
      <w:r>
        <w:rPr>
          <w:rFonts w:hint="eastAsia" w:ascii="方正小标宋_GBK" w:hAnsi="仿宋" w:eastAsia="方正小标宋_GBK" w:cs="宋体"/>
          <w:b/>
          <w:bCs/>
          <w:sz w:val="32"/>
          <w:szCs w:val="32"/>
          <w:lang w:val="en-US" w:eastAsia="zh-CN"/>
        </w:rPr>
        <w:t>1</w:t>
      </w:r>
    </w:p>
    <w:p>
      <w:pPr>
        <w:rPr>
          <w:rFonts w:ascii="仿宋_GB2312" w:hAnsi="华文中宋" w:eastAsia="仿宋_GB2312"/>
          <w:b/>
          <w:color w:val="FF0000"/>
          <w:w w:val="80"/>
          <w:sz w:val="72"/>
          <w:szCs w:val="72"/>
        </w:rPr>
      </w:pPr>
    </w:p>
    <w:p>
      <w:pPr>
        <w:rPr>
          <w:rFonts w:ascii="方正小标宋_GBK" w:hAnsi="华文中宋" w:eastAsia="方正小标宋_GBK"/>
          <w:b/>
          <w:color w:val="FF0000"/>
          <w:w w:val="80"/>
          <w:sz w:val="72"/>
          <w:szCs w:val="72"/>
        </w:rPr>
      </w:pPr>
      <w:r>
        <w:rPr>
          <w:rFonts w:hint="eastAsia" w:ascii="方正小标宋_GBK" w:hAnsi="华文中宋" w:eastAsia="方正小标宋_GBK"/>
          <w:b/>
          <w:color w:val="FF0000"/>
          <w:w w:val="80"/>
          <w:sz w:val="72"/>
          <w:szCs w:val="72"/>
        </w:rPr>
        <mc:AlternateContent>
          <mc:Choice Requires="wps">
            <w:drawing>
              <wp:anchor distT="0" distB="0" distL="114300" distR="114300" simplePos="0" relativeHeight="251660288" behindDoc="0" locked="0" layoutInCell="1" allowOverlap="1">
                <wp:simplePos x="0" y="0"/>
                <wp:positionH relativeFrom="column">
                  <wp:posOffset>4400550</wp:posOffset>
                </wp:positionH>
                <wp:positionV relativeFrom="paragraph">
                  <wp:posOffset>297180</wp:posOffset>
                </wp:positionV>
                <wp:extent cx="1257300" cy="1188720"/>
                <wp:effectExtent l="0" t="1905"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57300" cy="1188720"/>
                        </a:xfrm>
                        <a:prstGeom prst="rect">
                          <a:avLst/>
                        </a:prstGeom>
                        <a:solidFill>
                          <a:srgbClr val="FFFFFF"/>
                        </a:solidFill>
                        <a:ln>
                          <a:noFill/>
                        </a:ln>
                      </wps:spPr>
                      <wps:txbx>
                        <w:txbxContent>
                          <w:p>
                            <w:pPr>
                              <w:rPr>
                                <w:rFonts w:ascii="方正小标宋_GBK" w:eastAsia="方正小标宋_GBK"/>
                                <w:color w:val="FF0000"/>
                                <w:sz w:val="84"/>
                                <w:szCs w:val="84"/>
                              </w:rPr>
                            </w:pPr>
                            <w:r>
                              <w:rPr>
                                <w:rFonts w:hint="eastAsia" w:ascii="方正小标宋_GBK" w:eastAsia="方正小标宋_GBK"/>
                                <w:color w:val="FF0000"/>
                                <w:sz w:val="84"/>
                                <w:szCs w:val="84"/>
                              </w:rPr>
                              <w:t>文件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46.5pt;margin-top:23.4pt;height:93.6pt;width:99pt;z-index:251660288;mso-width-relative:page;mso-height-relative:page;" fillcolor="#FFFFFF" filled="t" stroked="f" coordsize="21600,21600" o:gfxdata="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seHl2AAAAAoBAAAPAAAAAAAAAAEA&#10;IAAAACIAAABkcnMvZG93bnJldi54bWxQSwECFAAUAAAACACHTuJA+c/Q2Q8CAADxAwAADgAAAAAA&#10;AAABACAAAAAnAQAAZHJzL2Uyb0RvYy54bWxQSwUGAAAAAAYABgBZAQAAqAUAAAAA&#10;">
                <v:fill on="t" focussize="0,0"/>
                <v:stroke on="f"/>
                <v:imagedata o:title=""/>
                <o:lock v:ext="edit" aspectratio="f"/>
                <v:textbox>
                  <w:txbxContent>
                    <w:p>
                      <w:pPr>
                        <w:rPr>
                          <w:rFonts w:ascii="方正小标宋_GBK" w:eastAsia="方正小标宋_GBK"/>
                          <w:color w:val="FF0000"/>
                          <w:sz w:val="84"/>
                          <w:szCs w:val="84"/>
                        </w:rPr>
                      </w:pPr>
                      <w:r>
                        <w:rPr>
                          <w:rFonts w:hint="eastAsia" w:ascii="方正小标宋_GBK" w:eastAsia="方正小标宋_GBK"/>
                          <w:color w:val="FF0000"/>
                          <w:sz w:val="84"/>
                          <w:szCs w:val="84"/>
                        </w:rPr>
                        <w:t>文件</w:t>
                      </w:r>
                    </w:p>
                  </w:txbxContent>
                </v:textbox>
              </v:shape>
            </w:pict>
          </mc:Fallback>
        </mc:AlternateContent>
      </w:r>
      <w:r>
        <w:rPr>
          <w:rFonts w:hint="eastAsia" w:ascii="方正小标宋_GBK" w:hAnsi="华文中宋" w:eastAsia="方正小标宋_GBK"/>
          <w:b/>
          <w:color w:val="FF0000"/>
          <w:w w:val="80"/>
          <w:sz w:val="72"/>
          <w:szCs w:val="72"/>
        </w:rPr>
        <w:t>海南省民族宗教事务委员会</w:t>
      </w:r>
    </w:p>
    <w:p>
      <w:pPr>
        <w:rPr>
          <w:rFonts w:ascii="方正小标宋_GBK" w:hAnsi="华文中宋" w:eastAsia="方正小标宋_GBK"/>
          <w:b/>
          <w:color w:val="FF0000"/>
          <w:spacing w:val="338"/>
          <w:w w:val="80"/>
          <w:sz w:val="72"/>
          <w:szCs w:val="72"/>
        </w:rPr>
      </w:pPr>
      <w:r>
        <w:rPr>
          <w:rFonts w:hint="eastAsia" w:ascii="方正小标宋_GBK" w:hAnsi="华文中宋" w:eastAsia="方正小标宋_GBK"/>
          <w:b/>
          <w:color w:val="FF0000"/>
          <w:spacing w:val="338"/>
          <w:w w:val="80"/>
          <w:sz w:val="72"/>
          <w:szCs w:val="72"/>
        </w:rPr>
        <w:t>海南省教育厅</w:t>
      </w:r>
    </w:p>
    <w:p>
      <w:pPr>
        <w:pBdr>
          <w:bottom w:val="single" w:color="FF0000" w:sz="12" w:space="1"/>
        </w:pBdr>
        <w:rPr>
          <w:rFonts w:ascii="华文中宋" w:hAnsi="华文中宋" w:eastAsia="华文中宋"/>
          <w:color w:val="FF0000"/>
          <w:spacing w:val="308"/>
          <w:sz w:val="52"/>
          <w:szCs w:val="52"/>
        </w:rPr>
      </w:pPr>
    </w:p>
    <w:p>
      <w:pPr>
        <w:pBdr>
          <w:bottom w:val="single" w:color="FF0000" w:sz="12" w:space="1"/>
        </w:pBdr>
        <w:jc w:val="center"/>
        <w:rPr>
          <w:rFonts w:ascii="仿宋_GB2312" w:hAnsi="方正仿宋_GBK" w:eastAsia="仿宋_GB2312" w:cs="方正仿宋_GBK"/>
          <w:sz w:val="32"/>
        </w:rPr>
      </w:pPr>
      <w:r>
        <w:rPr>
          <w:rFonts w:hint="eastAsia" w:ascii="仿宋_GB2312" w:hAnsi="方正仿宋_GBK" w:eastAsia="仿宋_GB2312" w:cs="方正仿宋_GBK"/>
          <w:sz w:val="32"/>
        </w:rPr>
        <w:t>琼族办〔</w:t>
      </w:r>
      <w:r>
        <w:rPr>
          <w:rFonts w:ascii="仿宋_GB2312" w:hAnsi="方正仿宋_GBK" w:eastAsia="仿宋_GB2312" w:cs="方正仿宋_GBK"/>
          <w:sz w:val="32"/>
        </w:rPr>
        <w:t>20</w:t>
      </w:r>
      <w:r>
        <w:rPr>
          <w:rFonts w:hint="eastAsia" w:ascii="仿宋_GB2312" w:hAnsi="方正仿宋_GBK" w:eastAsia="仿宋_GB2312" w:cs="方正仿宋_GBK"/>
          <w:sz w:val="32"/>
        </w:rPr>
        <w:t>19〕30</w:t>
      </w:r>
      <w:r>
        <w:rPr>
          <w:rFonts w:ascii="仿宋_GB2312" w:hAnsi="方正仿宋_GBK" w:eastAsia="仿宋_GB2312" w:cs="方正仿宋_GBK"/>
          <w:sz w:val="32"/>
        </w:rPr>
        <w:t>号</w:t>
      </w:r>
    </w:p>
    <w:p>
      <w:pPr>
        <w:rPr>
          <w:rFonts w:ascii="方正小标宋_GBK" w:hAnsi="华文中宋" w:eastAsia="方正小标宋_GBK"/>
          <w:color w:val="FF0000"/>
          <w:w w:val="80"/>
          <w:sz w:val="36"/>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ascii="方正小标宋_GBK" w:hAnsi="仿宋" w:eastAsia="方正小标宋_GBK" w:cs="宋体"/>
          <w:bCs/>
          <w:sz w:val="36"/>
          <w:szCs w:val="36"/>
        </w:rPr>
      </w:pPr>
      <w:r>
        <w:rPr>
          <w:rFonts w:hint="eastAsia" w:ascii="方正小标宋_GBK" w:hAnsi="仿宋" w:eastAsia="方正小标宋_GBK" w:cs="宋体"/>
          <w:bCs/>
          <w:sz w:val="36"/>
          <w:szCs w:val="36"/>
        </w:rPr>
        <w:t>海南省民族宗教事务委员会  海南省教育厅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ascii="方正小标宋_GBK" w:hAnsi="仿宋" w:eastAsia="方正小标宋_GBK" w:cs="宋体"/>
          <w:bCs/>
          <w:sz w:val="36"/>
          <w:szCs w:val="36"/>
        </w:rPr>
      </w:pPr>
      <w:r>
        <w:rPr>
          <w:rFonts w:hint="eastAsia" w:ascii="方正小标宋_GBK" w:hAnsi="仿宋" w:eastAsia="方正小标宋_GBK" w:cs="宋体"/>
          <w:bCs/>
          <w:sz w:val="36"/>
          <w:szCs w:val="36"/>
        </w:rPr>
        <w:t>关于做好2019年少数民族大学生、硕士生、博士生</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ascii="方正小标宋_GBK" w:hAnsi="仿宋" w:eastAsia="方正小标宋_GBK" w:cs="Times New Roman"/>
          <w:bCs/>
          <w:sz w:val="36"/>
          <w:szCs w:val="36"/>
        </w:rPr>
      </w:pPr>
      <w:r>
        <w:rPr>
          <w:rFonts w:hint="eastAsia" w:ascii="方正小标宋_GBK" w:hAnsi="仿宋" w:eastAsia="方正小标宋_GBK" w:cs="宋体"/>
          <w:bCs/>
          <w:sz w:val="36"/>
          <w:szCs w:val="36"/>
        </w:rPr>
        <w:t>奖励工作的通知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方正仿宋_GBK" w:hAnsi="仿宋" w:eastAsia="方正仿宋_GBK" w:cs="宋体"/>
          <w:sz w:val="32"/>
          <w:szCs w:val="32"/>
        </w:rPr>
      </w:pPr>
      <w:r>
        <w:rPr>
          <w:rFonts w:hint="eastAsia" w:ascii="方正仿宋_GBK" w:hAnsi="仿宋" w:eastAsia="方正仿宋_GBK" w:cs="宋体"/>
          <w:sz w:val="32"/>
          <w:szCs w:val="32"/>
        </w:rPr>
        <w:tab/>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ascii="方正仿宋_GBK" w:hAnsi="仿宋" w:eastAsia="方正仿宋_GBK" w:cs="宋体"/>
          <w:sz w:val="32"/>
          <w:szCs w:val="32"/>
        </w:rPr>
      </w:pPr>
      <w:r>
        <w:rPr>
          <w:rFonts w:hint="eastAsia" w:ascii="方正仿宋_GBK" w:hAnsi="仿宋" w:eastAsia="方正仿宋_GBK" w:cs="宋体"/>
          <w:sz w:val="32"/>
          <w:szCs w:val="32"/>
        </w:rPr>
        <w:t>各市、县、自治县民宗（族）委（局）、教育局，省考试局，省教育厅直属中学：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方正仿宋_GBK" w:hAnsi="仿宋" w:eastAsia="方正仿宋_GBK" w:cs="宋体"/>
          <w:sz w:val="32"/>
          <w:szCs w:val="32"/>
        </w:rPr>
      </w:pPr>
      <w:r>
        <w:rPr>
          <w:rFonts w:hint="eastAsia" w:ascii="方正仿宋_GBK" w:hAnsi="仿宋" w:eastAsia="方正仿宋_GBK" w:cs="宋体"/>
          <w:sz w:val="32"/>
          <w:szCs w:val="32"/>
        </w:rPr>
        <w:t>为落实好少数民族优秀人才奖励政策，根据《关于考上“双一流”建设高校和攻读研究生毕业的海南籍少数民族学生奖励办法的通知》</w:t>
      </w:r>
      <w:r>
        <w:rPr>
          <w:rFonts w:hint="eastAsia" w:ascii="方正仿宋_GBK" w:hAnsi="方正仿宋_GBK" w:eastAsia="方正仿宋_GBK" w:cs="宋体"/>
          <w:color w:val="000000"/>
          <w:sz w:val="32"/>
          <w:szCs w:val="32"/>
        </w:rPr>
        <w:t>（琼族〔2017〕90号）</w:t>
      </w:r>
      <w:r>
        <w:rPr>
          <w:rFonts w:hint="eastAsia" w:ascii="方正仿宋_GBK" w:hAnsi="仿宋" w:eastAsia="方正仿宋_GBK" w:cs="宋体"/>
          <w:sz w:val="32"/>
          <w:szCs w:val="32"/>
        </w:rPr>
        <w:t>精神，现就2019年少数民族学生奖励工作有关事项通知如下：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ascii="黑体" w:hAnsi="仿宋" w:eastAsia="黑体" w:cs="宋体"/>
          <w:b/>
          <w:sz w:val="32"/>
          <w:szCs w:val="32"/>
        </w:rPr>
      </w:pPr>
      <w:r>
        <w:rPr>
          <w:rFonts w:hint="eastAsia" w:ascii="黑体" w:hAnsi="仿宋" w:eastAsia="黑体" w:cs="宋体"/>
          <w:b/>
          <w:sz w:val="32"/>
          <w:szCs w:val="32"/>
        </w:rPr>
        <w:t>一、奖励对象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方正仿宋_GBK" w:hAnsi="仿宋" w:eastAsia="方正仿宋_GBK" w:cs="宋体"/>
          <w:sz w:val="32"/>
          <w:szCs w:val="32"/>
        </w:rPr>
      </w:pPr>
      <w:r>
        <w:rPr>
          <w:rFonts w:hint="eastAsia" w:ascii="方正仿宋_GBK" w:hAnsi="仿宋" w:eastAsia="方正仿宋_GBK" w:cs="宋体"/>
          <w:sz w:val="32"/>
          <w:szCs w:val="32"/>
        </w:rPr>
        <w:t>（一）2019年在海南省参加全国普通高考统一招生中被“双一流”建设高校录取的少数民族学生。</w:t>
      </w:r>
      <w:r>
        <w:rPr>
          <w:rFonts w:hint="eastAsia" w:ascii="方正仿宋_GBK" w:hAnsi="方正仿宋_GBK" w:eastAsia="方正仿宋_GBK" w:cs="仿宋"/>
          <w:sz w:val="32"/>
          <w:szCs w:val="32"/>
        </w:rPr>
        <w:t>少数民族学生是指：本人及父母的常住户口在民族地区和少数民族聚居镇的黎族、苗族（海南籍贯）、回族（海南籍贯）学生；本人及其父母的常住户口在民族地区和少数民族聚居镇，且父母在这些地区工作20年以上（含20年），本人在本县（市）初中上学至高中毕业，并在本县（市）报名参加全国普通高考统一招生的其他少数民族学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方正仿宋_GBK" w:hAnsi="仿宋" w:eastAsia="方正仿宋_GBK" w:cs="宋体"/>
          <w:sz w:val="32"/>
          <w:szCs w:val="32"/>
        </w:rPr>
      </w:pPr>
      <w:r>
        <w:rPr>
          <w:rFonts w:hint="eastAsia" w:ascii="方正仿宋_GBK" w:hAnsi="仿宋" w:eastAsia="方正仿宋_GBK" w:cs="宋体"/>
          <w:sz w:val="32"/>
          <w:szCs w:val="32"/>
        </w:rPr>
        <w:t>（二） 2018年在海南省参加全国普通高考统一招生中被“双一流”建设高校预科班录取转正的少数民族学生。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方正仿宋_GBK" w:hAnsi="仿宋" w:eastAsia="方正仿宋_GBK" w:cs="宋体"/>
          <w:sz w:val="32"/>
          <w:szCs w:val="32"/>
        </w:rPr>
      </w:pPr>
      <w:r>
        <w:rPr>
          <w:rFonts w:hint="eastAsia" w:ascii="方正仿宋_GBK" w:hAnsi="仿宋" w:eastAsia="方正仿宋_GBK" w:cs="宋体"/>
          <w:sz w:val="32"/>
          <w:szCs w:val="32"/>
        </w:rPr>
        <w:t>（三）攻读全日制研究生毕业的</w:t>
      </w:r>
      <w:r>
        <w:rPr>
          <w:rFonts w:hint="eastAsia" w:ascii="方正仿宋_GBK" w:hAnsi="方正仿宋_GBK" w:eastAsia="方正仿宋_GBK" w:cs="仿宋"/>
          <w:sz w:val="32"/>
          <w:szCs w:val="32"/>
        </w:rPr>
        <w:t>黎族、苗族（海南籍贯）、回族（海南籍贯）</w:t>
      </w:r>
      <w:r>
        <w:rPr>
          <w:rFonts w:hint="eastAsia" w:ascii="方正仿宋_GBK" w:hAnsi="仿宋" w:eastAsia="方正仿宋_GBK" w:cs="宋体"/>
          <w:sz w:val="32"/>
          <w:szCs w:val="32"/>
        </w:rPr>
        <w:t>的硕士生和博士生</w:t>
      </w:r>
      <w:r>
        <w:rPr>
          <w:rFonts w:hint="eastAsia" w:ascii="方正仿宋_GBK" w:hAnsi="方正仿宋_GBK" w:eastAsia="方正仿宋_GBK" w:cs="仿宋"/>
          <w:sz w:val="32"/>
          <w:szCs w:val="32"/>
        </w:rPr>
        <w:t>（不含在职研究生）</w:t>
      </w:r>
      <w:r>
        <w:rPr>
          <w:rFonts w:hint="eastAsia" w:ascii="方正仿宋_GBK" w:hAnsi="仿宋" w:eastAsia="方正仿宋_GBK" w:cs="宋体"/>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ascii="黑体" w:hAnsi="仿宋" w:eastAsia="黑体" w:cs="Times New Roman"/>
          <w:b/>
          <w:sz w:val="32"/>
          <w:szCs w:val="32"/>
        </w:rPr>
      </w:pPr>
      <w:r>
        <w:rPr>
          <w:rFonts w:hint="eastAsia" w:ascii="黑体" w:hAnsi="仿宋" w:eastAsia="黑体" w:cs="宋体"/>
          <w:b/>
          <w:sz w:val="32"/>
          <w:szCs w:val="32"/>
        </w:rPr>
        <w:t>二、申请材料提交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方正仿宋_GBK" w:hAnsi="仿宋" w:eastAsia="方正仿宋_GBK" w:cs="宋体"/>
          <w:sz w:val="32"/>
          <w:szCs w:val="32"/>
        </w:rPr>
      </w:pPr>
      <w:r>
        <w:rPr>
          <w:rFonts w:hint="eastAsia" w:ascii="方正仿宋_GBK" w:hAnsi="仿宋" w:eastAsia="方正仿宋_GBK" w:cs="宋体"/>
          <w:b/>
          <w:bCs/>
          <w:sz w:val="32"/>
          <w:szCs w:val="32"/>
        </w:rPr>
        <w:t>（一）本科生。</w:t>
      </w:r>
      <w:r>
        <w:rPr>
          <w:rFonts w:hint="eastAsia" w:ascii="方正仿宋_GBK" w:hAnsi="仿宋" w:eastAsia="方正仿宋_GBK" w:cs="宋体"/>
          <w:sz w:val="32"/>
          <w:szCs w:val="32"/>
        </w:rPr>
        <w:t>省考试局汇总</w:t>
      </w:r>
      <w:r>
        <w:rPr>
          <w:rFonts w:ascii="方正仿宋_GBK" w:hAnsi="仿宋" w:eastAsia="方正仿宋_GBK" w:cs="宋体"/>
          <w:sz w:val="32"/>
          <w:szCs w:val="32"/>
        </w:rPr>
        <w:t>201</w:t>
      </w:r>
      <w:r>
        <w:rPr>
          <w:rFonts w:hint="eastAsia" w:ascii="方正仿宋_GBK" w:hAnsi="仿宋" w:eastAsia="方正仿宋_GBK" w:cs="宋体"/>
          <w:sz w:val="32"/>
          <w:szCs w:val="32"/>
        </w:rPr>
        <w:t>9年秋季考上“双一流”建设高校的少数民族学生名单，省教育厅将学生名单发给各市县教育局和厅直属中学，通知有关学校或学生，由学生本人认真填写《海南籍少数民族学生奖励申请表》或《其他少数民族学生奖励申请表》（相关表格可在省民族宗教事务委员会、省考试局门户网站下载），在向户口所在地民族事务部门提出奖励申请时递交以下材料：</w:t>
      </w:r>
      <w:r>
        <w:rPr>
          <w:rFonts w:ascii="方正仿宋_GBK" w:hAnsi="仿宋" w:eastAsia="方正仿宋_GBK" w:cs="宋体"/>
          <w:sz w:val="32"/>
          <w:szCs w:val="32"/>
        </w:rPr>
        <w:t>1.</w:t>
      </w:r>
      <w:r>
        <w:rPr>
          <w:rFonts w:hint="eastAsia" w:ascii="方正仿宋_GBK" w:hAnsi="仿宋" w:eastAsia="方正仿宋_GBK" w:cs="宋体"/>
          <w:sz w:val="32"/>
          <w:szCs w:val="32"/>
        </w:rPr>
        <w:t>海南籍少数民族学生奖励申请表；2.高校录取通知书；3.学生本人身份证和户口本原件及复印件；4</w:t>
      </w:r>
      <w:r>
        <w:rPr>
          <w:rFonts w:ascii="方正仿宋_GBK" w:hAnsi="仿宋" w:eastAsia="方正仿宋_GBK" w:cs="宋体"/>
          <w:sz w:val="32"/>
          <w:szCs w:val="32"/>
        </w:rPr>
        <w:t>.</w:t>
      </w:r>
      <w:r>
        <w:rPr>
          <w:rFonts w:hint="eastAsia" w:ascii="方正仿宋_GBK" w:hAnsi="仿宋" w:eastAsia="方正仿宋_GBK" w:cs="宋体"/>
          <w:sz w:val="32"/>
          <w:szCs w:val="32"/>
        </w:rPr>
        <w:t>学生本人银行账号。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方正仿宋_GBK" w:hAnsi="仿宋" w:eastAsia="方正仿宋_GBK" w:cs="Times New Roman"/>
          <w:sz w:val="32"/>
          <w:szCs w:val="32"/>
        </w:rPr>
      </w:pPr>
      <w:r>
        <w:rPr>
          <w:rFonts w:hint="eastAsia" w:ascii="方正仿宋_GBK" w:hAnsi="仿宋" w:eastAsia="方正仿宋_GBK" w:cs="宋体"/>
          <w:sz w:val="32"/>
          <w:szCs w:val="32"/>
        </w:rPr>
        <w:t>其他少数民族学生还应提交父或母户口本原件及复印件；2018年“双一流”建设高校预科班的少数民族学生需提供转为正式大学生的材料。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方正仿宋_GBK" w:hAnsi="仿宋" w:eastAsia="方正仿宋_GBK" w:cs="Times New Roman"/>
          <w:sz w:val="32"/>
          <w:szCs w:val="32"/>
        </w:rPr>
      </w:pPr>
      <w:r>
        <w:rPr>
          <w:rFonts w:hint="eastAsia" w:ascii="方正仿宋_GBK" w:hAnsi="仿宋" w:eastAsia="方正仿宋_GBK" w:cs="宋体"/>
          <w:b/>
          <w:bCs/>
          <w:sz w:val="32"/>
          <w:szCs w:val="32"/>
        </w:rPr>
        <w:t>（二）研究生。</w:t>
      </w:r>
      <w:r>
        <w:rPr>
          <w:rFonts w:hint="eastAsia" w:ascii="方正仿宋_GBK" w:hAnsi="仿宋" w:eastAsia="方正仿宋_GBK" w:cs="宋体"/>
          <w:sz w:val="32"/>
          <w:szCs w:val="32"/>
        </w:rPr>
        <w:t>研究生本人认真填写《海南籍少数民族学生奖励申请表》，在向户口所在地民族事务部门提出奖励申请时递交以下材料：</w:t>
      </w:r>
      <w:r>
        <w:rPr>
          <w:rFonts w:ascii="方正仿宋_GBK" w:hAnsi="仿宋" w:eastAsia="方正仿宋_GBK" w:cs="宋体"/>
          <w:sz w:val="32"/>
          <w:szCs w:val="32"/>
        </w:rPr>
        <w:t>1.</w:t>
      </w:r>
      <w:r>
        <w:rPr>
          <w:rFonts w:hint="eastAsia" w:ascii="方正仿宋_GBK" w:hAnsi="仿宋" w:eastAsia="方正仿宋_GBK" w:cs="宋体"/>
          <w:sz w:val="32"/>
          <w:szCs w:val="32"/>
        </w:rPr>
        <w:t>海南籍少数民族学生奖励申请表；2.研究生高校录取通知书；3</w:t>
      </w:r>
      <w:r>
        <w:rPr>
          <w:rFonts w:ascii="方正仿宋_GBK" w:hAnsi="仿宋" w:eastAsia="方正仿宋_GBK" w:cs="宋体"/>
          <w:sz w:val="32"/>
          <w:szCs w:val="32"/>
        </w:rPr>
        <w:t>.</w:t>
      </w:r>
      <w:r>
        <w:rPr>
          <w:rFonts w:hint="eastAsia" w:ascii="方正仿宋_GBK" w:hAnsi="仿宋" w:eastAsia="方正仿宋_GBK" w:cs="宋体"/>
          <w:sz w:val="32"/>
          <w:szCs w:val="32"/>
        </w:rPr>
        <w:t>毕业证书和学位证书原件及复印件；4</w:t>
      </w:r>
      <w:r>
        <w:rPr>
          <w:rFonts w:ascii="方正仿宋_GBK" w:hAnsi="仿宋" w:eastAsia="方正仿宋_GBK" w:cs="宋体"/>
          <w:sz w:val="32"/>
          <w:szCs w:val="32"/>
        </w:rPr>
        <w:t>.</w:t>
      </w:r>
      <w:r>
        <w:rPr>
          <w:rFonts w:hint="eastAsia" w:ascii="方正仿宋_GBK" w:hAnsi="仿宋" w:eastAsia="方正仿宋_GBK" w:cs="宋体"/>
          <w:sz w:val="32"/>
          <w:szCs w:val="32"/>
        </w:rPr>
        <w:t>学生本人身份证和户口本原件及复印件；5</w:t>
      </w:r>
      <w:r>
        <w:rPr>
          <w:rFonts w:ascii="方正仿宋_GBK" w:hAnsi="仿宋" w:eastAsia="方正仿宋_GBK" w:cs="宋体"/>
          <w:sz w:val="32"/>
          <w:szCs w:val="32"/>
        </w:rPr>
        <w:t>.</w:t>
      </w:r>
      <w:r>
        <w:rPr>
          <w:rFonts w:hint="eastAsia" w:ascii="方正仿宋_GBK" w:hAnsi="仿宋" w:eastAsia="方正仿宋_GBK" w:cs="宋体"/>
          <w:sz w:val="32"/>
          <w:szCs w:val="32"/>
        </w:rPr>
        <w:t>学生本人银行账号。</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ascii="黑体" w:hAnsi="仿宋" w:eastAsia="黑体" w:cs="宋体"/>
          <w:b/>
          <w:sz w:val="32"/>
          <w:szCs w:val="32"/>
        </w:rPr>
      </w:pPr>
      <w:r>
        <w:rPr>
          <w:rFonts w:hint="eastAsia" w:ascii="黑体" w:hAnsi="仿宋" w:eastAsia="黑体" w:cs="宋体"/>
          <w:b/>
          <w:sz w:val="32"/>
          <w:szCs w:val="32"/>
        </w:rPr>
        <w:t>三、有关要求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方正仿宋_GBK" w:hAnsi="仿宋" w:eastAsia="方正仿宋_GBK" w:cs="宋体"/>
          <w:sz w:val="32"/>
          <w:szCs w:val="32"/>
        </w:rPr>
      </w:pPr>
      <w:r>
        <w:rPr>
          <w:rFonts w:hint="eastAsia" w:ascii="方正仿宋_GBK" w:hAnsi="仿宋" w:eastAsia="方正仿宋_GBK" w:cs="宋体"/>
          <w:sz w:val="32"/>
          <w:szCs w:val="32"/>
        </w:rPr>
        <w:t>（一）少数民族学生申请奖励及送交材料到市县民族事务部门，截止日期为2019年</w:t>
      </w:r>
      <w:r>
        <w:rPr>
          <w:rFonts w:ascii="方正仿宋_GBK" w:hAnsi="仿宋" w:eastAsia="方正仿宋_GBK" w:cs="宋体"/>
          <w:sz w:val="32"/>
          <w:szCs w:val="32"/>
        </w:rPr>
        <w:t>9</w:t>
      </w:r>
      <w:r>
        <w:rPr>
          <w:rFonts w:hint="eastAsia" w:ascii="方正仿宋_GBK" w:hAnsi="仿宋" w:eastAsia="方正仿宋_GBK" w:cs="宋体"/>
          <w:sz w:val="32"/>
          <w:szCs w:val="32"/>
        </w:rPr>
        <w:t>月</w:t>
      </w:r>
      <w:r>
        <w:rPr>
          <w:rFonts w:ascii="方正仿宋_GBK" w:hAnsi="仿宋" w:eastAsia="方正仿宋_GBK" w:cs="宋体"/>
          <w:sz w:val="32"/>
          <w:szCs w:val="32"/>
        </w:rPr>
        <w:t>20</w:t>
      </w:r>
      <w:r>
        <w:rPr>
          <w:rFonts w:hint="eastAsia" w:ascii="方正仿宋_GBK" w:hAnsi="仿宋" w:eastAsia="方正仿宋_GBK" w:cs="宋体"/>
          <w:sz w:val="32"/>
          <w:szCs w:val="32"/>
        </w:rPr>
        <w:t>日，逾期不再受理。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方正仿宋_GBK" w:hAnsi="仿宋" w:eastAsia="方正仿宋_GBK" w:cs="宋体"/>
          <w:sz w:val="32"/>
          <w:szCs w:val="32"/>
        </w:rPr>
      </w:pPr>
      <w:r>
        <w:rPr>
          <w:rFonts w:hint="eastAsia" w:ascii="方正仿宋_GBK" w:hAnsi="仿宋" w:eastAsia="方正仿宋_GBK" w:cs="宋体"/>
          <w:sz w:val="32"/>
          <w:szCs w:val="32"/>
        </w:rPr>
        <w:t>（二）各市县民族事务部门对学生申请材料初审后汇总，由市县教育部门一次性审核并出具学生是否符合“双一流”建设高校录取的意见，再由市县民族事务部门向省民宗委报送学生奖励申请审批表（附件2、3）和符合奖励学生名册（附件4），截止日期为2019年</w:t>
      </w:r>
      <w:r>
        <w:rPr>
          <w:rFonts w:ascii="方正仿宋_GBK" w:hAnsi="仿宋" w:eastAsia="方正仿宋_GBK" w:cs="宋体"/>
          <w:sz w:val="32"/>
          <w:szCs w:val="32"/>
        </w:rPr>
        <w:t>9</w:t>
      </w:r>
      <w:r>
        <w:rPr>
          <w:rFonts w:hint="eastAsia" w:ascii="方正仿宋_GBK" w:hAnsi="仿宋" w:eastAsia="方正仿宋_GBK" w:cs="宋体"/>
          <w:sz w:val="32"/>
          <w:szCs w:val="32"/>
        </w:rPr>
        <w:t>月</w:t>
      </w:r>
      <w:r>
        <w:rPr>
          <w:rFonts w:ascii="方正仿宋_GBK" w:hAnsi="仿宋" w:eastAsia="方正仿宋_GBK" w:cs="宋体"/>
          <w:sz w:val="32"/>
          <w:szCs w:val="32"/>
        </w:rPr>
        <w:t>30</w:t>
      </w:r>
      <w:r>
        <w:rPr>
          <w:rFonts w:hint="eastAsia" w:ascii="方正仿宋_GBK" w:hAnsi="仿宋" w:eastAsia="方正仿宋_GBK" w:cs="宋体"/>
          <w:sz w:val="32"/>
          <w:szCs w:val="32"/>
        </w:rPr>
        <w:t>日。市县民族事务部门要将学生申报材料存档三年备查。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方正仿宋_GBK" w:hAnsi="仿宋" w:eastAsia="方正仿宋_GBK" w:cs="宋体"/>
          <w:sz w:val="32"/>
          <w:szCs w:val="32"/>
        </w:rPr>
      </w:pPr>
      <w:r>
        <w:rPr>
          <w:rFonts w:hint="eastAsia" w:ascii="方正仿宋_GBK" w:hAnsi="仿宋" w:eastAsia="方正仿宋_GBK" w:cs="宋体"/>
          <w:sz w:val="32"/>
          <w:szCs w:val="32"/>
        </w:rPr>
        <w:t>（三）省民宗委于2019年</w:t>
      </w:r>
      <w:r>
        <w:rPr>
          <w:rFonts w:ascii="方正仿宋_GBK" w:hAnsi="仿宋" w:eastAsia="方正仿宋_GBK" w:cs="宋体"/>
          <w:sz w:val="32"/>
          <w:szCs w:val="32"/>
        </w:rPr>
        <w:t>10</w:t>
      </w:r>
      <w:r>
        <w:rPr>
          <w:rFonts w:hint="eastAsia" w:ascii="方正仿宋_GBK" w:hAnsi="仿宋" w:eastAsia="方正仿宋_GBK" w:cs="宋体"/>
          <w:sz w:val="32"/>
          <w:szCs w:val="32"/>
        </w:rPr>
        <w:t>月30日前，向省财政厅申请拨付专项奖励经费到市县民族事务部门。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方正仿宋_GBK" w:hAnsi="仿宋" w:eastAsia="方正仿宋_GBK" w:cs="宋体"/>
          <w:sz w:val="32"/>
          <w:szCs w:val="32"/>
        </w:rPr>
      </w:pPr>
      <w:r>
        <w:rPr>
          <w:rFonts w:hint="eastAsia" w:ascii="方正仿宋_GBK" w:hAnsi="仿宋" w:eastAsia="方正仿宋_GBK" w:cs="宋体"/>
          <w:sz w:val="32"/>
          <w:szCs w:val="32"/>
        </w:rPr>
        <w:t>（四）市县民族事务部门于2019年</w:t>
      </w:r>
      <w:r>
        <w:rPr>
          <w:rFonts w:ascii="方正仿宋_GBK" w:hAnsi="仿宋" w:eastAsia="方正仿宋_GBK" w:cs="宋体"/>
          <w:sz w:val="32"/>
          <w:szCs w:val="32"/>
        </w:rPr>
        <w:t>11</w:t>
      </w:r>
      <w:r>
        <w:rPr>
          <w:rFonts w:hint="eastAsia" w:ascii="方正仿宋_GBK" w:hAnsi="仿宋" w:eastAsia="方正仿宋_GBK" w:cs="宋体"/>
          <w:sz w:val="32"/>
          <w:szCs w:val="32"/>
        </w:rPr>
        <w:t>月</w:t>
      </w:r>
      <w:r>
        <w:rPr>
          <w:rFonts w:ascii="方正仿宋_GBK" w:hAnsi="仿宋" w:eastAsia="方正仿宋_GBK" w:cs="宋体"/>
          <w:sz w:val="32"/>
          <w:szCs w:val="32"/>
        </w:rPr>
        <w:t>30</w:t>
      </w:r>
      <w:r>
        <w:rPr>
          <w:rFonts w:hint="eastAsia" w:ascii="方正仿宋_GBK" w:hAnsi="仿宋" w:eastAsia="方正仿宋_GBK" w:cs="宋体"/>
          <w:sz w:val="32"/>
          <w:szCs w:val="32"/>
        </w:rPr>
        <w:t>日前将奖励金发放至学生本人银行账号。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方正仿宋_GBK" w:hAnsi="仿宋" w:eastAsia="方正仿宋_GBK" w:cs="宋体"/>
          <w:sz w:val="32"/>
          <w:szCs w:val="32"/>
        </w:rPr>
      </w:pPr>
      <w:r>
        <w:rPr>
          <w:rFonts w:hint="eastAsia" w:ascii="方正仿宋_GBK" w:hAnsi="仿宋" w:eastAsia="方正仿宋_GBK" w:cs="宋体"/>
          <w:sz w:val="32"/>
          <w:szCs w:val="32"/>
        </w:rPr>
        <w:t>（五）被“双一流”建设高校下属独立学校录取的少数民族学生不予奖励。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方正仿宋_GBK" w:hAnsi="仿宋" w:eastAsia="方正仿宋_GBK" w:cs="宋体"/>
          <w:sz w:val="32"/>
          <w:szCs w:val="32"/>
        </w:rPr>
      </w:pPr>
      <w:r>
        <w:rPr>
          <w:rFonts w:hint="eastAsia" w:ascii="方正仿宋_GBK" w:hAnsi="仿宋" w:eastAsia="方正仿宋_GBK" w:cs="宋体"/>
          <w:sz w:val="32"/>
          <w:szCs w:val="32"/>
        </w:rPr>
        <w:t>（六）户口已转至省外的海南籍硕士、博士研究生不予奖励。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方正仿宋_GBK" w:hAnsi="仿宋" w:eastAsia="方正仿宋_GBK" w:cs="宋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方正仿宋_GBK" w:hAnsi="仿宋" w:eastAsia="方正仿宋_GBK" w:cs="宋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方正仿宋_GBK" w:hAnsi="仿宋" w:eastAsia="方正仿宋_GBK" w:cs="宋体"/>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ascii="方正仿宋_GBK" w:hAnsi="仿宋" w:eastAsia="方正仿宋_GBK" w:cs="Times New Roman"/>
          <w:sz w:val="32"/>
          <w:szCs w:val="32"/>
        </w:rPr>
      </w:pPr>
      <w:r>
        <w:rPr>
          <w:rFonts w:hint="eastAsia" w:ascii="方正仿宋_GBK" w:hAnsi="仿宋" w:eastAsia="方正仿宋_GBK" w:cs="宋体"/>
          <w:sz w:val="32"/>
          <w:szCs w:val="32"/>
        </w:rPr>
        <w:t>海南省民族宗教事务委员会</w:t>
      </w:r>
      <w:r>
        <w:rPr>
          <w:rFonts w:ascii="方正仿宋_GBK" w:hAnsi="仿宋" w:eastAsia="方正仿宋_GBK" w:cs="宋体"/>
          <w:sz w:val="32"/>
          <w:szCs w:val="32"/>
        </w:rPr>
        <w:t xml:space="preserve"> </w:t>
      </w:r>
      <w:r>
        <w:rPr>
          <w:rFonts w:hint="eastAsia" w:ascii="方正仿宋_GBK" w:hAnsi="仿宋" w:eastAsia="方正仿宋_GBK" w:cs="宋体"/>
          <w:sz w:val="32"/>
          <w:szCs w:val="32"/>
        </w:rPr>
        <w:t>海南省教育厅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ascii="方正仿宋_GBK" w:hAnsi="仿宋" w:eastAsia="方正仿宋_GBK" w:cs="宋体"/>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ascii="方正仿宋_GBK" w:hAnsi="仿宋" w:eastAsia="方正仿宋_GBK" w:cs="宋体"/>
          <w:sz w:val="32"/>
          <w:szCs w:val="32"/>
        </w:rPr>
      </w:pPr>
      <w:r>
        <w:rPr>
          <w:rFonts w:ascii="方正仿宋_GBK" w:hAnsi="仿宋" w:eastAsia="方正仿宋_GBK" w:cs="宋体"/>
          <w:sz w:val="32"/>
          <w:szCs w:val="32"/>
        </w:rPr>
        <w:t xml:space="preserve">           </w:t>
      </w:r>
      <w:r>
        <w:rPr>
          <w:rFonts w:hint="eastAsia" w:ascii="方正仿宋_GBK" w:hAnsi="仿宋" w:eastAsia="方正仿宋_GBK" w:cs="宋体"/>
          <w:sz w:val="32"/>
          <w:szCs w:val="32"/>
        </w:rPr>
        <w:t>2019年7月</w:t>
      </w:r>
      <w:r>
        <w:rPr>
          <w:rFonts w:ascii="方正仿宋_GBK" w:hAnsi="仿宋" w:eastAsia="方正仿宋_GBK" w:cs="宋体"/>
          <w:sz w:val="32"/>
          <w:szCs w:val="32"/>
        </w:rPr>
        <w:t>2</w:t>
      </w:r>
      <w:r>
        <w:rPr>
          <w:rFonts w:hint="eastAsia" w:ascii="方正仿宋_GBK" w:hAnsi="仿宋" w:eastAsia="方正仿宋_GBK" w:cs="宋体"/>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ascii="方正仿宋_GBK" w:hAnsi="仿宋" w:eastAsia="方正仿宋_GBK" w:cs="宋体"/>
          <w:sz w:val="32"/>
          <w:szCs w:val="32"/>
        </w:rPr>
      </w:pPr>
      <w:r>
        <w:rPr>
          <w:rFonts w:hint="eastAsia" w:ascii="方正仿宋_GBK" w:hAnsi="仿宋" w:eastAsia="方正仿宋_GBK" w:cs="宋体"/>
          <w:sz w:val="32"/>
          <w:szCs w:val="32"/>
        </w:rPr>
        <w:t xml:space="preserve">    （此件主动公开）</w:t>
      </w:r>
    </w:p>
    <w:p>
      <w:pPr>
        <w:spacing w:line="600" w:lineRule="atLeast"/>
        <w:rPr>
          <w:rFonts w:ascii="方正仿宋_GBK" w:hAnsi="仿宋" w:eastAsia="方正仿宋_GBK" w:cs="宋体"/>
          <w:sz w:val="32"/>
          <w:szCs w:val="32"/>
        </w:rPr>
      </w:pPr>
    </w:p>
    <w:p>
      <w:pPr>
        <w:spacing w:line="560" w:lineRule="atLeas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jc w:val="both"/>
        <w:rPr>
          <w:rFonts w:ascii="方正仿宋_GBK" w:hAnsi="方正仿宋_GBK" w:eastAsia="方正仿宋_GBK"/>
          <w:b/>
          <w:w w:val="80"/>
          <w:sz w:val="32"/>
          <w:szCs w:val="72"/>
        </w:rPr>
      </w:pPr>
      <w:r>
        <w:rPr>
          <w:rFonts w:hint="eastAsia" w:ascii="方正小标宋_GBK" w:hAnsi="华文中宋" w:eastAsia="方正小标宋_GBK"/>
          <w:b/>
          <w:w w:val="80"/>
          <w:sz w:val="32"/>
          <w:szCs w:val="72"/>
        </w:rPr>
        <w:t xml:space="preserve">   </w:t>
      </w:r>
    </w:p>
    <w:p>
      <w:pPr>
        <w:rPr>
          <w:rFonts w:ascii="方正小标宋_GBK" w:hAnsi="华文中宋" w:eastAsia="方正小标宋_GBK"/>
          <w:b/>
          <w:color w:val="FF0000"/>
          <w:w w:val="80"/>
          <w:sz w:val="72"/>
          <w:szCs w:val="72"/>
        </w:rPr>
      </w:pPr>
      <w:r>
        <w:rPr>
          <w:rFonts w:hint="eastAsia" w:ascii="方正小标宋_GBK" w:hAnsi="华文中宋" w:eastAsia="方正小标宋_GBK"/>
          <w:b/>
          <w:color w:val="FF0000"/>
          <w:w w:val="80"/>
          <w:sz w:val="72"/>
          <w:szCs w:val="72"/>
        </w:rPr>
        <mc:AlternateContent>
          <mc:Choice Requires="wps">
            <w:drawing>
              <wp:anchor distT="0" distB="0" distL="114300" distR="114300" simplePos="0" relativeHeight="251658240" behindDoc="0" locked="0" layoutInCell="1" allowOverlap="1">
                <wp:simplePos x="0" y="0"/>
                <wp:positionH relativeFrom="column">
                  <wp:posOffset>4419600</wp:posOffset>
                </wp:positionH>
                <wp:positionV relativeFrom="paragraph">
                  <wp:posOffset>661035</wp:posOffset>
                </wp:positionV>
                <wp:extent cx="1257300" cy="11887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57300" cy="1188720"/>
                        </a:xfrm>
                        <a:prstGeom prst="rect">
                          <a:avLst/>
                        </a:prstGeom>
                        <a:noFill/>
                        <a:ln>
                          <a:noFill/>
                        </a:ln>
                      </wps:spPr>
                      <wps:txbx>
                        <w:txbxContent>
                          <w:p>
                            <w:pPr>
                              <w:rPr>
                                <w:rFonts w:ascii="方正小标宋_GBK" w:eastAsia="方正小标宋_GBK"/>
                                <w:color w:val="FF0000"/>
                                <w:sz w:val="84"/>
                                <w:szCs w:val="84"/>
                              </w:rPr>
                            </w:pPr>
                            <w:r>
                              <w:rPr>
                                <w:rFonts w:hint="eastAsia" w:ascii="方正小标宋_GBK" w:eastAsia="方正小标宋_GBK"/>
                                <w:color w:val="FF0000"/>
                                <w:sz w:val="84"/>
                                <w:szCs w:val="84"/>
                              </w:rPr>
                              <w:t>文件</w:t>
                            </w:r>
                          </w:p>
                        </w:txbxContent>
                      </wps:txbx>
                      <wps:bodyPr upright="1"/>
                    </wps:wsp>
                  </a:graphicData>
                </a:graphic>
              </wp:anchor>
            </w:drawing>
          </mc:Choice>
          <mc:Fallback>
            <w:pict>
              <v:shape id="_x0000_s1026" o:spid="_x0000_s1026" o:spt="202" type="#_x0000_t202" style="position:absolute;left:0pt;margin-left:348pt;margin-top:52.05pt;height:93.6pt;width:99pt;z-index:251658240;mso-width-relative:page;mso-height-relative:page;" filled="f" stroked="f" coordsize="21600,21600" o:gfxdata="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DjctwfYAAAACwEAAA8AAAAAAAAAAQAgAAAAIgAAAGRycy9kb3du&#10;cmV2LnhtbFBLAQIUABQAAAAIAIdO4kBs8pVzjQEAAAEDAAAOAAAAAAAAAAEAIAAAACcBAABkcnMv&#10;ZTJvRG9jLnhtbFBLBQYAAAAABgAGAFkBAAAmBQAAAAA=&#10;">
                <v:fill on="f" focussize="0,0"/>
                <v:stroke on="f"/>
                <v:imagedata o:title=""/>
                <o:lock v:ext="edit" aspectratio="f"/>
                <v:textbox>
                  <w:txbxContent>
                    <w:p>
                      <w:pPr>
                        <w:rPr>
                          <w:rFonts w:ascii="方正小标宋_GBK" w:eastAsia="方正小标宋_GBK"/>
                          <w:color w:val="FF0000"/>
                          <w:sz w:val="84"/>
                          <w:szCs w:val="84"/>
                        </w:rPr>
                      </w:pPr>
                      <w:r>
                        <w:rPr>
                          <w:rFonts w:hint="eastAsia" w:ascii="方正小标宋_GBK" w:eastAsia="方正小标宋_GBK"/>
                          <w:color w:val="FF0000"/>
                          <w:sz w:val="84"/>
                          <w:szCs w:val="84"/>
                        </w:rPr>
                        <w:t>文件</w:t>
                      </w:r>
                    </w:p>
                  </w:txbxContent>
                </v:textbox>
              </v:shape>
            </w:pict>
          </mc:Fallback>
        </mc:AlternateContent>
      </w:r>
      <w:r>
        <w:rPr>
          <w:rFonts w:hint="eastAsia" w:ascii="方正小标宋_GBK" w:hAnsi="华文中宋" w:eastAsia="方正小标宋_GBK"/>
          <w:b/>
          <w:color w:val="FF0000"/>
          <w:w w:val="80"/>
          <w:sz w:val="72"/>
          <w:szCs w:val="72"/>
        </w:rPr>
        <w:t>海南省民族宗教事务委员会</w:t>
      </w:r>
    </w:p>
    <w:p>
      <w:pPr>
        <w:rPr>
          <w:rFonts w:ascii="方正小标宋_GBK" w:hAnsi="华文中宋" w:eastAsia="方正小标宋_GBK"/>
          <w:b/>
          <w:color w:val="FF0000"/>
          <w:spacing w:val="338"/>
          <w:w w:val="80"/>
          <w:sz w:val="72"/>
          <w:szCs w:val="72"/>
        </w:rPr>
      </w:pPr>
      <w:r>
        <w:rPr>
          <w:rFonts w:hint="eastAsia" w:ascii="方正小标宋_GBK" w:hAnsi="华文中宋" w:eastAsia="方正小标宋_GBK"/>
          <w:b/>
          <w:color w:val="FF0000"/>
          <w:spacing w:val="338"/>
          <w:w w:val="80"/>
          <w:sz w:val="72"/>
          <w:szCs w:val="72"/>
        </w:rPr>
        <w:t>海南省教育厅</w:t>
      </w:r>
    </w:p>
    <w:p>
      <w:pPr>
        <w:rPr>
          <w:rFonts w:ascii="方正小标宋_GBK" w:hAnsi="华文中宋" w:eastAsia="方正小标宋_GBK"/>
          <w:b/>
          <w:color w:val="FF0000"/>
          <w:spacing w:val="338"/>
          <w:w w:val="80"/>
          <w:sz w:val="72"/>
          <w:szCs w:val="72"/>
        </w:rPr>
      </w:pPr>
      <w:r>
        <w:rPr>
          <w:rFonts w:hint="eastAsia" w:ascii="方正小标宋_GBK" w:hAnsi="华文中宋" w:eastAsia="方正小标宋_GBK"/>
          <w:b/>
          <w:color w:val="FF0000"/>
          <w:spacing w:val="338"/>
          <w:w w:val="80"/>
          <w:sz w:val="72"/>
          <w:szCs w:val="72"/>
        </w:rPr>
        <w:t>海南省财政厅</w:t>
      </w:r>
    </w:p>
    <w:p>
      <w:pPr>
        <w:pBdr>
          <w:bottom w:val="single" w:color="FF0000" w:sz="12" w:space="1"/>
        </w:pBdr>
        <w:spacing w:line="240" w:lineRule="atLeast"/>
        <w:jc w:val="center"/>
        <w:rPr>
          <w:rFonts w:ascii="仿宋_GB2312" w:hAnsi="宋体" w:eastAsia="仿宋_GB2312" w:cs="宋体"/>
          <w:color w:val="000000"/>
          <w:sz w:val="32"/>
          <w:szCs w:val="32"/>
        </w:rPr>
      </w:pPr>
    </w:p>
    <w:p>
      <w:pPr>
        <w:pBdr>
          <w:bottom w:val="single" w:color="FF0000" w:sz="12" w:space="1"/>
        </w:pBdr>
        <w:spacing w:line="240" w:lineRule="atLeast"/>
        <w:jc w:val="center"/>
        <w:rPr>
          <w:rFonts w:ascii="方正仿宋_GBK" w:hAnsi="方正仿宋_GBK" w:eastAsia="方正仿宋_GBK" w:cs="宋体"/>
          <w:color w:val="000000"/>
          <w:sz w:val="32"/>
          <w:szCs w:val="32"/>
        </w:rPr>
      </w:pPr>
      <w:r>
        <w:rPr>
          <w:rFonts w:hint="eastAsia" w:ascii="方正仿宋_GBK" w:hAnsi="方正仿宋_GBK" w:eastAsia="方正仿宋_GBK" w:cs="宋体"/>
          <w:color w:val="000000"/>
          <w:sz w:val="32"/>
          <w:szCs w:val="32"/>
        </w:rPr>
        <w:t xml:space="preserve">（琼族〔2017〕90号）                    </w:t>
      </w:r>
    </w:p>
    <w:p>
      <w:pPr>
        <w:spacing w:line="400" w:lineRule="exact"/>
        <w:jc w:val="center"/>
        <w:rPr>
          <w:rFonts w:ascii="方正小标宋简体" w:hAnsi="方正小标宋简体" w:eastAsia="方正小标宋简体" w:cs="方正小标宋简体"/>
          <w:b/>
          <w:bCs/>
          <w:sz w:val="36"/>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ascii="方正小标宋简体" w:hAnsi="方正小标宋简体" w:eastAsia="方正小标宋简体" w:cs="方正小标宋简体"/>
          <w:b/>
          <w:bCs/>
          <w:sz w:val="36"/>
          <w:szCs w:val="32"/>
        </w:rPr>
      </w:pPr>
      <w:r>
        <w:rPr>
          <w:rFonts w:hint="eastAsia" w:ascii="方正小标宋简体" w:hAnsi="方正小标宋简体" w:eastAsia="方正小标宋简体" w:cs="方正小标宋简体"/>
          <w:b/>
          <w:bCs/>
          <w:sz w:val="36"/>
          <w:szCs w:val="32"/>
        </w:rPr>
        <w:t>印发《关于考上“双一流”建设高校和攻读研究生</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ascii="方正小标宋简体" w:hAnsi="方正小标宋简体" w:eastAsia="方正小标宋简体" w:cs="方正小标宋简体"/>
          <w:b/>
          <w:bCs/>
          <w:sz w:val="36"/>
          <w:szCs w:val="32"/>
        </w:rPr>
      </w:pPr>
      <w:r>
        <w:rPr>
          <w:rFonts w:hint="eastAsia" w:ascii="方正小标宋简体" w:hAnsi="方正小标宋简体" w:eastAsia="方正小标宋简体" w:cs="方正小标宋简体"/>
          <w:b/>
          <w:bCs/>
          <w:sz w:val="36"/>
          <w:szCs w:val="32"/>
        </w:rPr>
        <w:t>毕业的海南籍少数民族学生奖励办法》的通知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ascii="方正仿宋_GBK" w:hAnsi="方正仿宋_GBK" w:eastAsia="方正仿宋_GBK" w:cs="方正小标宋简体"/>
          <w:b/>
          <w:bCs/>
          <w:sz w:val="36"/>
          <w:szCs w:val="36"/>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方正仿宋_GBK" w:hAnsi="方正仿宋_GBK" w:eastAsia="方正仿宋_GBK" w:cs="仿宋"/>
          <w:sz w:val="32"/>
          <w:szCs w:val="32"/>
        </w:rPr>
      </w:pPr>
      <w:r>
        <w:rPr>
          <w:rFonts w:hint="eastAsia" w:ascii="方正仿宋_GBK" w:hAnsi="方正仿宋_GBK" w:eastAsia="方正仿宋_GBK" w:cs="仿宋"/>
          <w:sz w:val="32"/>
          <w:szCs w:val="32"/>
        </w:rPr>
        <w:t>各市、县、自治县民宗委（局）、教育（教科）局、财政局，海口市人民政府办公厅，省教育厅直属中学、各高等学校，省考试局：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方正仿宋_GBK" w:hAnsi="方正仿宋_GBK" w:eastAsia="方正仿宋_GBK" w:cs="方正小标宋简体"/>
          <w:b/>
          <w:bCs/>
          <w:sz w:val="32"/>
          <w:szCs w:val="36"/>
        </w:rPr>
      </w:pPr>
      <w:r>
        <w:rPr>
          <w:rFonts w:hint="eastAsia" w:ascii="方正仿宋_GBK" w:hAnsi="方正仿宋_GBK" w:eastAsia="方正仿宋_GBK" w:cs="仿宋"/>
          <w:sz w:val="32"/>
          <w:szCs w:val="32"/>
        </w:rPr>
        <w:t>《关于考上“双一流”建设高校和攻读研究生毕业的海南籍少数民族学生奖励办法》已经省政府同意，现印发给你们，请认真贯彻执行。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方正仿宋_GBK" w:hAnsi="方正仿宋_GBK" w:eastAsia="方正仿宋_GBK" w:cs="仿宋"/>
          <w:sz w:val="32"/>
          <w:szCs w:val="32"/>
        </w:rPr>
      </w:pPr>
      <w:r>
        <w:rPr>
          <w:rFonts w:hint="eastAsia" w:ascii="方正仿宋_GBK" w:hAnsi="方正仿宋_GBK" w:eastAsia="方正仿宋_GBK" w:cs="仿宋"/>
          <w:sz w:val="32"/>
          <w:szCs w:val="32"/>
        </w:rPr>
        <w:t>附件：关于考上“双一流”建设高校和攻读研究生毕业的海南籍少数民族学生奖励办法</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方正仿宋_GBK" w:hAnsi="方正仿宋_GBK" w:eastAsia="方正仿宋_GBK"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ascii="方正仿宋_GBK" w:hAnsi="方正仿宋_GBK" w:eastAsia="方正仿宋_GBK" w:cs="仿宋"/>
          <w:sz w:val="32"/>
          <w:szCs w:val="32"/>
        </w:rPr>
      </w:pPr>
      <w:r>
        <w:rPr>
          <w:rFonts w:hint="eastAsia" w:ascii="方正仿宋_GBK" w:hAnsi="方正仿宋_GBK" w:eastAsia="方正仿宋_GBK" w:cs="仿宋"/>
          <w:sz w:val="32"/>
          <w:szCs w:val="32"/>
        </w:rPr>
        <w:t>海南省民族宗教事务委员会 海南省教育厅 海南省财政厅</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ascii="方正仿宋_GBK" w:hAnsi="方正仿宋_GBK" w:eastAsia="方正仿宋_GBK" w:cs="仿宋"/>
          <w:sz w:val="32"/>
          <w:szCs w:val="32"/>
        </w:rPr>
      </w:pPr>
      <w:r>
        <w:rPr>
          <w:rFonts w:hint="eastAsia" w:ascii="方正仿宋_GBK" w:hAnsi="方正仿宋_GBK" w:eastAsia="方正仿宋_GBK" w:cs="仿宋"/>
          <w:sz w:val="32"/>
          <w:szCs w:val="32"/>
        </w:rPr>
        <w:t xml:space="preserve">           2017年12月15日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ascii="方正仿宋_GBK" w:hAnsi="方正仿宋_GBK" w:eastAsia="方正仿宋_GBK"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方正仿宋_GBK" w:hAnsi="方正仿宋_GBK" w:eastAsia="方正仿宋_GBK"/>
          <w:sz w:val="32"/>
        </w:rPr>
      </w:pPr>
      <w:r>
        <w:rPr>
          <w:rFonts w:hint="eastAsia" w:ascii="方正仿宋_GBK" w:hAnsi="方正仿宋_GBK" w:eastAsia="方正仿宋_GBK"/>
          <w:sz w:val="32"/>
        </w:rPr>
        <w:t xml:space="preserve">    (此件主动公开）</w:t>
      </w:r>
    </w:p>
    <w:p>
      <w:pPr>
        <w:spacing w:line="560" w:lineRule="atLeast"/>
        <w:rPr>
          <w:rFonts w:ascii="方正小标宋_GBK" w:hAnsi="方正小标宋_GBK" w:eastAsia="方正小标宋_GBK" w:cs="黑体"/>
          <w:sz w:val="36"/>
          <w:szCs w:val="30"/>
        </w:rPr>
      </w:pPr>
    </w:p>
    <w:p>
      <w:pPr>
        <w:spacing w:line="560" w:lineRule="atLeast"/>
        <w:jc w:val="center"/>
        <w:rPr>
          <w:rFonts w:ascii="方正小标宋_GBK" w:hAnsi="方正小标宋_GBK" w:eastAsia="方正小标宋_GBK" w:cs="方正小标宋简体"/>
          <w:b/>
          <w:bCs/>
          <w:sz w:val="36"/>
          <w:szCs w:val="36"/>
        </w:rPr>
      </w:pPr>
      <w:r>
        <w:rPr>
          <w:rFonts w:hint="eastAsia" w:ascii="方正小标宋_GBK" w:hAnsi="方正小标宋_GBK" w:eastAsia="方正小标宋_GBK" w:cs="方正小标宋简体"/>
          <w:b/>
          <w:bCs/>
          <w:sz w:val="36"/>
          <w:szCs w:val="36"/>
        </w:rPr>
        <w:t>关于考上“双一流”建设高校和攻读研究生毕业</w:t>
      </w:r>
    </w:p>
    <w:p>
      <w:pPr>
        <w:spacing w:line="560" w:lineRule="atLeast"/>
        <w:jc w:val="center"/>
        <w:rPr>
          <w:rFonts w:ascii="方正小标宋_GBK" w:hAnsi="方正小标宋_GBK" w:eastAsia="方正小标宋_GBK" w:cs="方正小标宋简体"/>
          <w:b/>
          <w:bCs/>
          <w:sz w:val="36"/>
          <w:szCs w:val="36"/>
        </w:rPr>
      </w:pPr>
      <w:r>
        <w:rPr>
          <w:rFonts w:hint="eastAsia" w:ascii="方正小标宋_GBK" w:hAnsi="方正小标宋_GBK" w:eastAsia="方正小标宋_GBK" w:cs="方正小标宋简体"/>
          <w:b/>
          <w:bCs/>
          <w:sz w:val="36"/>
          <w:szCs w:val="36"/>
        </w:rPr>
        <w:t>的海南籍少数民族学生奖励办法</w:t>
      </w:r>
    </w:p>
    <w:p>
      <w:pPr>
        <w:spacing w:line="560" w:lineRule="atLeast"/>
        <w:jc w:val="center"/>
        <w:rPr>
          <w:rFonts w:ascii="方正小标宋简体" w:hAnsi="方正小标宋简体" w:eastAsia="方正小标宋简体" w:cs="方正小标宋简体"/>
          <w:b/>
          <w:bCs/>
          <w:sz w:val="36"/>
          <w:szCs w:val="36"/>
        </w:rPr>
      </w:pPr>
    </w:p>
    <w:p>
      <w:pPr>
        <w:spacing w:line="560" w:lineRule="atLeast"/>
        <w:ind w:firstLine="640" w:firstLineChars="200"/>
        <w:rPr>
          <w:rFonts w:ascii="方正仿宋_GBK" w:hAnsi="方正仿宋_GBK" w:eastAsia="方正仿宋_GBK" w:cs="仿宋"/>
          <w:sz w:val="32"/>
          <w:szCs w:val="32"/>
        </w:rPr>
      </w:pPr>
      <w:r>
        <w:rPr>
          <w:rFonts w:hint="eastAsia" w:ascii="方正仿宋_GBK" w:hAnsi="方正仿宋_GBK" w:eastAsia="方正仿宋_GBK" w:cs="仿宋"/>
          <w:sz w:val="32"/>
          <w:szCs w:val="32"/>
        </w:rPr>
        <w:t>为加快培养少数民族优秀人才，促进各民族“共同团结奋斗、共同繁荣发展”，根据《中共海南省委海南省人民政府关于加强和改进新形势下民族工作的意见》（琼发〔2015〕4号）和《海南省人民政府办公厅关于加快发展民族教育的实施意见》（琼府办〔2016〕301号）精神，经省政府同意，决定对考上世界一流大学和一流学科（以下简称“双一流”）建设高校和攻读研究生毕业的海南籍少数民族学生进行奖励。具体奖励办法如下：</w:t>
      </w:r>
    </w:p>
    <w:p>
      <w:pPr>
        <w:spacing w:line="560" w:lineRule="atLeast"/>
        <w:ind w:firstLine="640" w:firstLineChars="200"/>
        <w:rPr>
          <w:rFonts w:ascii="方正仿宋_GBK" w:hAnsi="方正仿宋_GBK" w:eastAsia="方正仿宋_GBK" w:cs="仿宋"/>
          <w:sz w:val="32"/>
          <w:szCs w:val="32"/>
        </w:rPr>
      </w:pPr>
      <w:r>
        <w:rPr>
          <w:rFonts w:hint="eastAsia" w:ascii="方正仿宋_GBK" w:hAnsi="方正仿宋_GBK" w:eastAsia="方正仿宋_GBK" w:cs="仿宋"/>
          <w:sz w:val="32"/>
          <w:szCs w:val="32"/>
        </w:rPr>
        <w:t>一、对考上“双一流”建设高校的海南籍少数民族学生的奖励。</w:t>
      </w:r>
    </w:p>
    <w:p>
      <w:pPr>
        <w:spacing w:line="560" w:lineRule="atLeast"/>
        <w:ind w:firstLine="640" w:firstLineChars="200"/>
        <w:rPr>
          <w:rFonts w:ascii="方正仿宋_GBK" w:hAnsi="方正仿宋_GBK" w:eastAsia="方正仿宋_GBK" w:cs="仿宋"/>
          <w:sz w:val="32"/>
          <w:szCs w:val="32"/>
        </w:rPr>
      </w:pPr>
      <w:r>
        <w:rPr>
          <w:rFonts w:hint="eastAsia" w:ascii="方正仿宋_GBK" w:hAnsi="方正仿宋_GBK" w:eastAsia="方正仿宋_GBK" w:cs="仿宋"/>
          <w:sz w:val="32"/>
          <w:szCs w:val="32"/>
        </w:rPr>
        <w:t>在海南省参加全国普通高考统一招生中被“双一流”建设高校录取，并符合以下条件的少数民族学生，每人一次性奖励人民币5000元。</w:t>
      </w:r>
    </w:p>
    <w:p>
      <w:pPr>
        <w:spacing w:line="560" w:lineRule="atLeast"/>
        <w:ind w:firstLine="640" w:firstLineChars="200"/>
        <w:rPr>
          <w:rFonts w:ascii="方正仿宋_GBK" w:hAnsi="方正仿宋_GBK" w:eastAsia="方正仿宋_GBK" w:cs="仿宋"/>
          <w:sz w:val="32"/>
          <w:szCs w:val="32"/>
        </w:rPr>
      </w:pPr>
      <w:r>
        <w:rPr>
          <w:rFonts w:hint="eastAsia" w:ascii="方正仿宋_GBK" w:hAnsi="方正仿宋_GBK" w:eastAsia="方正仿宋_GBK" w:cs="仿宋"/>
          <w:sz w:val="32"/>
          <w:szCs w:val="32"/>
        </w:rPr>
        <w:t>（一）本人及父母的常住户口在民族地区和少数民族聚居镇的黎族、苗族（海南籍贯）、回族（海南籍贯）学生；</w:t>
      </w:r>
    </w:p>
    <w:p>
      <w:pPr>
        <w:spacing w:line="560" w:lineRule="atLeast"/>
        <w:ind w:firstLine="640" w:firstLineChars="200"/>
        <w:rPr>
          <w:rFonts w:ascii="方正仿宋_GBK" w:hAnsi="方正仿宋_GBK" w:eastAsia="方正仿宋_GBK" w:cs="仿宋"/>
          <w:sz w:val="32"/>
          <w:szCs w:val="32"/>
        </w:rPr>
      </w:pPr>
      <w:r>
        <w:rPr>
          <w:rFonts w:hint="eastAsia" w:ascii="方正仿宋_GBK" w:hAnsi="方正仿宋_GBK" w:eastAsia="方正仿宋_GBK" w:cs="仿宋"/>
          <w:sz w:val="32"/>
          <w:szCs w:val="32"/>
        </w:rPr>
        <w:t>（二）本人及其父母的常住户口在民族地区和少数民族聚居镇，且父母在这些地区工作20年以上（含20年），本人在本县（市）初中上学至高中毕业，并在本县（市）报名参加全国普通高考统一招生的其他少数民族学生。</w:t>
      </w:r>
    </w:p>
    <w:p>
      <w:pPr>
        <w:spacing w:line="560" w:lineRule="atLeast"/>
        <w:ind w:firstLine="640" w:firstLineChars="200"/>
        <w:rPr>
          <w:rFonts w:ascii="方正仿宋_GBK" w:hAnsi="方正仿宋_GBK" w:eastAsia="方正仿宋_GBK" w:cs="仿宋"/>
          <w:sz w:val="32"/>
          <w:szCs w:val="32"/>
        </w:rPr>
      </w:pPr>
      <w:r>
        <w:rPr>
          <w:rFonts w:hint="eastAsia" w:ascii="方正仿宋_GBK" w:hAnsi="方正仿宋_GBK" w:eastAsia="方正仿宋_GBK" w:cs="仿宋"/>
          <w:sz w:val="32"/>
          <w:szCs w:val="32"/>
        </w:rPr>
        <w:t>由省考试局提供考上“双一流”建设高校的少数民族学生名单，省教育厅通知各中学，学生本人提出书面申请，并提供高校录取通知书、身份证和户口本原件及复印件、本人银行账号等材料，经市县民族、教育工作部门对少数民族学生条件进行审查并出具意见，报省民宗委核准后给予奖励。</w:t>
      </w:r>
    </w:p>
    <w:p>
      <w:pPr>
        <w:spacing w:line="560" w:lineRule="atLeast"/>
        <w:ind w:firstLine="640" w:firstLineChars="200"/>
        <w:rPr>
          <w:rFonts w:ascii="方正仿宋_GBK" w:hAnsi="方正仿宋_GBK" w:eastAsia="方正仿宋_GBK" w:cs="仿宋"/>
          <w:sz w:val="32"/>
          <w:szCs w:val="32"/>
        </w:rPr>
      </w:pPr>
      <w:r>
        <w:rPr>
          <w:rFonts w:hint="eastAsia" w:ascii="方正仿宋_GBK" w:hAnsi="方正仿宋_GBK" w:eastAsia="方正仿宋_GBK" w:cs="仿宋"/>
          <w:sz w:val="32"/>
          <w:szCs w:val="32"/>
        </w:rPr>
        <w:t>二、对攻读研究生毕业的海南籍少数民族硕士生和博士生的奖励。</w:t>
      </w:r>
    </w:p>
    <w:p>
      <w:pPr>
        <w:spacing w:line="560" w:lineRule="atLeast"/>
        <w:ind w:firstLine="640" w:firstLineChars="200"/>
        <w:rPr>
          <w:rFonts w:ascii="方正仿宋_GBK" w:hAnsi="方正仿宋_GBK" w:eastAsia="方正仿宋_GBK" w:cs="仿宋"/>
          <w:sz w:val="32"/>
          <w:szCs w:val="32"/>
        </w:rPr>
      </w:pPr>
      <w:r>
        <w:rPr>
          <w:rFonts w:hint="eastAsia" w:ascii="方正仿宋_GBK" w:hAnsi="方正仿宋_GBK" w:eastAsia="方正仿宋_GBK" w:cs="仿宋"/>
          <w:sz w:val="32"/>
          <w:szCs w:val="32"/>
        </w:rPr>
        <w:t>在海南省参加普通高考的黎族、苗族（海南籍贯）、回族（海南籍贯）学生，经参加全国硕士或博士研究生统一招生考试被正式录取（含保送生），并获得硕士或博士学位者（不含在职研究生），均可给予奖励。获得硕士学位者，每人一次性奖励人民币8000元；获得博士学位者，每人一次性奖励人民币12000元。</w:t>
      </w:r>
    </w:p>
    <w:p>
      <w:pPr>
        <w:spacing w:line="560" w:lineRule="atLeast"/>
        <w:ind w:firstLine="640" w:firstLineChars="200"/>
        <w:rPr>
          <w:rFonts w:ascii="方正仿宋_GBK" w:hAnsi="方正仿宋_GBK" w:eastAsia="方正仿宋_GBK" w:cs="仿宋"/>
          <w:sz w:val="32"/>
          <w:szCs w:val="32"/>
        </w:rPr>
      </w:pPr>
      <w:r>
        <w:rPr>
          <w:rFonts w:hint="eastAsia" w:ascii="方正仿宋_GBK" w:hAnsi="方正仿宋_GBK" w:eastAsia="方正仿宋_GBK" w:cs="仿宋"/>
          <w:sz w:val="32"/>
          <w:szCs w:val="32"/>
        </w:rPr>
        <w:t>符合上述奖励条件者，提出书面申请，并提供高校录取通知书、毕业证书和学位证书原件及复印件、身份证和户口本原件及复印件、本人银行账号等材料，经市县民族、教育工作部门对少数民族学生条件进行审查并出具意见，报省民宗委核准后给予奖励。</w:t>
      </w:r>
    </w:p>
    <w:p>
      <w:pPr>
        <w:spacing w:line="560" w:lineRule="atLeast"/>
        <w:ind w:firstLine="640" w:firstLineChars="200"/>
        <w:rPr>
          <w:rFonts w:ascii="方正仿宋_GBK" w:hAnsi="方正仿宋_GBK" w:eastAsia="方正仿宋_GBK" w:cs="仿宋"/>
          <w:sz w:val="32"/>
          <w:szCs w:val="32"/>
        </w:rPr>
      </w:pPr>
      <w:r>
        <w:rPr>
          <w:rFonts w:hint="eastAsia" w:ascii="方正仿宋_GBK" w:hAnsi="方正仿宋_GBK" w:eastAsia="方正仿宋_GBK" w:cs="仿宋"/>
          <w:sz w:val="32"/>
          <w:szCs w:val="32"/>
        </w:rPr>
        <w:t>三、省民宗委每年10月底前，将受奖者及奖励标准等情况公示确认后，将奖励款拨付至各市县民族工作部门，由市县民族工作部门发放到经核准、符合条件的海南籍少数民族大学学生、硕士毕业生、博士毕业生账户上。</w:t>
      </w:r>
    </w:p>
    <w:p>
      <w:pPr>
        <w:spacing w:line="560" w:lineRule="atLeast"/>
        <w:ind w:firstLine="640" w:firstLineChars="200"/>
        <w:rPr>
          <w:rFonts w:ascii="方正仿宋_GBK" w:hAnsi="方正仿宋_GBK" w:eastAsia="方正仿宋_GBK" w:cs="仿宋"/>
          <w:sz w:val="32"/>
          <w:szCs w:val="32"/>
        </w:rPr>
      </w:pPr>
      <w:r>
        <w:rPr>
          <w:rFonts w:hint="eastAsia" w:ascii="方正仿宋_GBK" w:hAnsi="方正仿宋_GBK" w:eastAsia="方正仿宋_GBK" w:cs="仿宋"/>
          <w:sz w:val="32"/>
          <w:szCs w:val="32"/>
        </w:rPr>
        <w:t>四、在奖励少数民族大学生、硕士毕业生、博士毕业生的过程中，如发现弄虚作假骗取资金者，除追回资金外，还要追究有关当事人的责任。</w:t>
      </w:r>
    </w:p>
    <w:p>
      <w:pPr>
        <w:spacing w:line="560" w:lineRule="atLeast"/>
        <w:ind w:firstLine="640" w:firstLineChars="200"/>
        <w:rPr>
          <w:rFonts w:ascii="方正仿宋_GBK" w:hAnsi="方正仿宋_GBK" w:eastAsia="方正仿宋_GBK" w:cs="仿宋"/>
          <w:sz w:val="32"/>
          <w:szCs w:val="32"/>
        </w:rPr>
      </w:pPr>
      <w:r>
        <w:rPr>
          <w:rFonts w:hint="eastAsia" w:ascii="方正仿宋_GBK" w:hAnsi="方正仿宋_GBK" w:eastAsia="方正仿宋_GBK" w:cs="仿宋"/>
          <w:sz w:val="32"/>
          <w:szCs w:val="32"/>
        </w:rPr>
        <w:t>五、本办法所称的民族地区是指琼中、保亭、白沙、陵水、乐东、昌江等6个民族自治县和三亚、五指山、东方3个享受民族地区政策待遇的市；少数民族聚居镇是指依照规定享受民族乡待遇的儋州市兰洋镇、南丰镇、雅星镇，万宁市长丰镇、礼纪镇、南桥镇、三更罗镇、北大镇，琼海市会山镇和屯昌县南坤镇。</w:t>
      </w:r>
    </w:p>
    <w:p>
      <w:pPr>
        <w:spacing w:line="560" w:lineRule="atLeast"/>
        <w:ind w:firstLine="640" w:firstLineChars="200"/>
        <w:rPr>
          <w:rFonts w:ascii="方正仿宋_GBK" w:hAnsi="方正仿宋_GBK" w:eastAsia="方正仿宋_GBK" w:cs="仿宋"/>
          <w:sz w:val="32"/>
          <w:szCs w:val="32"/>
        </w:rPr>
      </w:pPr>
      <w:r>
        <w:rPr>
          <w:rFonts w:hint="eastAsia" w:ascii="方正仿宋_GBK" w:hAnsi="方正仿宋_GBK" w:eastAsia="方正仿宋_GBK" w:cs="仿宋"/>
          <w:sz w:val="32"/>
          <w:szCs w:val="32"/>
        </w:rPr>
        <w:t>六、本办法从2018年1月1日起执行，至2022年12月31日止。2017年12月31日前毕业的海南籍少数民族硕士生和博士生的奖励标准仍按《海南省民族宗教事务厅 海南省教育厅 海南省财政厅印发关于鼓励琼籍少数民族考生报考和攻读研究生的办法的通知》（琼族〔2003〕16号）文件执行。具体事宜由海南省民族宗教事务委员会负责解释。</w:t>
      </w:r>
    </w:p>
    <w:p>
      <w:pPr>
        <w:spacing w:line="560" w:lineRule="atLeast"/>
        <w:ind w:firstLine="640" w:firstLineChars="200"/>
        <w:rPr>
          <w:rFonts w:ascii="方正仿宋_GBK" w:hAnsi="方正仿宋_GBK" w:eastAsia="方正仿宋_GBK" w:cs="仿宋"/>
          <w:sz w:val="32"/>
          <w:szCs w:val="32"/>
        </w:rPr>
      </w:pPr>
    </w:p>
    <w:p>
      <w:pPr>
        <w:spacing w:line="560" w:lineRule="atLeast"/>
        <w:rPr>
          <w:rFonts w:ascii="方正仿宋_GBK" w:hAnsi="仿宋" w:eastAsia="方正仿宋_GBK" w:cs="宋体"/>
          <w:sz w:val="32"/>
          <w:szCs w:val="32"/>
        </w:rPr>
      </w:pPr>
    </w:p>
    <w:p>
      <w:pPr>
        <w:spacing w:line="560" w:lineRule="atLeast"/>
        <w:rPr>
          <w:rFonts w:ascii="方正仿宋_GBK" w:hAnsi="仿宋" w:eastAsia="方正仿宋_GBK" w:cs="宋体"/>
          <w:sz w:val="32"/>
          <w:szCs w:val="32"/>
        </w:rPr>
      </w:pPr>
    </w:p>
    <w:p>
      <w:pPr>
        <w:spacing w:line="560" w:lineRule="atLeast"/>
        <w:rPr>
          <w:rFonts w:ascii="方正仿宋_GBK" w:hAnsi="仿宋" w:eastAsia="方正仿宋_GBK" w:cs="宋体"/>
          <w:sz w:val="32"/>
          <w:szCs w:val="32"/>
        </w:rPr>
      </w:pPr>
    </w:p>
    <w:p>
      <w:pPr>
        <w:spacing w:line="560" w:lineRule="atLeast"/>
        <w:rPr>
          <w:rFonts w:ascii="方正仿宋_GBK" w:hAnsi="仿宋" w:eastAsia="方正仿宋_GBK" w:cs="宋体"/>
          <w:sz w:val="32"/>
          <w:szCs w:val="32"/>
        </w:rPr>
      </w:pPr>
    </w:p>
    <w:p>
      <w:pPr>
        <w:spacing w:line="560" w:lineRule="atLeast"/>
        <w:rPr>
          <w:rFonts w:hint="eastAsia" w:ascii="黑体" w:hAnsi="黑体" w:eastAsia="黑体" w:cs="黑体"/>
          <w:sz w:val="32"/>
          <w:szCs w:val="32"/>
        </w:rPr>
      </w:pPr>
    </w:p>
    <w:p>
      <w:pPr>
        <w:spacing w:line="560" w:lineRule="atLeast"/>
        <w:rPr>
          <w:rFonts w:hint="eastAsia" w:ascii="黑体" w:hAnsi="黑体" w:eastAsia="黑体" w:cs="黑体"/>
          <w:sz w:val="32"/>
          <w:szCs w:val="32"/>
        </w:rPr>
      </w:pPr>
    </w:p>
    <w:p>
      <w:pPr>
        <w:spacing w:line="560" w:lineRule="atLeast"/>
        <w:rPr>
          <w:rFonts w:hint="eastAsia" w:ascii="黑体" w:hAnsi="黑体" w:eastAsia="黑体" w:cs="黑体"/>
          <w:sz w:val="32"/>
          <w:szCs w:val="32"/>
        </w:rPr>
      </w:pPr>
    </w:p>
    <w:p>
      <w:pPr>
        <w:spacing w:line="560" w:lineRule="atLeast"/>
        <w:rPr>
          <w:rFonts w:hint="eastAsia" w:ascii="黑体" w:hAnsi="黑体" w:eastAsia="黑体" w:cs="黑体"/>
          <w:sz w:val="32"/>
          <w:szCs w:val="32"/>
        </w:rPr>
      </w:pPr>
    </w:p>
    <w:p>
      <w:pPr>
        <w:spacing w:line="560" w:lineRule="atLeast"/>
        <w:rPr>
          <w:rFonts w:hint="eastAsia" w:ascii="黑体" w:hAnsi="黑体" w:eastAsia="黑体" w:cs="黑体"/>
          <w:sz w:val="32"/>
          <w:szCs w:val="32"/>
        </w:rPr>
      </w:pPr>
    </w:p>
    <w:p>
      <w:pPr>
        <w:spacing w:line="560" w:lineRule="atLeast"/>
        <w:rPr>
          <w:rFonts w:hint="eastAsia" w:ascii="黑体" w:hAnsi="黑体" w:eastAsia="黑体" w:cs="黑体"/>
          <w:sz w:val="32"/>
          <w:szCs w:val="32"/>
        </w:rPr>
      </w:pPr>
    </w:p>
    <w:p>
      <w:pPr>
        <w:spacing w:line="560" w:lineRule="atLeast"/>
        <w:rPr>
          <w:rFonts w:hint="eastAsia" w:ascii="黑体" w:hAnsi="黑体" w:eastAsia="黑体" w:cs="黑体"/>
          <w:sz w:val="32"/>
          <w:szCs w:val="32"/>
        </w:rPr>
      </w:pPr>
    </w:p>
    <w:p>
      <w:pPr>
        <w:spacing w:line="560" w:lineRule="atLeast"/>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60" w:lineRule="atLeast"/>
        <w:ind w:firstLine="1801" w:firstLineChars="500"/>
        <w:jc w:val="both"/>
        <w:rPr>
          <w:rFonts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rPr>
        <w:t>海南籍少数民族学生奖励申请审批表</w:t>
      </w:r>
    </w:p>
    <w:tbl>
      <w:tblPr>
        <w:tblStyle w:val="7"/>
        <w:tblW w:w="8940" w:type="dxa"/>
        <w:tblInd w:w="0" w:type="dxa"/>
        <w:tblLayout w:type="fixed"/>
        <w:tblCellMar>
          <w:top w:w="0" w:type="dxa"/>
          <w:left w:w="0" w:type="dxa"/>
          <w:bottom w:w="0" w:type="dxa"/>
          <w:right w:w="0" w:type="dxa"/>
        </w:tblCellMar>
      </w:tblPr>
      <w:tblGrid>
        <w:gridCol w:w="1828"/>
        <w:gridCol w:w="1870"/>
        <w:gridCol w:w="315"/>
        <w:gridCol w:w="1037"/>
        <w:gridCol w:w="492"/>
        <w:gridCol w:w="846"/>
        <w:gridCol w:w="1218"/>
        <w:gridCol w:w="1334"/>
      </w:tblGrid>
      <w:tr>
        <w:tblPrEx>
          <w:tblLayout w:type="fixed"/>
          <w:tblCellMar>
            <w:top w:w="0" w:type="dxa"/>
            <w:left w:w="0" w:type="dxa"/>
            <w:bottom w:w="0" w:type="dxa"/>
            <w:right w:w="0" w:type="dxa"/>
          </w:tblCellMar>
        </w:tblPrEx>
        <w:trPr>
          <w:trHeight w:val="689" w:hRule="atLeast"/>
        </w:trPr>
        <w:tc>
          <w:tcPr>
            <w:tcW w:w="18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姓  名</w:t>
            </w:r>
          </w:p>
        </w:tc>
        <w:tc>
          <w:tcPr>
            <w:tcW w:w="21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color w:val="000000"/>
                <w:sz w:val="28"/>
                <w:szCs w:val="28"/>
              </w:rPr>
            </w:pPr>
          </w:p>
        </w:tc>
        <w:tc>
          <w:tcPr>
            <w:tcW w:w="10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民族</w:t>
            </w:r>
          </w:p>
        </w:tc>
        <w:tc>
          <w:tcPr>
            <w:tcW w:w="133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color w:val="000000"/>
                <w:sz w:val="28"/>
                <w:szCs w:val="28"/>
              </w:rPr>
            </w:pPr>
          </w:p>
        </w:tc>
        <w:tc>
          <w:tcPr>
            <w:tcW w:w="121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性别</w:t>
            </w:r>
          </w:p>
        </w:tc>
        <w:tc>
          <w:tcPr>
            <w:tcW w:w="13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color w:val="000000"/>
                <w:sz w:val="28"/>
                <w:szCs w:val="28"/>
              </w:rPr>
            </w:pPr>
          </w:p>
        </w:tc>
      </w:tr>
      <w:tr>
        <w:tblPrEx>
          <w:tblLayout w:type="fixed"/>
          <w:tblCellMar>
            <w:top w:w="0" w:type="dxa"/>
            <w:left w:w="0" w:type="dxa"/>
            <w:bottom w:w="0" w:type="dxa"/>
            <w:right w:w="0" w:type="dxa"/>
          </w:tblCellMar>
        </w:tblPrEx>
        <w:trPr>
          <w:trHeight w:val="707" w:hRule="atLeast"/>
        </w:trPr>
        <w:tc>
          <w:tcPr>
            <w:tcW w:w="18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 xml:space="preserve">身份证号码 </w:t>
            </w:r>
          </w:p>
        </w:tc>
        <w:tc>
          <w:tcPr>
            <w:tcW w:w="3222"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color w:val="000000"/>
                <w:sz w:val="28"/>
                <w:szCs w:val="28"/>
              </w:rPr>
            </w:pPr>
          </w:p>
        </w:tc>
        <w:tc>
          <w:tcPr>
            <w:tcW w:w="133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户籍地</w:t>
            </w:r>
          </w:p>
        </w:tc>
        <w:tc>
          <w:tcPr>
            <w:tcW w:w="255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b/>
                <w:color w:val="000000"/>
                <w:sz w:val="28"/>
                <w:szCs w:val="28"/>
              </w:rPr>
            </w:pPr>
          </w:p>
        </w:tc>
      </w:tr>
      <w:tr>
        <w:tblPrEx>
          <w:tblLayout w:type="fixed"/>
          <w:tblCellMar>
            <w:top w:w="0" w:type="dxa"/>
            <w:left w:w="0" w:type="dxa"/>
            <w:bottom w:w="0" w:type="dxa"/>
            <w:right w:w="0" w:type="dxa"/>
          </w:tblCellMar>
        </w:tblPrEx>
        <w:trPr>
          <w:trHeight w:val="663" w:hRule="atLeast"/>
        </w:trPr>
        <w:tc>
          <w:tcPr>
            <w:tcW w:w="1828"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b/>
                <w:color w:val="000000"/>
                <w:kern w:val="0"/>
                <w:sz w:val="28"/>
                <w:szCs w:val="28"/>
                <w:lang w:bidi="ar"/>
              </w:rPr>
            </w:pPr>
            <w:r>
              <w:rPr>
                <w:rFonts w:hint="eastAsia" w:ascii="仿宋" w:hAnsi="仿宋" w:eastAsia="仿宋" w:cs="仿宋"/>
                <w:b/>
                <w:color w:val="000000"/>
                <w:kern w:val="0"/>
                <w:sz w:val="28"/>
                <w:szCs w:val="28"/>
                <w:lang w:bidi="ar"/>
              </w:rPr>
              <w:t>申请奖励</w:t>
            </w:r>
          </w:p>
          <w:p>
            <w:pPr>
              <w:jc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类 别</w:t>
            </w:r>
          </w:p>
        </w:tc>
        <w:tc>
          <w:tcPr>
            <w:tcW w:w="18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□本科生</w:t>
            </w:r>
          </w:p>
        </w:tc>
        <w:tc>
          <w:tcPr>
            <w:tcW w:w="1844"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录取学校</w:t>
            </w:r>
          </w:p>
        </w:tc>
        <w:tc>
          <w:tcPr>
            <w:tcW w:w="339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color w:val="000000"/>
                <w:sz w:val="28"/>
                <w:szCs w:val="28"/>
              </w:rPr>
            </w:pPr>
          </w:p>
        </w:tc>
      </w:tr>
      <w:tr>
        <w:tblPrEx>
          <w:tblLayout w:type="fixed"/>
          <w:tblCellMar>
            <w:top w:w="0" w:type="dxa"/>
            <w:left w:w="0" w:type="dxa"/>
            <w:bottom w:w="0" w:type="dxa"/>
            <w:right w:w="0" w:type="dxa"/>
          </w:tblCellMar>
        </w:tblPrEx>
        <w:trPr>
          <w:trHeight w:val="663" w:hRule="atLeast"/>
        </w:trPr>
        <w:tc>
          <w:tcPr>
            <w:tcW w:w="1828"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b/>
                <w:color w:val="000000"/>
                <w:sz w:val="28"/>
                <w:szCs w:val="28"/>
              </w:rPr>
            </w:pPr>
          </w:p>
        </w:tc>
        <w:tc>
          <w:tcPr>
            <w:tcW w:w="18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□硕士生</w:t>
            </w:r>
          </w:p>
        </w:tc>
        <w:tc>
          <w:tcPr>
            <w:tcW w:w="1844"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kern w:val="0"/>
                <w:sz w:val="28"/>
                <w:szCs w:val="28"/>
                <w:lang w:bidi="ar"/>
              </w:rPr>
            </w:pPr>
            <w:r>
              <w:rPr>
                <w:rFonts w:hint="eastAsia" w:ascii="仿宋" w:hAnsi="仿宋" w:eastAsia="仿宋" w:cs="仿宋"/>
                <w:b/>
                <w:color w:val="000000"/>
                <w:kern w:val="0"/>
                <w:sz w:val="28"/>
                <w:szCs w:val="28"/>
                <w:lang w:bidi="ar"/>
              </w:rPr>
              <w:t>毕业学校</w:t>
            </w:r>
          </w:p>
        </w:tc>
        <w:tc>
          <w:tcPr>
            <w:tcW w:w="339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b/>
                <w:color w:val="000000"/>
                <w:kern w:val="0"/>
                <w:sz w:val="28"/>
                <w:szCs w:val="28"/>
                <w:lang w:bidi="ar"/>
              </w:rPr>
            </w:pPr>
          </w:p>
        </w:tc>
      </w:tr>
      <w:tr>
        <w:tblPrEx>
          <w:tblLayout w:type="fixed"/>
          <w:tblCellMar>
            <w:top w:w="0" w:type="dxa"/>
            <w:left w:w="0" w:type="dxa"/>
            <w:bottom w:w="0" w:type="dxa"/>
            <w:right w:w="0" w:type="dxa"/>
          </w:tblCellMar>
        </w:tblPrEx>
        <w:trPr>
          <w:trHeight w:val="663" w:hRule="atLeast"/>
        </w:trPr>
        <w:tc>
          <w:tcPr>
            <w:tcW w:w="1828"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b/>
                <w:color w:val="000000"/>
                <w:sz w:val="28"/>
                <w:szCs w:val="28"/>
              </w:rPr>
            </w:pPr>
          </w:p>
        </w:tc>
        <w:tc>
          <w:tcPr>
            <w:tcW w:w="18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□博士生</w:t>
            </w:r>
          </w:p>
        </w:tc>
        <w:tc>
          <w:tcPr>
            <w:tcW w:w="1844"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kern w:val="0"/>
                <w:sz w:val="28"/>
                <w:szCs w:val="28"/>
                <w:lang w:bidi="ar"/>
              </w:rPr>
            </w:pPr>
            <w:r>
              <w:rPr>
                <w:rFonts w:hint="eastAsia" w:ascii="仿宋" w:hAnsi="仿宋" w:eastAsia="仿宋" w:cs="仿宋"/>
                <w:b/>
                <w:color w:val="000000"/>
                <w:kern w:val="0"/>
                <w:sz w:val="28"/>
                <w:szCs w:val="28"/>
                <w:lang w:bidi="ar"/>
              </w:rPr>
              <w:t>毕业学校</w:t>
            </w:r>
          </w:p>
        </w:tc>
        <w:tc>
          <w:tcPr>
            <w:tcW w:w="339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b/>
                <w:color w:val="000000"/>
                <w:kern w:val="0"/>
                <w:sz w:val="28"/>
                <w:szCs w:val="28"/>
                <w:lang w:bidi="ar"/>
              </w:rPr>
            </w:pPr>
          </w:p>
        </w:tc>
      </w:tr>
      <w:tr>
        <w:tblPrEx>
          <w:tblLayout w:type="fixed"/>
          <w:tblCellMar>
            <w:top w:w="0" w:type="dxa"/>
            <w:left w:w="0" w:type="dxa"/>
            <w:bottom w:w="0" w:type="dxa"/>
            <w:right w:w="0" w:type="dxa"/>
          </w:tblCellMar>
        </w:tblPrEx>
        <w:trPr>
          <w:trHeight w:val="843" w:hRule="atLeast"/>
        </w:trPr>
        <w:tc>
          <w:tcPr>
            <w:tcW w:w="1828"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b/>
                <w:color w:val="000000"/>
                <w:sz w:val="28"/>
                <w:szCs w:val="28"/>
              </w:rPr>
            </w:pPr>
            <w:r>
              <w:rPr>
                <w:rFonts w:hint="eastAsia" w:ascii="仿宋" w:hAnsi="仿宋" w:eastAsia="仿宋" w:cs="仿宋"/>
                <w:b/>
                <w:color w:val="000000"/>
                <w:sz w:val="28"/>
                <w:szCs w:val="28"/>
              </w:rPr>
              <w:t>个人申请</w:t>
            </w:r>
          </w:p>
        </w:tc>
        <w:tc>
          <w:tcPr>
            <w:tcW w:w="7112" w:type="dxa"/>
            <w:gridSpan w:val="7"/>
            <w:tcBorders>
              <w:top w:val="single" w:color="auto" w:sz="4" w:space="0"/>
              <w:left w:val="single" w:color="auto" w:sz="4" w:space="0"/>
              <w:bottom w:val="nil"/>
              <w:right w:val="single" w:color="auto"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b/>
                <w:color w:val="000000"/>
                <w:kern w:val="0"/>
                <w:sz w:val="28"/>
                <w:szCs w:val="28"/>
                <w:lang w:bidi="ar"/>
              </w:rPr>
            </w:pPr>
            <w:r>
              <w:rPr>
                <w:rFonts w:hint="eastAsia" w:ascii="仿宋" w:hAnsi="仿宋" w:eastAsia="仿宋" w:cs="仿宋"/>
                <w:color w:val="000000"/>
                <w:kern w:val="0"/>
                <w:sz w:val="28"/>
                <w:szCs w:val="28"/>
                <w:lang w:bidi="ar"/>
              </w:rPr>
              <w:t>我个人申请                奖励。</w:t>
            </w:r>
          </w:p>
        </w:tc>
      </w:tr>
      <w:tr>
        <w:tblPrEx>
          <w:tblLayout w:type="fixed"/>
          <w:tblCellMar>
            <w:top w:w="0" w:type="dxa"/>
            <w:left w:w="0" w:type="dxa"/>
            <w:bottom w:w="0" w:type="dxa"/>
            <w:right w:w="0" w:type="dxa"/>
          </w:tblCellMar>
        </w:tblPrEx>
        <w:trPr>
          <w:trHeight w:val="609" w:hRule="atLeast"/>
        </w:trPr>
        <w:tc>
          <w:tcPr>
            <w:tcW w:w="1828"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b/>
                <w:color w:val="000000"/>
                <w:sz w:val="28"/>
                <w:szCs w:val="28"/>
              </w:rPr>
            </w:pPr>
          </w:p>
        </w:tc>
        <w:tc>
          <w:tcPr>
            <w:tcW w:w="7112" w:type="dxa"/>
            <w:gridSpan w:val="7"/>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b/>
                <w:color w:val="000000"/>
                <w:kern w:val="0"/>
                <w:sz w:val="28"/>
                <w:szCs w:val="28"/>
                <w:lang w:bidi="ar"/>
              </w:rPr>
            </w:pPr>
            <w:r>
              <w:rPr>
                <w:rFonts w:hint="eastAsia" w:ascii="仿宋" w:hAnsi="仿宋" w:eastAsia="仿宋" w:cs="仿宋"/>
                <w:color w:val="000000"/>
                <w:kern w:val="0"/>
                <w:sz w:val="28"/>
                <w:szCs w:val="28"/>
                <w:lang w:bidi="ar"/>
              </w:rPr>
              <w:t>申请人签名：                         年   月  日</w:t>
            </w:r>
          </w:p>
        </w:tc>
      </w:tr>
      <w:tr>
        <w:tblPrEx>
          <w:tblLayout w:type="fixed"/>
          <w:tblCellMar>
            <w:top w:w="0" w:type="dxa"/>
            <w:left w:w="0" w:type="dxa"/>
            <w:bottom w:w="0" w:type="dxa"/>
            <w:right w:w="0" w:type="dxa"/>
          </w:tblCellMar>
        </w:tblPrEx>
        <w:trPr>
          <w:trHeight w:val="757" w:hRule="atLeast"/>
        </w:trPr>
        <w:tc>
          <w:tcPr>
            <w:tcW w:w="1828"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市县民族部门审核意见</w:t>
            </w:r>
          </w:p>
        </w:tc>
        <w:tc>
          <w:tcPr>
            <w:tcW w:w="7112" w:type="dxa"/>
            <w:gridSpan w:val="7"/>
            <w:tcBorders>
              <w:top w:val="single" w:color="auto" w:sz="4" w:space="0"/>
              <w:left w:val="single" w:color="auto" w:sz="4" w:space="0"/>
              <w:bottom w:val="nil"/>
              <w:right w:val="single" w:color="auto" w:sz="4" w:space="0"/>
            </w:tcBorders>
            <w:shd w:val="clear" w:color="auto" w:fill="auto"/>
            <w:tcMar>
              <w:top w:w="12" w:type="dxa"/>
              <w:left w:w="12" w:type="dxa"/>
              <w:right w:w="12" w:type="dxa"/>
            </w:tcMar>
            <w:vAlign w:val="center"/>
          </w:tcPr>
          <w:p>
            <w:pPr>
              <w:rPr>
                <w:rFonts w:ascii="仿宋" w:hAnsi="仿宋" w:eastAsia="仿宋" w:cs="仿宋"/>
                <w:color w:val="000000"/>
                <w:sz w:val="28"/>
                <w:szCs w:val="28"/>
              </w:rPr>
            </w:pPr>
          </w:p>
        </w:tc>
      </w:tr>
      <w:tr>
        <w:tblPrEx>
          <w:tblLayout w:type="fixed"/>
          <w:tblCellMar>
            <w:top w:w="0" w:type="dxa"/>
            <w:left w:w="0" w:type="dxa"/>
            <w:bottom w:w="0" w:type="dxa"/>
            <w:right w:w="0" w:type="dxa"/>
          </w:tblCellMar>
        </w:tblPrEx>
        <w:trPr>
          <w:trHeight w:val="807" w:hRule="atLeast"/>
        </w:trPr>
        <w:tc>
          <w:tcPr>
            <w:tcW w:w="1828"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b/>
                <w:color w:val="000000"/>
                <w:sz w:val="28"/>
                <w:szCs w:val="28"/>
              </w:rPr>
            </w:pPr>
          </w:p>
        </w:tc>
        <w:tc>
          <w:tcPr>
            <w:tcW w:w="7112" w:type="dxa"/>
            <w:gridSpan w:val="7"/>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办理人签名：         （单位盖章）    年   月  日</w:t>
            </w:r>
          </w:p>
        </w:tc>
      </w:tr>
      <w:tr>
        <w:tblPrEx>
          <w:tblLayout w:type="fixed"/>
          <w:tblCellMar>
            <w:top w:w="0" w:type="dxa"/>
            <w:left w:w="0" w:type="dxa"/>
            <w:bottom w:w="0" w:type="dxa"/>
            <w:right w:w="0" w:type="dxa"/>
          </w:tblCellMar>
        </w:tblPrEx>
        <w:trPr>
          <w:trHeight w:val="790" w:hRule="atLeast"/>
        </w:trPr>
        <w:tc>
          <w:tcPr>
            <w:tcW w:w="1828"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市县教育部门  审核意见</w:t>
            </w:r>
          </w:p>
        </w:tc>
        <w:tc>
          <w:tcPr>
            <w:tcW w:w="7112" w:type="dxa"/>
            <w:gridSpan w:val="7"/>
            <w:tcBorders>
              <w:top w:val="single" w:color="auto" w:sz="4" w:space="0"/>
              <w:left w:val="single" w:color="auto" w:sz="4" w:space="0"/>
              <w:bottom w:val="nil"/>
              <w:right w:val="single" w:color="auto" w:sz="4" w:space="0"/>
            </w:tcBorders>
            <w:shd w:val="clear" w:color="auto" w:fill="auto"/>
            <w:tcMar>
              <w:top w:w="12" w:type="dxa"/>
              <w:left w:w="12" w:type="dxa"/>
              <w:right w:w="12" w:type="dxa"/>
            </w:tcMar>
            <w:vAlign w:val="center"/>
          </w:tcPr>
          <w:p>
            <w:pPr>
              <w:jc w:val="left"/>
              <w:rPr>
                <w:rFonts w:ascii="仿宋" w:hAnsi="仿宋" w:eastAsia="仿宋" w:cs="仿宋"/>
                <w:color w:val="000000"/>
                <w:sz w:val="28"/>
                <w:szCs w:val="28"/>
              </w:rPr>
            </w:pPr>
          </w:p>
        </w:tc>
      </w:tr>
      <w:tr>
        <w:tblPrEx>
          <w:tblLayout w:type="fixed"/>
          <w:tblCellMar>
            <w:top w:w="0" w:type="dxa"/>
            <w:left w:w="0" w:type="dxa"/>
            <w:bottom w:w="0" w:type="dxa"/>
            <w:right w:w="0" w:type="dxa"/>
          </w:tblCellMar>
        </w:tblPrEx>
        <w:trPr>
          <w:trHeight w:val="790" w:hRule="atLeast"/>
        </w:trPr>
        <w:tc>
          <w:tcPr>
            <w:tcW w:w="1828"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 w:hAnsi="仿宋" w:eastAsia="仿宋" w:cs="仿宋"/>
                <w:b/>
                <w:color w:val="000000"/>
                <w:sz w:val="28"/>
                <w:szCs w:val="28"/>
              </w:rPr>
            </w:pPr>
          </w:p>
        </w:tc>
        <w:tc>
          <w:tcPr>
            <w:tcW w:w="7112" w:type="dxa"/>
            <w:gridSpan w:val="7"/>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办理人签名：         （单位盖章）    年   月  日</w:t>
            </w:r>
          </w:p>
        </w:tc>
      </w:tr>
      <w:tr>
        <w:tblPrEx>
          <w:tblLayout w:type="fixed"/>
          <w:tblCellMar>
            <w:top w:w="0" w:type="dxa"/>
            <w:left w:w="0" w:type="dxa"/>
            <w:bottom w:w="0" w:type="dxa"/>
            <w:right w:w="0" w:type="dxa"/>
          </w:tblCellMar>
        </w:tblPrEx>
        <w:trPr>
          <w:trHeight w:val="4533" w:hRule="atLeast"/>
        </w:trPr>
        <w:tc>
          <w:tcPr>
            <w:tcW w:w="18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说 明</w:t>
            </w:r>
          </w:p>
        </w:tc>
        <w:tc>
          <w:tcPr>
            <w:tcW w:w="7112" w:type="dxa"/>
            <w:gridSpan w:val="7"/>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一、本科生申请奖励需提供资料：1.高校录取通知书原件及复印件；2.学生本人身份证和户口本原件及复印件；3.学生本人银行账号。                                                  二、研究生申请奖励需提供资料：1.毕业证书和学位证书原件及复印件；2.学生本人身份证和户口本原件及复印件；3.学生本人银行账号。                                                               三、截止日期：1.考上“双一流”建设高校符合奖励的学生，于当年9月20日前，向户口所在地教育、民族部门提出申请，逾期不再受理；2.攻读研究生毕业符合奖励条件的，不设申请奖励截止时间。</w:t>
            </w:r>
          </w:p>
        </w:tc>
      </w:tr>
    </w:tbl>
    <w:p>
      <w:pPr>
        <w:spacing w:line="560" w:lineRule="atLeas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560" w:lineRule="atLeast"/>
        <w:jc w:val="center"/>
        <w:rPr>
          <w:rFonts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rPr>
        <w:t>其他少数民族学生奖励申请审批表</w:t>
      </w:r>
    </w:p>
    <w:tbl>
      <w:tblPr>
        <w:tblStyle w:val="7"/>
        <w:tblW w:w="8980" w:type="dxa"/>
        <w:tblInd w:w="0" w:type="dxa"/>
        <w:tblLayout w:type="fixed"/>
        <w:tblCellMar>
          <w:top w:w="0" w:type="dxa"/>
          <w:left w:w="0" w:type="dxa"/>
          <w:bottom w:w="0" w:type="dxa"/>
          <w:right w:w="0" w:type="dxa"/>
        </w:tblCellMar>
      </w:tblPr>
      <w:tblGrid>
        <w:gridCol w:w="1836"/>
        <w:gridCol w:w="1985"/>
        <w:gridCol w:w="805"/>
        <w:gridCol w:w="1683"/>
        <w:gridCol w:w="1092"/>
        <w:gridCol w:w="1579"/>
      </w:tblGrid>
      <w:tr>
        <w:tblPrEx>
          <w:tblLayout w:type="fixed"/>
          <w:tblCellMar>
            <w:top w:w="0" w:type="dxa"/>
            <w:left w:w="0" w:type="dxa"/>
            <w:bottom w:w="0" w:type="dxa"/>
            <w:right w:w="0" w:type="dxa"/>
          </w:tblCellMar>
        </w:tblPrEx>
        <w:trPr>
          <w:trHeight w:val="6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姓  名</w:t>
            </w:r>
          </w:p>
        </w:tc>
        <w:tc>
          <w:tcPr>
            <w:tcW w:w="1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8"/>
                <w:szCs w:val="28"/>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民族</w:t>
            </w:r>
          </w:p>
        </w:tc>
        <w:tc>
          <w:tcPr>
            <w:tcW w:w="16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8"/>
                <w:szCs w:val="28"/>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性别</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8"/>
                <w:szCs w:val="28"/>
              </w:rPr>
            </w:pPr>
          </w:p>
        </w:tc>
      </w:tr>
      <w:tr>
        <w:tblPrEx>
          <w:tblLayout w:type="fixed"/>
          <w:tblCellMar>
            <w:top w:w="0" w:type="dxa"/>
            <w:left w:w="0" w:type="dxa"/>
            <w:bottom w:w="0" w:type="dxa"/>
            <w:right w:w="0" w:type="dxa"/>
          </w:tblCellMar>
        </w:tblPrEx>
        <w:trPr>
          <w:trHeight w:val="68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身份证号码</w:t>
            </w:r>
          </w:p>
        </w:tc>
        <w:tc>
          <w:tcPr>
            <w:tcW w:w="27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8"/>
                <w:szCs w:val="28"/>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户籍地</w:t>
            </w:r>
          </w:p>
        </w:tc>
        <w:tc>
          <w:tcPr>
            <w:tcW w:w="267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b/>
                <w:color w:val="000000"/>
                <w:sz w:val="28"/>
                <w:szCs w:val="28"/>
              </w:rPr>
            </w:pPr>
          </w:p>
        </w:tc>
      </w:tr>
      <w:tr>
        <w:tblPrEx>
          <w:tblLayout w:type="fixed"/>
          <w:tblCellMar>
            <w:top w:w="0" w:type="dxa"/>
            <w:left w:w="0" w:type="dxa"/>
            <w:bottom w:w="0" w:type="dxa"/>
            <w:right w:w="0" w:type="dxa"/>
          </w:tblCellMar>
        </w:tblPrEx>
        <w:trPr>
          <w:trHeight w:val="68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kern w:val="0"/>
                <w:sz w:val="28"/>
                <w:szCs w:val="28"/>
                <w:lang w:bidi="ar"/>
              </w:rPr>
            </w:pPr>
            <w:r>
              <w:rPr>
                <w:rFonts w:hint="eastAsia" w:ascii="仿宋" w:hAnsi="仿宋" w:eastAsia="仿宋" w:cs="仿宋"/>
                <w:b/>
                <w:color w:val="000000"/>
                <w:sz w:val="28"/>
                <w:szCs w:val="28"/>
              </w:rPr>
              <w:t>毕业学校</w:t>
            </w:r>
          </w:p>
        </w:tc>
        <w:tc>
          <w:tcPr>
            <w:tcW w:w="27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8"/>
                <w:szCs w:val="28"/>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b/>
                <w:color w:val="000000"/>
                <w:kern w:val="0"/>
                <w:sz w:val="28"/>
                <w:szCs w:val="28"/>
                <w:lang w:bidi="ar"/>
              </w:rPr>
            </w:pPr>
            <w:r>
              <w:rPr>
                <w:rFonts w:hint="eastAsia" w:ascii="仿宋" w:hAnsi="仿宋" w:eastAsia="仿宋" w:cs="仿宋"/>
                <w:b/>
                <w:color w:val="000000"/>
                <w:kern w:val="0"/>
                <w:sz w:val="28"/>
                <w:szCs w:val="28"/>
                <w:lang w:bidi="ar"/>
              </w:rPr>
              <w:t>录取学校</w:t>
            </w:r>
          </w:p>
        </w:tc>
        <w:tc>
          <w:tcPr>
            <w:tcW w:w="267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b/>
                <w:color w:val="000000"/>
                <w:sz w:val="28"/>
                <w:szCs w:val="28"/>
              </w:rPr>
            </w:pPr>
          </w:p>
        </w:tc>
      </w:tr>
      <w:tr>
        <w:tblPrEx>
          <w:tblLayout w:type="fixed"/>
          <w:tblCellMar>
            <w:top w:w="0" w:type="dxa"/>
            <w:left w:w="0" w:type="dxa"/>
            <w:bottom w:w="0" w:type="dxa"/>
            <w:right w:w="0" w:type="dxa"/>
          </w:tblCellMar>
        </w:tblPrEx>
        <w:trPr>
          <w:trHeight w:val="1059"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 xml:space="preserve"> 上学简历</w:t>
            </w:r>
          </w:p>
        </w:tc>
        <w:tc>
          <w:tcPr>
            <w:tcW w:w="7144"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8"/>
                <w:szCs w:val="28"/>
              </w:rPr>
            </w:pPr>
          </w:p>
        </w:tc>
      </w:tr>
      <w:tr>
        <w:tblPrEx>
          <w:tblLayout w:type="fixed"/>
          <w:tblCellMar>
            <w:top w:w="0" w:type="dxa"/>
            <w:left w:w="0" w:type="dxa"/>
            <w:bottom w:w="0" w:type="dxa"/>
            <w:right w:w="0" w:type="dxa"/>
          </w:tblCellMar>
        </w:tblPrEx>
        <w:trPr>
          <w:trHeight w:val="820" w:hRule="atLeast"/>
        </w:trPr>
        <w:tc>
          <w:tcPr>
            <w:tcW w:w="1836"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b/>
                <w:color w:val="000000"/>
                <w:kern w:val="0"/>
                <w:sz w:val="28"/>
                <w:szCs w:val="28"/>
                <w:lang w:bidi="ar"/>
              </w:rPr>
            </w:pPr>
            <w:r>
              <w:rPr>
                <w:rFonts w:hint="eastAsia" w:ascii="仿宋" w:hAnsi="仿宋" w:eastAsia="仿宋" w:cs="仿宋"/>
                <w:b/>
                <w:color w:val="000000"/>
                <w:sz w:val="28"/>
                <w:szCs w:val="28"/>
              </w:rPr>
              <w:t>个人申请</w:t>
            </w:r>
          </w:p>
        </w:tc>
        <w:tc>
          <w:tcPr>
            <w:tcW w:w="7144" w:type="dxa"/>
            <w:gridSpan w:val="5"/>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b/>
                <w:color w:val="000000"/>
                <w:sz w:val="28"/>
                <w:szCs w:val="28"/>
              </w:rPr>
            </w:pPr>
            <w:r>
              <w:rPr>
                <w:rFonts w:hint="eastAsia" w:ascii="仿宋" w:hAnsi="仿宋" w:eastAsia="仿宋" w:cs="仿宋"/>
                <w:color w:val="000000"/>
                <w:kern w:val="0"/>
                <w:sz w:val="28"/>
                <w:szCs w:val="28"/>
                <w:lang w:bidi="ar"/>
              </w:rPr>
              <w:t>我个人申请                      奖励。</w:t>
            </w:r>
          </w:p>
        </w:tc>
      </w:tr>
      <w:tr>
        <w:tblPrEx>
          <w:tblLayout w:type="fixed"/>
          <w:tblCellMar>
            <w:top w:w="0" w:type="dxa"/>
            <w:left w:w="0" w:type="dxa"/>
            <w:bottom w:w="0" w:type="dxa"/>
            <w:right w:w="0" w:type="dxa"/>
          </w:tblCellMar>
        </w:tblPrEx>
        <w:trPr>
          <w:trHeight w:val="561" w:hRule="atLeast"/>
        </w:trPr>
        <w:tc>
          <w:tcPr>
            <w:tcW w:w="1836"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b/>
                <w:color w:val="000000"/>
                <w:kern w:val="0"/>
                <w:sz w:val="28"/>
                <w:szCs w:val="28"/>
                <w:lang w:bidi="ar"/>
              </w:rPr>
            </w:pPr>
          </w:p>
        </w:tc>
        <w:tc>
          <w:tcPr>
            <w:tcW w:w="7144" w:type="dxa"/>
            <w:gridSpan w:val="5"/>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b/>
                <w:color w:val="000000"/>
                <w:sz w:val="28"/>
                <w:szCs w:val="28"/>
              </w:rPr>
            </w:pPr>
            <w:r>
              <w:rPr>
                <w:rFonts w:hint="eastAsia" w:ascii="仿宋" w:hAnsi="仿宋" w:eastAsia="仿宋" w:cs="仿宋"/>
                <w:color w:val="000000"/>
                <w:kern w:val="0"/>
                <w:sz w:val="28"/>
                <w:szCs w:val="28"/>
                <w:lang w:bidi="ar"/>
              </w:rPr>
              <w:t>申请人签名：                         年   月  日</w:t>
            </w:r>
          </w:p>
        </w:tc>
      </w:tr>
      <w:tr>
        <w:tblPrEx>
          <w:tblLayout w:type="fixed"/>
          <w:tblCellMar>
            <w:top w:w="0" w:type="dxa"/>
            <w:left w:w="0" w:type="dxa"/>
            <w:bottom w:w="0" w:type="dxa"/>
            <w:right w:w="0" w:type="dxa"/>
          </w:tblCellMar>
        </w:tblPrEx>
        <w:trPr>
          <w:trHeight w:val="712" w:hRule="atLeast"/>
        </w:trPr>
        <w:tc>
          <w:tcPr>
            <w:tcW w:w="1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父或母所在 单位意见</w:t>
            </w:r>
          </w:p>
        </w:tc>
        <w:tc>
          <w:tcPr>
            <w:tcW w:w="7144" w:type="dxa"/>
            <w:gridSpan w:val="5"/>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Style w:val="11"/>
                <w:rFonts w:hint="default"/>
                <w:lang w:bidi="ar"/>
              </w:rPr>
              <w:t xml:space="preserve">    </w:t>
            </w:r>
            <w:r>
              <w:rPr>
                <w:rStyle w:val="12"/>
                <w:rFonts w:hint="default"/>
                <w:lang w:bidi="ar"/>
              </w:rPr>
              <w:t xml:space="preserve">          </w:t>
            </w:r>
            <w:r>
              <w:rPr>
                <w:rStyle w:val="11"/>
                <w:rFonts w:hint="default"/>
                <w:lang w:bidi="ar"/>
              </w:rPr>
              <w:t>同志在我单位工作，工作年限</w:t>
            </w:r>
            <w:r>
              <w:rPr>
                <w:rStyle w:val="12"/>
                <w:rFonts w:hint="default"/>
                <w:lang w:bidi="ar"/>
              </w:rPr>
              <w:t xml:space="preserve">     </w:t>
            </w:r>
            <w:r>
              <w:rPr>
                <w:rStyle w:val="11"/>
                <w:rFonts w:hint="default"/>
                <w:lang w:bidi="ar"/>
              </w:rPr>
              <w:t xml:space="preserve">年。                                         </w:t>
            </w:r>
          </w:p>
        </w:tc>
      </w:tr>
      <w:tr>
        <w:tblPrEx>
          <w:tblLayout w:type="fixed"/>
          <w:tblCellMar>
            <w:top w:w="0" w:type="dxa"/>
            <w:left w:w="0" w:type="dxa"/>
            <w:bottom w:w="0" w:type="dxa"/>
            <w:right w:w="0" w:type="dxa"/>
          </w:tblCellMar>
        </w:tblPrEx>
        <w:trPr>
          <w:trHeight w:val="486" w:hRule="atLeast"/>
        </w:trPr>
        <w:tc>
          <w:tcPr>
            <w:tcW w:w="1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b/>
                <w:color w:val="000000"/>
                <w:sz w:val="28"/>
                <w:szCs w:val="28"/>
              </w:rPr>
            </w:pPr>
          </w:p>
        </w:tc>
        <w:tc>
          <w:tcPr>
            <w:tcW w:w="7144" w:type="dxa"/>
            <w:gridSpan w:val="5"/>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 xml:space="preserve">办理人签名：         （单位盖章）    年   月  日    </w:t>
            </w:r>
          </w:p>
        </w:tc>
      </w:tr>
      <w:tr>
        <w:tblPrEx>
          <w:tblLayout w:type="fixed"/>
          <w:tblCellMar>
            <w:top w:w="0" w:type="dxa"/>
            <w:left w:w="0" w:type="dxa"/>
            <w:bottom w:w="0" w:type="dxa"/>
            <w:right w:w="0" w:type="dxa"/>
          </w:tblCellMar>
        </w:tblPrEx>
        <w:trPr>
          <w:trHeight w:val="751" w:hRule="atLeast"/>
        </w:trPr>
        <w:tc>
          <w:tcPr>
            <w:tcW w:w="1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毕业高级中学意见</w:t>
            </w:r>
          </w:p>
        </w:tc>
        <w:tc>
          <w:tcPr>
            <w:tcW w:w="7144" w:type="dxa"/>
            <w:gridSpan w:val="5"/>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Style w:val="11"/>
                <w:rFonts w:hint="default"/>
                <w:lang w:bidi="ar"/>
              </w:rPr>
              <w:t xml:space="preserve">    经核实，</w:t>
            </w:r>
            <w:r>
              <w:rPr>
                <w:rStyle w:val="12"/>
                <w:rFonts w:hint="default"/>
                <w:lang w:bidi="ar"/>
              </w:rPr>
              <w:t xml:space="preserve">        </w:t>
            </w:r>
            <w:r>
              <w:rPr>
                <w:rStyle w:val="11"/>
                <w:rFonts w:hint="default"/>
                <w:lang w:bidi="ar"/>
              </w:rPr>
              <w:t>同学高中三年在我校就读，且在本市（县）参加高考。</w:t>
            </w:r>
          </w:p>
        </w:tc>
      </w:tr>
      <w:tr>
        <w:tblPrEx>
          <w:tblLayout w:type="fixed"/>
          <w:tblCellMar>
            <w:top w:w="0" w:type="dxa"/>
            <w:left w:w="0" w:type="dxa"/>
            <w:bottom w:w="0" w:type="dxa"/>
            <w:right w:w="0" w:type="dxa"/>
          </w:tblCellMar>
        </w:tblPrEx>
        <w:trPr>
          <w:trHeight w:val="534" w:hRule="atLeast"/>
        </w:trPr>
        <w:tc>
          <w:tcPr>
            <w:tcW w:w="1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b/>
                <w:color w:val="000000"/>
                <w:sz w:val="28"/>
                <w:szCs w:val="28"/>
              </w:rPr>
            </w:pPr>
          </w:p>
        </w:tc>
        <w:tc>
          <w:tcPr>
            <w:tcW w:w="7144" w:type="dxa"/>
            <w:gridSpan w:val="5"/>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办理人签名：         （单位盖章）    年   月  日</w:t>
            </w:r>
          </w:p>
        </w:tc>
      </w:tr>
      <w:tr>
        <w:tblPrEx>
          <w:tblLayout w:type="fixed"/>
          <w:tblCellMar>
            <w:top w:w="0" w:type="dxa"/>
            <w:left w:w="0" w:type="dxa"/>
            <w:bottom w:w="0" w:type="dxa"/>
            <w:right w:w="0" w:type="dxa"/>
          </w:tblCellMar>
        </w:tblPrEx>
        <w:trPr>
          <w:trHeight w:val="624" w:hRule="atLeast"/>
        </w:trPr>
        <w:tc>
          <w:tcPr>
            <w:tcW w:w="1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市县教育部门  审核意见</w:t>
            </w:r>
          </w:p>
        </w:tc>
        <w:tc>
          <w:tcPr>
            <w:tcW w:w="7144" w:type="dxa"/>
            <w:gridSpan w:val="5"/>
            <w:tcBorders>
              <w:top w:val="single" w:color="000000" w:sz="4" w:space="0"/>
              <w:left w:val="single" w:color="000000" w:sz="4" w:space="0"/>
              <w:bottom w:val="nil"/>
              <w:right w:val="single" w:color="000000" w:sz="4" w:space="0"/>
            </w:tcBorders>
            <w:shd w:val="clear" w:color="auto" w:fill="auto"/>
            <w:tcMar>
              <w:top w:w="12" w:type="dxa"/>
              <w:left w:w="12" w:type="dxa"/>
              <w:right w:w="12" w:type="dxa"/>
            </w:tcMar>
          </w:tcPr>
          <w:p>
            <w:pPr>
              <w:jc w:val="center"/>
              <w:rPr>
                <w:rFonts w:ascii="仿宋" w:hAnsi="仿宋" w:eastAsia="仿宋" w:cs="仿宋"/>
                <w:color w:val="000000"/>
                <w:sz w:val="28"/>
                <w:szCs w:val="28"/>
              </w:rPr>
            </w:pPr>
          </w:p>
        </w:tc>
      </w:tr>
      <w:tr>
        <w:tblPrEx>
          <w:tblLayout w:type="fixed"/>
          <w:tblCellMar>
            <w:top w:w="0" w:type="dxa"/>
            <w:left w:w="0" w:type="dxa"/>
            <w:bottom w:w="0" w:type="dxa"/>
            <w:right w:w="0" w:type="dxa"/>
          </w:tblCellMar>
        </w:tblPrEx>
        <w:trPr>
          <w:trHeight w:val="775" w:hRule="atLeast"/>
        </w:trPr>
        <w:tc>
          <w:tcPr>
            <w:tcW w:w="1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b/>
                <w:color w:val="000000"/>
                <w:sz w:val="28"/>
                <w:szCs w:val="28"/>
              </w:rPr>
            </w:pPr>
          </w:p>
        </w:tc>
        <w:tc>
          <w:tcPr>
            <w:tcW w:w="7144" w:type="dxa"/>
            <w:gridSpan w:val="5"/>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办理人签名：         （单位盖章）    年   月  日</w:t>
            </w:r>
          </w:p>
        </w:tc>
      </w:tr>
      <w:tr>
        <w:tblPrEx>
          <w:tblLayout w:type="fixed"/>
          <w:tblCellMar>
            <w:top w:w="0" w:type="dxa"/>
            <w:left w:w="0" w:type="dxa"/>
            <w:bottom w:w="0" w:type="dxa"/>
            <w:right w:w="0" w:type="dxa"/>
          </w:tblCellMar>
        </w:tblPrEx>
        <w:trPr>
          <w:trHeight w:val="694" w:hRule="atLeast"/>
        </w:trPr>
        <w:tc>
          <w:tcPr>
            <w:tcW w:w="1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市县民族部门审核意见</w:t>
            </w:r>
          </w:p>
        </w:tc>
        <w:tc>
          <w:tcPr>
            <w:tcW w:w="7144" w:type="dxa"/>
            <w:gridSpan w:val="5"/>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bottom"/>
          </w:tcPr>
          <w:p>
            <w:pPr>
              <w:jc w:val="center"/>
              <w:rPr>
                <w:rFonts w:ascii="仿宋" w:hAnsi="仿宋" w:eastAsia="仿宋" w:cs="仿宋"/>
                <w:color w:val="000000"/>
                <w:sz w:val="28"/>
                <w:szCs w:val="28"/>
              </w:rPr>
            </w:pPr>
          </w:p>
        </w:tc>
      </w:tr>
      <w:tr>
        <w:tblPrEx>
          <w:tblLayout w:type="fixed"/>
          <w:tblCellMar>
            <w:top w:w="0" w:type="dxa"/>
            <w:left w:w="0" w:type="dxa"/>
            <w:bottom w:w="0" w:type="dxa"/>
            <w:right w:w="0" w:type="dxa"/>
          </w:tblCellMar>
        </w:tblPrEx>
        <w:trPr>
          <w:trHeight w:val="624" w:hRule="atLeast"/>
        </w:trPr>
        <w:tc>
          <w:tcPr>
            <w:tcW w:w="1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b/>
                <w:color w:val="000000"/>
                <w:sz w:val="28"/>
                <w:szCs w:val="28"/>
              </w:rPr>
            </w:pPr>
          </w:p>
        </w:tc>
        <w:tc>
          <w:tcPr>
            <w:tcW w:w="7144" w:type="dxa"/>
            <w:gridSpan w:val="5"/>
            <w:tcBorders>
              <w:top w:val="nil"/>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jc w:val="left"/>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办理人签名：         （单位盖章）    年   月  日</w:t>
            </w:r>
          </w:p>
        </w:tc>
      </w:tr>
      <w:tr>
        <w:tblPrEx>
          <w:tblLayout w:type="fixed"/>
          <w:tblCellMar>
            <w:top w:w="0" w:type="dxa"/>
            <w:left w:w="0" w:type="dxa"/>
            <w:bottom w:w="0" w:type="dxa"/>
            <w:right w:w="0" w:type="dxa"/>
          </w:tblCellMar>
        </w:tblPrEx>
        <w:trPr>
          <w:trHeight w:val="2603"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说 明</w:t>
            </w:r>
          </w:p>
        </w:tc>
        <w:tc>
          <w:tcPr>
            <w:tcW w:w="7144"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Style w:val="11"/>
                <w:rFonts w:hint="default"/>
                <w:lang w:bidi="ar"/>
              </w:rPr>
            </w:pPr>
            <w:r>
              <w:rPr>
                <w:rStyle w:val="11"/>
                <w:rFonts w:hint="default"/>
                <w:lang w:bidi="ar"/>
              </w:rPr>
              <w:t>一、申请奖励需提供资料：1.高校录取通知书原件及复印件；2.父或母和本人身份证、户口本原件及复印件</w:t>
            </w:r>
            <w:r>
              <w:rPr>
                <w:rStyle w:val="13"/>
                <w:rFonts w:hint="default"/>
                <w:lang w:bidi="ar"/>
              </w:rPr>
              <w:t>；3</w:t>
            </w:r>
            <w:r>
              <w:rPr>
                <w:rStyle w:val="11"/>
                <w:rFonts w:hint="default"/>
                <w:lang w:bidi="ar"/>
              </w:rPr>
              <w:t>.学生本人银行帐号。                                                  二、截止日期：于当年9月20日前，向户口所在地民族部门提出申请，逾期不再受理。</w:t>
            </w:r>
          </w:p>
          <w:p>
            <w:pPr>
              <w:widowControl/>
              <w:jc w:val="left"/>
              <w:textAlignment w:val="center"/>
              <w:rPr>
                <w:rStyle w:val="11"/>
                <w:rFonts w:hint="default"/>
                <w:lang w:bidi="ar"/>
              </w:rPr>
            </w:pPr>
            <w:r>
              <w:rPr>
                <w:rStyle w:val="11"/>
                <w:lang w:bidi="ar"/>
              </w:rPr>
              <w:t>三、上学简历要明确填写初中、高中学校名称及上学起止时间。</w:t>
            </w:r>
          </w:p>
        </w:tc>
      </w:tr>
    </w:tbl>
    <w:p>
      <w:pPr>
        <w:spacing w:line="240" w:lineRule="auto"/>
        <w:rPr>
          <w:rFonts w:ascii="方正仿宋_GBK" w:hAnsi="仿宋" w:eastAsia="方正仿宋_GBK" w:cs="宋体"/>
          <w:sz w:val="2"/>
          <w:szCs w:val="2"/>
        </w:rPr>
      </w:pPr>
    </w:p>
    <w:p>
      <w:pPr>
        <w:spacing w:line="0" w:lineRule="atLeast"/>
        <w:rPr>
          <w:rFonts w:ascii="方正仿宋_GBK" w:hAnsi="仿宋" w:eastAsia="方正仿宋_GBK" w:cs="宋体"/>
          <w:sz w:val="2"/>
          <w:szCs w:val="2"/>
        </w:rPr>
      </w:pPr>
    </w:p>
    <w:p>
      <w:pPr>
        <w:spacing w:line="560" w:lineRule="atLeast"/>
        <w:rPr>
          <w:rFonts w:ascii="黑体" w:hAnsi="黑体" w:eastAsia="黑体" w:cs="黑体"/>
          <w:sz w:val="28"/>
          <w:szCs w:val="32"/>
        </w:rPr>
        <w:sectPr>
          <w:footerReference r:id="rId3" w:type="default"/>
          <w:pgSz w:w="11906" w:h="16838"/>
          <w:pgMar w:top="1418" w:right="1758" w:bottom="1418" w:left="1758" w:header="851" w:footer="992" w:gutter="0"/>
          <w:cols w:space="425" w:num="1"/>
          <w:docGrid w:linePitch="312" w:charSpace="0"/>
        </w:sectPr>
      </w:pPr>
    </w:p>
    <w:p>
      <w:pPr>
        <w:spacing w:line="560" w:lineRule="atLeas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pacing w:line="560" w:lineRule="atLeast"/>
        <w:jc w:val="center"/>
        <w:rPr>
          <w:rFonts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rPr>
        <w:t>奖励海南籍少数民族学生名册（2019年）</w:t>
      </w:r>
    </w:p>
    <w:p>
      <w:pPr>
        <w:widowControl/>
        <w:jc w:val="left"/>
        <w:textAlignment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单位（盖章）:                                                                                 时间：2019年9月30日</w:t>
      </w:r>
    </w:p>
    <w:p>
      <w:pPr>
        <w:widowControl/>
        <w:jc w:val="left"/>
        <w:textAlignment w:val="center"/>
        <w:rPr>
          <w:rFonts w:ascii="宋体" w:hAnsi="宋体" w:cs="宋体"/>
          <w:b/>
          <w:color w:val="000000"/>
          <w:kern w:val="0"/>
          <w:sz w:val="16"/>
          <w:szCs w:val="16"/>
          <w:lang w:bidi="ar"/>
        </w:rPr>
      </w:pPr>
    </w:p>
    <w:tbl>
      <w:tblPr>
        <w:tblStyle w:val="8"/>
        <w:tblW w:w="1386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844"/>
        <w:gridCol w:w="741"/>
        <w:gridCol w:w="1254"/>
        <w:gridCol w:w="966"/>
        <w:gridCol w:w="1377"/>
        <w:gridCol w:w="1896"/>
        <w:gridCol w:w="1256"/>
        <w:gridCol w:w="2008"/>
        <w:gridCol w:w="2061"/>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639" w:type="dxa"/>
            <w:vAlign w:val="center"/>
          </w:tcPr>
          <w:p>
            <w:pPr>
              <w:widowControl/>
              <w:jc w:val="center"/>
              <w:textAlignment w:val="center"/>
              <w:rPr>
                <w:rFonts w:ascii="方正仿宋_GBK" w:hAnsi="仿宋" w:eastAsia="方正仿宋_GBK" w:cs="宋体"/>
                <w:sz w:val="24"/>
                <w:szCs w:val="24"/>
              </w:rPr>
            </w:pPr>
            <w:r>
              <w:rPr>
                <w:rFonts w:hint="eastAsia" w:ascii="宋体" w:hAnsi="宋体" w:cs="宋体"/>
                <w:b/>
                <w:color w:val="000000"/>
                <w:kern w:val="0"/>
                <w:sz w:val="24"/>
                <w:szCs w:val="24"/>
                <w:lang w:bidi="ar"/>
              </w:rPr>
              <w:t>序号</w:t>
            </w:r>
          </w:p>
        </w:tc>
        <w:tc>
          <w:tcPr>
            <w:tcW w:w="844" w:type="dxa"/>
            <w:vAlign w:val="center"/>
          </w:tcPr>
          <w:p>
            <w:pPr>
              <w:widowControl/>
              <w:jc w:val="center"/>
              <w:textAlignment w:val="center"/>
              <w:rPr>
                <w:rFonts w:ascii="方正仿宋_GBK" w:hAnsi="仿宋" w:eastAsia="方正仿宋_GBK" w:cs="宋体"/>
                <w:sz w:val="24"/>
                <w:szCs w:val="24"/>
              </w:rPr>
            </w:pPr>
            <w:r>
              <w:rPr>
                <w:rFonts w:hint="eastAsia" w:ascii="宋体" w:hAnsi="宋体" w:cs="宋体"/>
                <w:b/>
                <w:color w:val="000000"/>
                <w:kern w:val="0"/>
                <w:sz w:val="24"/>
                <w:szCs w:val="24"/>
                <w:lang w:bidi="ar"/>
              </w:rPr>
              <w:t>姓名</w:t>
            </w:r>
          </w:p>
        </w:tc>
        <w:tc>
          <w:tcPr>
            <w:tcW w:w="741" w:type="dxa"/>
            <w:vAlign w:val="center"/>
          </w:tcPr>
          <w:p>
            <w:pPr>
              <w:widowControl/>
              <w:jc w:val="center"/>
              <w:textAlignment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民族</w:t>
            </w:r>
          </w:p>
        </w:tc>
        <w:tc>
          <w:tcPr>
            <w:tcW w:w="1254" w:type="dxa"/>
            <w:vAlign w:val="center"/>
          </w:tcPr>
          <w:p>
            <w:pPr>
              <w:widowControl/>
              <w:jc w:val="center"/>
              <w:textAlignment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身份证</w:t>
            </w:r>
          </w:p>
          <w:p>
            <w:pPr>
              <w:widowControl/>
              <w:jc w:val="center"/>
              <w:textAlignment w:val="center"/>
              <w:rPr>
                <w:rFonts w:ascii="方正仿宋_GBK" w:hAnsi="仿宋" w:eastAsia="方正仿宋_GBK" w:cs="宋体"/>
                <w:sz w:val="24"/>
                <w:szCs w:val="24"/>
              </w:rPr>
            </w:pPr>
            <w:r>
              <w:rPr>
                <w:rFonts w:hint="eastAsia" w:ascii="宋体" w:hAnsi="宋体" w:cs="宋体"/>
                <w:b/>
                <w:color w:val="000000"/>
                <w:kern w:val="0"/>
                <w:sz w:val="24"/>
                <w:szCs w:val="24"/>
                <w:lang w:bidi="ar"/>
              </w:rPr>
              <w:t>号码</w:t>
            </w:r>
          </w:p>
        </w:tc>
        <w:tc>
          <w:tcPr>
            <w:tcW w:w="966" w:type="dxa"/>
            <w:vAlign w:val="center"/>
          </w:tcPr>
          <w:p>
            <w:pPr>
              <w:widowControl/>
              <w:jc w:val="center"/>
              <w:textAlignment w:val="center"/>
              <w:rPr>
                <w:rFonts w:ascii="方正仿宋_GBK" w:hAnsi="仿宋" w:eastAsia="方正仿宋_GBK" w:cs="宋体"/>
                <w:sz w:val="24"/>
                <w:szCs w:val="24"/>
              </w:rPr>
            </w:pPr>
            <w:r>
              <w:rPr>
                <w:rFonts w:hint="eastAsia" w:ascii="宋体" w:hAnsi="宋体" w:cs="宋体"/>
                <w:b/>
                <w:color w:val="000000"/>
                <w:kern w:val="0"/>
                <w:sz w:val="24"/>
                <w:szCs w:val="24"/>
                <w:lang w:bidi="ar"/>
              </w:rPr>
              <w:t>户籍地</w:t>
            </w:r>
          </w:p>
        </w:tc>
        <w:tc>
          <w:tcPr>
            <w:tcW w:w="1377" w:type="dxa"/>
            <w:vAlign w:val="center"/>
          </w:tcPr>
          <w:p>
            <w:pPr>
              <w:widowControl/>
              <w:jc w:val="center"/>
              <w:textAlignment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高中毕业</w:t>
            </w:r>
          </w:p>
          <w:p>
            <w:pPr>
              <w:widowControl/>
              <w:jc w:val="center"/>
              <w:textAlignment w:val="center"/>
              <w:rPr>
                <w:rFonts w:ascii="方正仿宋_GBK" w:hAnsi="仿宋" w:eastAsia="方正仿宋_GBK" w:cs="宋体"/>
                <w:sz w:val="24"/>
                <w:szCs w:val="24"/>
              </w:rPr>
            </w:pPr>
            <w:r>
              <w:rPr>
                <w:rFonts w:hint="eastAsia" w:ascii="宋体" w:hAnsi="宋体" w:cs="宋体"/>
                <w:b/>
                <w:color w:val="000000"/>
                <w:kern w:val="0"/>
                <w:sz w:val="24"/>
                <w:szCs w:val="24"/>
                <w:lang w:bidi="ar"/>
              </w:rPr>
              <w:t>学校</w:t>
            </w:r>
          </w:p>
        </w:tc>
        <w:tc>
          <w:tcPr>
            <w:tcW w:w="1896" w:type="dxa"/>
            <w:vAlign w:val="center"/>
          </w:tcPr>
          <w:p>
            <w:pPr>
              <w:widowControl/>
              <w:jc w:val="center"/>
              <w:textAlignment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录取高校</w:t>
            </w:r>
          </w:p>
          <w:p>
            <w:pPr>
              <w:widowControl/>
              <w:jc w:val="center"/>
              <w:textAlignment w:val="center"/>
              <w:rPr>
                <w:rFonts w:ascii="方正仿宋_GBK" w:hAnsi="仿宋" w:eastAsia="方正仿宋_GBK" w:cs="宋体"/>
                <w:sz w:val="24"/>
                <w:szCs w:val="24"/>
              </w:rPr>
            </w:pPr>
            <w:r>
              <w:rPr>
                <w:rFonts w:hint="eastAsia" w:ascii="宋体" w:hAnsi="宋体" w:cs="宋体"/>
                <w:b/>
                <w:color w:val="000000"/>
                <w:kern w:val="0"/>
                <w:sz w:val="24"/>
                <w:szCs w:val="24"/>
                <w:lang w:bidi="ar"/>
              </w:rPr>
              <w:t>（或毕业高校）</w:t>
            </w:r>
          </w:p>
        </w:tc>
        <w:tc>
          <w:tcPr>
            <w:tcW w:w="1256" w:type="dxa"/>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sz w:val="24"/>
                <w:szCs w:val="24"/>
              </w:rPr>
              <w:t>联系电话</w:t>
            </w:r>
          </w:p>
        </w:tc>
        <w:tc>
          <w:tcPr>
            <w:tcW w:w="2008" w:type="dxa"/>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sz w:val="24"/>
                <w:szCs w:val="24"/>
              </w:rPr>
              <w:t>开户行</w:t>
            </w:r>
          </w:p>
        </w:tc>
        <w:tc>
          <w:tcPr>
            <w:tcW w:w="2061" w:type="dxa"/>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sz w:val="24"/>
                <w:szCs w:val="24"/>
              </w:rPr>
              <w:t>银行帐号</w:t>
            </w:r>
          </w:p>
        </w:tc>
        <w:tc>
          <w:tcPr>
            <w:tcW w:w="818" w:type="dxa"/>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9" w:type="dxa"/>
          </w:tcPr>
          <w:p>
            <w:pPr>
              <w:spacing w:line="560" w:lineRule="atLeast"/>
              <w:rPr>
                <w:rFonts w:ascii="方正仿宋_GBK" w:hAnsi="仿宋" w:eastAsia="方正仿宋_GBK" w:cs="宋体"/>
                <w:sz w:val="32"/>
                <w:szCs w:val="32"/>
              </w:rPr>
            </w:pPr>
            <w:r>
              <w:rPr>
                <w:rFonts w:hint="eastAsia" w:ascii="方正仿宋_GBK" w:hAnsi="仿宋" w:eastAsia="方正仿宋_GBK" w:cs="宋体"/>
                <w:sz w:val="32"/>
                <w:szCs w:val="32"/>
              </w:rPr>
              <w:t>1</w:t>
            </w:r>
          </w:p>
        </w:tc>
        <w:tc>
          <w:tcPr>
            <w:tcW w:w="844" w:type="dxa"/>
          </w:tcPr>
          <w:p>
            <w:pPr>
              <w:spacing w:line="560" w:lineRule="atLeast"/>
              <w:rPr>
                <w:rFonts w:ascii="方正仿宋_GBK" w:hAnsi="仿宋" w:eastAsia="方正仿宋_GBK" w:cs="宋体"/>
                <w:sz w:val="32"/>
                <w:szCs w:val="32"/>
              </w:rPr>
            </w:pPr>
          </w:p>
        </w:tc>
        <w:tc>
          <w:tcPr>
            <w:tcW w:w="741" w:type="dxa"/>
          </w:tcPr>
          <w:p>
            <w:pPr>
              <w:spacing w:line="560" w:lineRule="atLeast"/>
              <w:rPr>
                <w:rFonts w:ascii="方正仿宋_GBK" w:hAnsi="仿宋" w:eastAsia="方正仿宋_GBK" w:cs="宋体"/>
                <w:sz w:val="32"/>
                <w:szCs w:val="32"/>
              </w:rPr>
            </w:pPr>
          </w:p>
        </w:tc>
        <w:tc>
          <w:tcPr>
            <w:tcW w:w="1254" w:type="dxa"/>
          </w:tcPr>
          <w:p>
            <w:pPr>
              <w:spacing w:line="560" w:lineRule="atLeast"/>
              <w:rPr>
                <w:rFonts w:ascii="方正仿宋_GBK" w:hAnsi="仿宋" w:eastAsia="方正仿宋_GBK" w:cs="宋体"/>
                <w:sz w:val="32"/>
                <w:szCs w:val="32"/>
              </w:rPr>
            </w:pPr>
          </w:p>
        </w:tc>
        <w:tc>
          <w:tcPr>
            <w:tcW w:w="966" w:type="dxa"/>
          </w:tcPr>
          <w:p>
            <w:pPr>
              <w:spacing w:line="560" w:lineRule="atLeast"/>
              <w:rPr>
                <w:rFonts w:ascii="方正仿宋_GBK" w:hAnsi="仿宋" w:eastAsia="方正仿宋_GBK" w:cs="宋体"/>
                <w:sz w:val="32"/>
                <w:szCs w:val="32"/>
              </w:rPr>
            </w:pPr>
          </w:p>
        </w:tc>
        <w:tc>
          <w:tcPr>
            <w:tcW w:w="1377" w:type="dxa"/>
          </w:tcPr>
          <w:p>
            <w:pPr>
              <w:spacing w:line="560" w:lineRule="atLeast"/>
              <w:rPr>
                <w:rFonts w:ascii="方正仿宋_GBK" w:hAnsi="仿宋" w:eastAsia="方正仿宋_GBK" w:cs="宋体"/>
                <w:sz w:val="32"/>
                <w:szCs w:val="32"/>
              </w:rPr>
            </w:pPr>
          </w:p>
        </w:tc>
        <w:tc>
          <w:tcPr>
            <w:tcW w:w="1896" w:type="dxa"/>
          </w:tcPr>
          <w:p>
            <w:pPr>
              <w:spacing w:line="560" w:lineRule="atLeast"/>
              <w:rPr>
                <w:rFonts w:ascii="方正仿宋_GBK" w:hAnsi="仿宋" w:eastAsia="方正仿宋_GBK" w:cs="宋体"/>
                <w:sz w:val="32"/>
                <w:szCs w:val="32"/>
              </w:rPr>
            </w:pPr>
          </w:p>
        </w:tc>
        <w:tc>
          <w:tcPr>
            <w:tcW w:w="1256" w:type="dxa"/>
          </w:tcPr>
          <w:p>
            <w:pPr>
              <w:spacing w:line="560" w:lineRule="atLeast"/>
              <w:rPr>
                <w:rFonts w:ascii="方正仿宋_GBK" w:hAnsi="仿宋" w:eastAsia="方正仿宋_GBK" w:cs="宋体"/>
                <w:sz w:val="32"/>
                <w:szCs w:val="32"/>
              </w:rPr>
            </w:pPr>
          </w:p>
        </w:tc>
        <w:tc>
          <w:tcPr>
            <w:tcW w:w="2008" w:type="dxa"/>
          </w:tcPr>
          <w:p>
            <w:pPr>
              <w:spacing w:line="560" w:lineRule="atLeast"/>
              <w:rPr>
                <w:rFonts w:ascii="方正仿宋_GBK" w:hAnsi="仿宋" w:eastAsia="方正仿宋_GBK" w:cs="宋体"/>
                <w:sz w:val="32"/>
                <w:szCs w:val="32"/>
              </w:rPr>
            </w:pPr>
          </w:p>
        </w:tc>
        <w:tc>
          <w:tcPr>
            <w:tcW w:w="2061" w:type="dxa"/>
          </w:tcPr>
          <w:p>
            <w:pPr>
              <w:spacing w:line="560" w:lineRule="atLeast"/>
              <w:rPr>
                <w:rFonts w:ascii="方正仿宋_GBK" w:hAnsi="仿宋" w:eastAsia="方正仿宋_GBK" w:cs="宋体"/>
                <w:sz w:val="32"/>
                <w:szCs w:val="32"/>
              </w:rPr>
            </w:pPr>
          </w:p>
        </w:tc>
        <w:tc>
          <w:tcPr>
            <w:tcW w:w="818" w:type="dxa"/>
          </w:tcPr>
          <w:p>
            <w:pPr>
              <w:spacing w:line="560" w:lineRule="atLeast"/>
              <w:rPr>
                <w:rFonts w:ascii="方正仿宋_GBK" w:hAnsi="仿宋" w:eastAsia="方正仿宋_GBK"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9" w:type="dxa"/>
          </w:tcPr>
          <w:p>
            <w:pPr>
              <w:spacing w:line="560" w:lineRule="atLeast"/>
              <w:rPr>
                <w:rFonts w:ascii="方正仿宋_GBK" w:hAnsi="仿宋" w:eastAsia="方正仿宋_GBK" w:cs="宋体"/>
                <w:sz w:val="32"/>
                <w:szCs w:val="32"/>
              </w:rPr>
            </w:pPr>
            <w:r>
              <w:rPr>
                <w:rFonts w:hint="eastAsia" w:ascii="方正仿宋_GBK" w:hAnsi="仿宋" w:eastAsia="方正仿宋_GBK" w:cs="宋体"/>
                <w:sz w:val="32"/>
                <w:szCs w:val="32"/>
              </w:rPr>
              <w:t>2</w:t>
            </w:r>
          </w:p>
        </w:tc>
        <w:tc>
          <w:tcPr>
            <w:tcW w:w="844" w:type="dxa"/>
          </w:tcPr>
          <w:p>
            <w:pPr>
              <w:spacing w:line="560" w:lineRule="atLeast"/>
              <w:rPr>
                <w:rFonts w:ascii="方正仿宋_GBK" w:hAnsi="仿宋" w:eastAsia="方正仿宋_GBK" w:cs="宋体"/>
                <w:sz w:val="32"/>
                <w:szCs w:val="32"/>
              </w:rPr>
            </w:pPr>
          </w:p>
        </w:tc>
        <w:tc>
          <w:tcPr>
            <w:tcW w:w="741" w:type="dxa"/>
          </w:tcPr>
          <w:p>
            <w:pPr>
              <w:spacing w:line="560" w:lineRule="atLeast"/>
              <w:rPr>
                <w:rFonts w:ascii="方正仿宋_GBK" w:hAnsi="仿宋" w:eastAsia="方正仿宋_GBK" w:cs="宋体"/>
                <w:sz w:val="32"/>
                <w:szCs w:val="32"/>
              </w:rPr>
            </w:pPr>
          </w:p>
        </w:tc>
        <w:tc>
          <w:tcPr>
            <w:tcW w:w="1254" w:type="dxa"/>
          </w:tcPr>
          <w:p>
            <w:pPr>
              <w:spacing w:line="560" w:lineRule="atLeast"/>
              <w:rPr>
                <w:rFonts w:ascii="方正仿宋_GBK" w:hAnsi="仿宋" w:eastAsia="方正仿宋_GBK" w:cs="宋体"/>
                <w:sz w:val="32"/>
                <w:szCs w:val="32"/>
              </w:rPr>
            </w:pPr>
          </w:p>
        </w:tc>
        <w:tc>
          <w:tcPr>
            <w:tcW w:w="966" w:type="dxa"/>
          </w:tcPr>
          <w:p>
            <w:pPr>
              <w:spacing w:line="560" w:lineRule="atLeast"/>
              <w:rPr>
                <w:rFonts w:ascii="方正仿宋_GBK" w:hAnsi="仿宋" w:eastAsia="方正仿宋_GBK" w:cs="宋体"/>
                <w:sz w:val="32"/>
                <w:szCs w:val="32"/>
              </w:rPr>
            </w:pPr>
          </w:p>
        </w:tc>
        <w:tc>
          <w:tcPr>
            <w:tcW w:w="1377" w:type="dxa"/>
          </w:tcPr>
          <w:p>
            <w:pPr>
              <w:spacing w:line="560" w:lineRule="atLeast"/>
              <w:rPr>
                <w:rFonts w:ascii="方正仿宋_GBK" w:hAnsi="仿宋" w:eastAsia="方正仿宋_GBK" w:cs="宋体"/>
                <w:sz w:val="32"/>
                <w:szCs w:val="32"/>
              </w:rPr>
            </w:pPr>
          </w:p>
        </w:tc>
        <w:tc>
          <w:tcPr>
            <w:tcW w:w="1896" w:type="dxa"/>
          </w:tcPr>
          <w:p>
            <w:pPr>
              <w:spacing w:line="560" w:lineRule="atLeast"/>
              <w:rPr>
                <w:rFonts w:ascii="方正仿宋_GBK" w:hAnsi="仿宋" w:eastAsia="方正仿宋_GBK" w:cs="宋体"/>
                <w:sz w:val="32"/>
                <w:szCs w:val="32"/>
              </w:rPr>
            </w:pPr>
          </w:p>
        </w:tc>
        <w:tc>
          <w:tcPr>
            <w:tcW w:w="1256" w:type="dxa"/>
          </w:tcPr>
          <w:p>
            <w:pPr>
              <w:spacing w:line="560" w:lineRule="atLeast"/>
              <w:rPr>
                <w:rFonts w:ascii="方正仿宋_GBK" w:hAnsi="仿宋" w:eastAsia="方正仿宋_GBK" w:cs="宋体"/>
                <w:sz w:val="32"/>
                <w:szCs w:val="32"/>
              </w:rPr>
            </w:pPr>
          </w:p>
        </w:tc>
        <w:tc>
          <w:tcPr>
            <w:tcW w:w="2008" w:type="dxa"/>
          </w:tcPr>
          <w:p>
            <w:pPr>
              <w:spacing w:line="560" w:lineRule="atLeast"/>
              <w:rPr>
                <w:rFonts w:ascii="方正仿宋_GBK" w:hAnsi="仿宋" w:eastAsia="方正仿宋_GBK" w:cs="宋体"/>
                <w:sz w:val="32"/>
                <w:szCs w:val="32"/>
              </w:rPr>
            </w:pPr>
          </w:p>
        </w:tc>
        <w:tc>
          <w:tcPr>
            <w:tcW w:w="2061" w:type="dxa"/>
          </w:tcPr>
          <w:p>
            <w:pPr>
              <w:spacing w:line="560" w:lineRule="atLeast"/>
              <w:rPr>
                <w:rFonts w:ascii="方正仿宋_GBK" w:hAnsi="仿宋" w:eastAsia="方正仿宋_GBK" w:cs="宋体"/>
                <w:sz w:val="32"/>
                <w:szCs w:val="32"/>
              </w:rPr>
            </w:pPr>
          </w:p>
        </w:tc>
        <w:tc>
          <w:tcPr>
            <w:tcW w:w="818" w:type="dxa"/>
          </w:tcPr>
          <w:p>
            <w:pPr>
              <w:spacing w:line="560" w:lineRule="atLeast"/>
              <w:rPr>
                <w:rFonts w:ascii="方正仿宋_GBK" w:hAnsi="仿宋" w:eastAsia="方正仿宋_GBK"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9" w:type="dxa"/>
          </w:tcPr>
          <w:p>
            <w:pPr>
              <w:spacing w:line="560" w:lineRule="atLeast"/>
              <w:rPr>
                <w:rFonts w:ascii="方正仿宋_GBK" w:hAnsi="仿宋" w:eastAsia="方正仿宋_GBK" w:cs="宋体"/>
                <w:sz w:val="32"/>
                <w:szCs w:val="32"/>
              </w:rPr>
            </w:pPr>
            <w:r>
              <w:rPr>
                <w:rFonts w:hint="eastAsia" w:ascii="方正仿宋_GBK" w:hAnsi="仿宋" w:eastAsia="方正仿宋_GBK" w:cs="宋体"/>
                <w:sz w:val="32"/>
                <w:szCs w:val="32"/>
              </w:rPr>
              <w:t>3</w:t>
            </w:r>
          </w:p>
        </w:tc>
        <w:tc>
          <w:tcPr>
            <w:tcW w:w="844" w:type="dxa"/>
          </w:tcPr>
          <w:p>
            <w:pPr>
              <w:spacing w:line="560" w:lineRule="atLeast"/>
              <w:rPr>
                <w:rFonts w:ascii="方正仿宋_GBK" w:hAnsi="仿宋" w:eastAsia="方正仿宋_GBK" w:cs="宋体"/>
                <w:sz w:val="32"/>
                <w:szCs w:val="32"/>
              </w:rPr>
            </w:pPr>
          </w:p>
        </w:tc>
        <w:tc>
          <w:tcPr>
            <w:tcW w:w="741" w:type="dxa"/>
          </w:tcPr>
          <w:p>
            <w:pPr>
              <w:spacing w:line="560" w:lineRule="atLeast"/>
              <w:rPr>
                <w:rFonts w:ascii="方正仿宋_GBK" w:hAnsi="仿宋" w:eastAsia="方正仿宋_GBK" w:cs="宋体"/>
                <w:sz w:val="32"/>
                <w:szCs w:val="32"/>
              </w:rPr>
            </w:pPr>
          </w:p>
        </w:tc>
        <w:tc>
          <w:tcPr>
            <w:tcW w:w="1254" w:type="dxa"/>
          </w:tcPr>
          <w:p>
            <w:pPr>
              <w:spacing w:line="560" w:lineRule="atLeast"/>
              <w:rPr>
                <w:rFonts w:ascii="方正仿宋_GBK" w:hAnsi="仿宋" w:eastAsia="方正仿宋_GBK" w:cs="宋体"/>
                <w:sz w:val="32"/>
                <w:szCs w:val="32"/>
              </w:rPr>
            </w:pPr>
          </w:p>
        </w:tc>
        <w:tc>
          <w:tcPr>
            <w:tcW w:w="966" w:type="dxa"/>
          </w:tcPr>
          <w:p>
            <w:pPr>
              <w:spacing w:line="560" w:lineRule="atLeast"/>
              <w:rPr>
                <w:rFonts w:ascii="方正仿宋_GBK" w:hAnsi="仿宋" w:eastAsia="方正仿宋_GBK" w:cs="宋体"/>
                <w:sz w:val="32"/>
                <w:szCs w:val="32"/>
              </w:rPr>
            </w:pPr>
          </w:p>
        </w:tc>
        <w:tc>
          <w:tcPr>
            <w:tcW w:w="1377" w:type="dxa"/>
          </w:tcPr>
          <w:p>
            <w:pPr>
              <w:spacing w:line="560" w:lineRule="atLeast"/>
              <w:rPr>
                <w:rFonts w:ascii="方正仿宋_GBK" w:hAnsi="仿宋" w:eastAsia="方正仿宋_GBK" w:cs="宋体"/>
                <w:sz w:val="32"/>
                <w:szCs w:val="32"/>
              </w:rPr>
            </w:pPr>
          </w:p>
        </w:tc>
        <w:tc>
          <w:tcPr>
            <w:tcW w:w="1896" w:type="dxa"/>
          </w:tcPr>
          <w:p>
            <w:pPr>
              <w:spacing w:line="560" w:lineRule="atLeast"/>
              <w:rPr>
                <w:rFonts w:ascii="方正仿宋_GBK" w:hAnsi="仿宋" w:eastAsia="方正仿宋_GBK" w:cs="宋体"/>
                <w:sz w:val="32"/>
                <w:szCs w:val="32"/>
              </w:rPr>
            </w:pPr>
          </w:p>
        </w:tc>
        <w:tc>
          <w:tcPr>
            <w:tcW w:w="1256" w:type="dxa"/>
          </w:tcPr>
          <w:p>
            <w:pPr>
              <w:spacing w:line="560" w:lineRule="atLeast"/>
              <w:rPr>
                <w:rFonts w:ascii="方正仿宋_GBK" w:hAnsi="仿宋" w:eastAsia="方正仿宋_GBK" w:cs="宋体"/>
                <w:sz w:val="32"/>
                <w:szCs w:val="32"/>
              </w:rPr>
            </w:pPr>
          </w:p>
        </w:tc>
        <w:tc>
          <w:tcPr>
            <w:tcW w:w="2008" w:type="dxa"/>
          </w:tcPr>
          <w:p>
            <w:pPr>
              <w:spacing w:line="560" w:lineRule="atLeast"/>
              <w:rPr>
                <w:rFonts w:ascii="方正仿宋_GBK" w:hAnsi="仿宋" w:eastAsia="方正仿宋_GBK" w:cs="宋体"/>
                <w:sz w:val="32"/>
                <w:szCs w:val="32"/>
              </w:rPr>
            </w:pPr>
          </w:p>
        </w:tc>
        <w:tc>
          <w:tcPr>
            <w:tcW w:w="2061" w:type="dxa"/>
          </w:tcPr>
          <w:p>
            <w:pPr>
              <w:spacing w:line="560" w:lineRule="atLeast"/>
              <w:rPr>
                <w:rFonts w:ascii="方正仿宋_GBK" w:hAnsi="仿宋" w:eastAsia="方正仿宋_GBK" w:cs="宋体"/>
                <w:sz w:val="32"/>
                <w:szCs w:val="32"/>
              </w:rPr>
            </w:pPr>
          </w:p>
        </w:tc>
        <w:tc>
          <w:tcPr>
            <w:tcW w:w="818" w:type="dxa"/>
          </w:tcPr>
          <w:p>
            <w:pPr>
              <w:spacing w:line="560" w:lineRule="atLeast"/>
              <w:rPr>
                <w:rFonts w:ascii="方正仿宋_GBK" w:hAnsi="仿宋" w:eastAsia="方正仿宋_GBK"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9" w:type="dxa"/>
          </w:tcPr>
          <w:p>
            <w:pPr>
              <w:spacing w:line="560" w:lineRule="atLeast"/>
              <w:rPr>
                <w:rFonts w:ascii="方正仿宋_GBK" w:hAnsi="仿宋" w:eastAsia="方正仿宋_GBK" w:cs="宋体"/>
                <w:sz w:val="32"/>
                <w:szCs w:val="32"/>
              </w:rPr>
            </w:pPr>
            <w:r>
              <w:rPr>
                <w:rFonts w:hint="eastAsia" w:ascii="方正仿宋_GBK" w:hAnsi="仿宋" w:eastAsia="方正仿宋_GBK" w:cs="宋体"/>
                <w:sz w:val="32"/>
                <w:szCs w:val="32"/>
              </w:rPr>
              <w:t>4</w:t>
            </w:r>
          </w:p>
        </w:tc>
        <w:tc>
          <w:tcPr>
            <w:tcW w:w="844" w:type="dxa"/>
          </w:tcPr>
          <w:p>
            <w:pPr>
              <w:spacing w:line="560" w:lineRule="atLeast"/>
              <w:rPr>
                <w:rFonts w:ascii="方正仿宋_GBK" w:hAnsi="仿宋" w:eastAsia="方正仿宋_GBK" w:cs="宋体"/>
                <w:sz w:val="32"/>
                <w:szCs w:val="32"/>
              </w:rPr>
            </w:pPr>
          </w:p>
        </w:tc>
        <w:tc>
          <w:tcPr>
            <w:tcW w:w="741" w:type="dxa"/>
          </w:tcPr>
          <w:p>
            <w:pPr>
              <w:spacing w:line="560" w:lineRule="atLeast"/>
              <w:rPr>
                <w:rFonts w:ascii="方正仿宋_GBK" w:hAnsi="仿宋" w:eastAsia="方正仿宋_GBK" w:cs="宋体"/>
                <w:sz w:val="32"/>
                <w:szCs w:val="32"/>
              </w:rPr>
            </w:pPr>
          </w:p>
        </w:tc>
        <w:tc>
          <w:tcPr>
            <w:tcW w:w="1254" w:type="dxa"/>
          </w:tcPr>
          <w:p>
            <w:pPr>
              <w:spacing w:line="560" w:lineRule="atLeast"/>
              <w:rPr>
                <w:rFonts w:ascii="方正仿宋_GBK" w:hAnsi="仿宋" w:eastAsia="方正仿宋_GBK" w:cs="宋体"/>
                <w:sz w:val="32"/>
                <w:szCs w:val="32"/>
              </w:rPr>
            </w:pPr>
          </w:p>
        </w:tc>
        <w:tc>
          <w:tcPr>
            <w:tcW w:w="966" w:type="dxa"/>
          </w:tcPr>
          <w:p>
            <w:pPr>
              <w:spacing w:line="560" w:lineRule="atLeast"/>
              <w:rPr>
                <w:rFonts w:ascii="方正仿宋_GBK" w:hAnsi="仿宋" w:eastAsia="方正仿宋_GBK" w:cs="宋体"/>
                <w:sz w:val="32"/>
                <w:szCs w:val="32"/>
              </w:rPr>
            </w:pPr>
          </w:p>
        </w:tc>
        <w:tc>
          <w:tcPr>
            <w:tcW w:w="1377" w:type="dxa"/>
          </w:tcPr>
          <w:p>
            <w:pPr>
              <w:spacing w:line="560" w:lineRule="atLeast"/>
              <w:rPr>
                <w:rFonts w:ascii="方正仿宋_GBK" w:hAnsi="仿宋" w:eastAsia="方正仿宋_GBK" w:cs="宋体"/>
                <w:sz w:val="32"/>
                <w:szCs w:val="32"/>
              </w:rPr>
            </w:pPr>
          </w:p>
        </w:tc>
        <w:tc>
          <w:tcPr>
            <w:tcW w:w="1896" w:type="dxa"/>
          </w:tcPr>
          <w:p>
            <w:pPr>
              <w:spacing w:line="560" w:lineRule="atLeast"/>
              <w:rPr>
                <w:rFonts w:ascii="方正仿宋_GBK" w:hAnsi="仿宋" w:eastAsia="方正仿宋_GBK" w:cs="宋体"/>
                <w:sz w:val="32"/>
                <w:szCs w:val="32"/>
              </w:rPr>
            </w:pPr>
          </w:p>
        </w:tc>
        <w:tc>
          <w:tcPr>
            <w:tcW w:w="1256" w:type="dxa"/>
          </w:tcPr>
          <w:p>
            <w:pPr>
              <w:spacing w:line="560" w:lineRule="atLeast"/>
              <w:rPr>
                <w:rFonts w:ascii="方正仿宋_GBK" w:hAnsi="仿宋" w:eastAsia="方正仿宋_GBK" w:cs="宋体"/>
                <w:sz w:val="32"/>
                <w:szCs w:val="32"/>
              </w:rPr>
            </w:pPr>
          </w:p>
        </w:tc>
        <w:tc>
          <w:tcPr>
            <w:tcW w:w="2008" w:type="dxa"/>
          </w:tcPr>
          <w:p>
            <w:pPr>
              <w:spacing w:line="560" w:lineRule="atLeast"/>
              <w:rPr>
                <w:rFonts w:ascii="方正仿宋_GBK" w:hAnsi="仿宋" w:eastAsia="方正仿宋_GBK" w:cs="宋体"/>
                <w:sz w:val="32"/>
                <w:szCs w:val="32"/>
              </w:rPr>
            </w:pPr>
          </w:p>
        </w:tc>
        <w:tc>
          <w:tcPr>
            <w:tcW w:w="2061" w:type="dxa"/>
          </w:tcPr>
          <w:p>
            <w:pPr>
              <w:spacing w:line="560" w:lineRule="atLeast"/>
              <w:rPr>
                <w:rFonts w:ascii="方正仿宋_GBK" w:hAnsi="仿宋" w:eastAsia="方正仿宋_GBK" w:cs="宋体"/>
                <w:sz w:val="32"/>
                <w:szCs w:val="32"/>
              </w:rPr>
            </w:pPr>
          </w:p>
        </w:tc>
        <w:tc>
          <w:tcPr>
            <w:tcW w:w="818" w:type="dxa"/>
          </w:tcPr>
          <w:p>
            <w:pPr>
              <w:spacing w:line="560" w:lineRule="atLeast"/>
              <w:rPr>
                <w:rFonts w:ascii="方正仿宋_GBK" w:hAnsi="仿宋" w:eastAsia="方正仿宋_GBK"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9" w:type="dxa"/>
          </w:tcPr>
          <w:p>
            <w:pPr>
              <w:spacing w:line="560" w:lineRule="atLeast"/>
              <w:rPr>
                <w:rFonts w:ascii="方正仿宋_GBK" w:hAnsi="仿宋" w:eastAsia="方正仿宋_GBK" w:cs="宋体"/>
                <w:sz w:val="32"/>
                <w:szCs w:val="32"/>
              </w:rPr>
            </w:pPr>
            <w:r>
              <w:rPr>
                <w:rFonts w:hint="eastAsia" w:ascii="方正仿宋_GBK" w:hAnsi="仿宋" w:eastAsia="方正仿宋_GBK" w:cs="宋体"/>
                <w:sz w:val="32"/>
                <w:szCs w:val="32"/>
              </w:rPr>
              <w:t>5</w:t>
            </w:r>
          </w:p>
        </w:tc>
        <w:tc>
          <w:tcPr>
            <w:tcW w:w="844" w:type="dxa"/>
          </w:tcPr>
          <w:p>
            <w:pPr>
              <w:spacing w:line="560" w:lineRule="atLeast"/>
              <w:rPr>
                <w:rFonts w:ascii="方正仿宋_GBK" w:hAnsi="仿宋" w:eastAsia="方正仿宋_GBK" w:cs="宋体"/>
                <w:sz w:val="32"/>
                <w:szCs w:val="32"/>
              </w:rPr>
            </w:pPr>
          </w:p>
        </w:tc>
        <w:tc>
          <w:tcPr>
            <w:tcW w:w="741" w:type="dxa"/>
          </w:tcPr>
          <w:p>
            <w:pPr>
              <w:spacing w:line="560" w:lineRule="atLeast"/>
              <w:rPr>
                <w:rFonts w:ascii="方正仿宋_GBK" w:hAnsi="仿宋" w:eastAsia="方正仿宋_GBK" w:cs="宋体"/>
                <w:sz w:val="32"/>
                <w:szCs w:val="32"/>
              </w:rPr>
            </w:pPr>
          </w:p>
        </w:tc>
        <w:tc>
          <w:tcPr>
            <w:tcW w:w="1254" w:type="dxa"/>
          </w:tcPr>
          <w:p>
            <w:pPr>
              <w:spacing w:line="560" w:lineRule="atLeast"/>
              <w:rPr>
                <w:rFonts w:ascii="方正仿宋_GBK" w:hAnsi="仿宋" w:eastAsia="方正仿宋_GBK" w:cs="宋体"/>
                <w:sz w:val="32"/>
                <w:szCs w:val="32"/>
              </w:rPr>
            </w:pPr>
          </w:p>
        </w:tc>
        <w:tc>
          <w:tcPr>
            <w:tcW w:w="966" w:type="dxa"/>
          </w:tcPr>
          <w:p>
            <w:pPr>
              <w:spacing w:line="560" w:lineRule="atLeast"/>
              <w:rPr>
                <w:rFonts w:ascii="方正仿宋_GBK" w:hAnsi="仿宋" w:eastAsia="方正仿宋_GBK" w:cs="宋体"/>
                <w:sz w:val="32"/>
                <w:szCs w:val="32"/>
              </w:rPr>
            </w:pPr>
          </w:p>
        </w:tc>
        <w:tc>
          <w:tcPr>
            <w:tcW w:w="1377" w:type="dxa"/>
          </w:tcPr>
          <w:p>
            <w:pPr>
              <w:spacing w:line="560" w:lineRule="atLeast"/>
              <w:rPr>
                <w:rFonts w:ascii="方正仿宋_GBK" w:hAnsi="仿宋" w:eastAsia="方正仿宋_GBK" w:cs="宋体"/>
                <w:sz w:val="32"/>
                <w:szCs w:val="32"/>
              </w:rPr>
            </w:pPr>
          </w:p>
        </w:tc>
        <w:tc>
          <w:tcPr>
            <w:tcW w:w="1896" w:type="dxa"/>
          </w:tcPr>
          <w:p>
            <w:pPr>
              <w:spacing w:line="560" w:lineRule="atLeast"/>
              <w:rPr>
                <w:rFonts w:ascii="方正仿宋_GBK" w:hAnsi="仿宋" w:eastAsia="方正仿宋_GBK" w:cs="宋体"/>
                <w:sz w:val="32"/>
                <w:szCs w:val="32"/>
              </w:rPr>
            </w:pPr>
          </w:p>
        </w:tc>
        <w:tc>
          <w:tcPr>
            <w:tcW w:w="1256" w:type="dxa"/>
          </w:tcPr>
          <w:p>
            <w:pPr>
              <w:spacing w:line="560" w:lineRule="atLeast"/>
              <w:rPr>
                <w:rFonts w:ascii="方正仿宋_GBK" w:hAnsi="仿宋" w:eastAsia="方正仿宋_GBK" w:cs="宋体"/>
                <w:sz w:val="32"/>
                <w:szCs w:val="32"/>
              </w:rPr>
            </w:pPr>
          </w:p>
        </w:tc>
        <w:tc>
          <w:tcPr>
            <w:tcW w:w="2008" w:type="dxa"/>
          </w:tcPr>
          <w:p>
            <w:pPr>
              <w:spacing w:line="560" w:lineRule="atLeast"/>
              <w:rPr>
                <w:rFonts w:ascii="方正仿宋_GBK" w:hAnsi="仿宋" w:eastAsia="方正仿宋_GBK" w:cs="宋体"/>
                <w:sz w:val="32"/>
                <w:szCs w:val="32"/>
              </w:rPr>
            </w:pPr>
          </w:p>
        </w:tc>
        <w:tc>
          <w:tcPr>
            <w:tcW w:w="2061" w:type="dxa"/>
          </w:tcPr>
          <w:p>
            <w:pPr>
              <w:spacing w:line="560" w:lineRule="atLeast"/>
              <w:rPr>
                <w:rFonts w:ascii="方正仿宋_GBK" w:hAnsi="仿宋" w:eastAsia="方正仿宋_GBK" w:cs="宋体"/>
                <w:sz w:val="32"/>
                <w:szCs w:val="32"/>
              </w:rPr>
            </w:pPr>
          </w:p>
        </w:tc>
        <w:tc>
          <w:tcPr>
            <w:tcW w:w="818" w:type="dxa"/>
          </w:tcPr>
          <w:p>
            <w:pPr>
              <w:spacing w:line="560" w:lineRule="atLeast"/>
              <w:rPr>
                <w:rFonts w:ascii="方正仿宋_GBK" w:hAnsi="仿宋" w:eastAsia="方正仿宋_GBK"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9" w:type="dxa"/>
          </w:tcPr>
          <w:p>
            <w:pPr>
              <w:spacing w:line="560" w:lineRule="atLeast"/>
              <w:rPr>
                <w:rFonts w:ascii="方正仿宋_GBK" w:hAnsi="仿宋" w:eastAsia="方正仿宋_GBK" w:cs="宋体"/>
                <w:sz w:val="32"/>
                <w:szCs w:val="32"/>
              </w:rPr>
            </w:pPr>
            <w:r>
              <w:rPr>
                <w:rFonts w:hint="eastAsia" w:ascii="方正仿宋_GBK" w:hAnsi="仿宋" w:eastAsia="方正仿宋_GBK" w:cs="宋体"/>
                <w:sz w:val="32"/>
                <w:szCs w:val="32"/>
              </w:rPr>
              <w:t>6</w:t>
            </w:r>
          </w:p>
        </w:tc>
        <w:tc>
          <w:tcPr>
            <w:tcW w:w="844" w:type="dxa"/>
          </w:tcPr>
          <w:p>
            <w:pPr>
              <w:spacing w:line="560" w:lineRule="atLeast"/>
              <w:rPr>
                <w:rFonts w:ascii="方正仿宋_GBK" w:hAnsi="仿宋" w:eastAsia="方正仿宋_GBK" w:cs="宋体"/>
                <w:sz w:val="32"/>
                <w:szCs w:val="32"/>
              </w:rPr>
            </w:pPr>
          </w:p>
        </w:tc>
        <w:tc>
          <w:tcPr>
            <w:tcW w:w="741" w:type="dxa"/>
          </w:tcPr>
          <w:p>
            <w:pPr>
              <w:spacing w:line="560" w:lineRule="atLeast"/>
              <w:rPr>
                <w:rFonts w:ascii="方正仿宋_GBK" w:hAnsi="仿宋" w:eastAsia="方正仿宋_GBK" w:cs="宋体"/>
                <w:sz w:val="32"/>
                <w:szCs w:val="32"/>
              </w:rPr>
            </w:pPr>
          </w:p>
        </w:tc>
        <w:tc>
          <w:tcPr>
            <w:tcW w:w="1254" w:type="dxa"/>
          </w:tcPr>
          <w:p>
            <w:pPr>
              <w:spacing w:line="560" w:lineRule="atLeast"/>
              <w:rPr>
                <w:rFonts w:ascii="方正仿宋_GBK" w:hAnsi="仿宋" w:eastAsia="方正仿宋_GBK" w:cs="宋体"/>
                <w:sz w:val="32"/>
                <w:szCs w:val="32"/>
              </w:rPr>
            </w:pPr>
          </w:p>
        </w:tc>
        <w:tc>
          <w:tcPr>
            <w:tcW w:w="966" w:type="dxa"/>
          </w:tcPr>
          <w:p>
            <w:pPr>
              <w:spacing w:line="560" w:lineRule="atLeast"/>
              <w:rPr>
                <w:rFonts w:ascii="方正仿宋_GBK" w:hAnsi="仿宋" w:eastAsia="方正仿宋_GBK" w:cs="宋体"/>
                <w:sz w:val="32"/>
                <w:szCs w:val="32"/>
              </w:rPr>
            </w:pPr>
          </w:p>
        </w:tc>
        <w:tc>
          <w:tcPr>
            <w:tcW w:w="1377" w:type="dxa"/>
          </w:tcPr>
          <w:p>
            <w:pPr>
              <w:spacing w:line="560" w:lineRule="atLeast"/>
              <w:rPr>
                <w:rFonts w:ascii="方正仿宋_GBK" w:hAnsi="仿宋" w:eastAsia="方正仿宋_GBK" w:cs="宋体"/>
                <w:sz w:val="32"/>
                <w:szCs w:val="32"/>
              </w:rPr>
            </w:pPr>
          </w:p>
        </w:tc>
        <w:tc>
          <w:tcPr>
            <w:tcW w:w="1896" w:type="dxa"/>
          </w:tcPr>
          <w:p>
            <w:pPr>
              <w:spacing w:line="560" w:lineRule="atLeast"/>
              <w:rPr>
                <w:rFonts w:ascii="方正仿宋_GBK" w:hAnsi="仿宋" w:eastAsia="方正仿宋_GBK" w:cs="宋体"/>
                <w:sz w:val="32"/>
                <w:szCs w:val="32"/>
              </w:rPr>
            </w:pPr>
          </w:p>
        </w:tc>
        <w:tc>
          <w:tcPr>
            <w:tcW w:w="1256" w:type="dxa"/>
          </w:tcPr>
          <w:p>
            <w:pPr>
              <w:spacing w:line="560" w:lineRule="atLeast"/>
              <w:rPr>
                <w:rFonts w:ascii="方正仿宋_GBK" w:hAnsi="仿宋" w:eastAsia="方正仿宋_GBK" w:cs="宋体"/>
                <w:sz w:val="32"/>
                <w:szCs w:val="32"/>
              </w:rPr>
            </w:pPr>
          </w:p>
        </w:tc>
        <w:tc>
          <w:tcPr>
            <w:tcW w:w="2008" w:type="dxa"/>
          </w:tcPr>
          <w:p>
            <w:pPr>
              <w:spacing w:line="560" w:lineRule="atLeast"/>
              <w:rPr>
                <w:rFonts w:ascii="方正仿宋_GBK" w:hAnsi="仿宋" w:eastAsia="方正仿宋_GBK" w:cs="宋体"/>
                <w:sz w:val="32"/>
                <w:szCs w:val="32"/>
              </w:rPr>
            </w:pPr>
          </w:p>
        </w:tc>
        <w:tc>
          <w:tcPr>
            <w:tcW w:w="2061" w:type="dxa"/>
          </w:tcPr>
          <w:p>
            <w:pPr>
              <w:spacing w:line="560" w:lineRule="atLeast"/>
              <w:rPr>
                <w:rFonts w:ascii="方正仿宋_GBK" w:hAnsi="仿宋" w:eastAsia="方正仿宋_GBK" w:cs="宋体"/>
                <w:sz w:val="32"/>
                <w:szCs w:val="32"/>
              </w:rPr>
            </w:pPr>
          </w:p>
        </w:tc>
        <w:tc>
          <w:tcPr>
            <w:tcW w:w="818" w:type="dxa"/>
          </w:tcPr>
          <w:p>
            <w:pPr>
              <w:spacing w:line="560" w:lineRule="atLeast"/>
              <w:rPr>
                <w:rFonts w:ascii="方正仿宋_GBK" w:hAnsi="仿宋" w:eastAsia="方正仿宋_GBK"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9" w:type="dxa"/>
          </w:tcPr>
          <w:p>
            <w:pPr>
              <w:spacing w:line="560" w:lineRule="atLeast"/>
              <w:rPr>
                <w:rFonts w:ascii="方正仿宋_GBK" w:hAnsi="仿宋" w:eastAsia="方正仿宋_GBK" w:cs="宋体"/>
                <w:sz w:val="32"/>
                <w:szCs w:val="32"/>
              </w:rPr>
            </w:pPr>
            <w:r>
              <w:rPr>
                <w:rFonts w:hint="eastAsia" w:ascii="方正仿宋_GBK" w:hAnsi="仿宋" w:eastAsia="方正仿宋_GBK" w:cs="宋体"/>
                <w:sz w:val="32"/>
                <w:szCs w:val="32"/>
              </w:rPr>
              <w:t>7</w:t>
            </w:r>
          </w:p>
        </w:tc>
        <w:tc>
          <w:tcPr>
            <w:tcW w:w="844" w:type="dxa"/>
          </w:tcPr>
          <w:p>
            <w:pPr>
              <w:spacing w:line="560" w:lineRule="atLeast"/>
              <w:rPr>
                <w:rFonts w:ascii="方正仿宋_GBK" w:hAnsi="仿宋" w:eastAsia="方正仿宋_GBK" w:cs="宋体"/>
                <w:sz w:val="32"/>
                <w:szCs w:val="32"/>
              </w:rPr>
            </w:pPr>
          </w:p>
        </w:tc>
        <w:tc>
          <w:tcPr>
            <w:tcW w:w="741" w:type="dxa"/>
          </w:tcPr>
          <w:p>
            <w:pPr>
              <w:spacing w:line="560" w:lineRule="atLeast"/>
              <w:rPr>
                <w:rFonts w:ascii="方正仿宋_GBK" w:hAnsi="仿宋" w:eastAsia="方正仿宋_GBK" w:cs="宋体"/>
                <w:sz w:val="32"/>
                <w:szCs w:val="32"/>
              </w:rPr>
            </w:pPr>
          </w:p>
        </w:tc>
        <w:tc>
          <w:tcPr>
            <w:tcW w:w="1254" w:type="dxa"/>
          </w:tcPr>
          <w:p>
            <w:pPr>
              <w:spacing w:line="560" w:lineRule="atLeast"/>
              <w:rPr>
                <w:rFonts w:ascii="方正仿宋_GBK" w:hAnsi="仿宋" w:eastAsia="方正仿宋_GBK" w:cs="宋体"/>
                <w:sz w:val="32"/>
                <w:szCs w:val="32"/>
              </w:rPr>
            </w:pPr>
          </w:p>
        </w:tc>
        <w:tc>
          <w:tcPr>
            <w:tcW w:w="966" w:type="dxa"/>
          </w:tcPr>
          <w:p>
            <w:pPr>
              <w:spacing w:line="560" w:lineRule="atLeast"/>
              <w:rPr>
                <w:rFonts w:ascii="方正仿宋_GBK" w:hAnsi="仿宋" w:eastAsia="方正仿宋_GBK" w:cs="宋体"/>
                <w:sz w:val="32"/>
                <w:szCs w:val="32"/>
              </w:rPr>
            </w:pPr>
          </w:p>
        </w:tc>
        <w:tc>
          <w:tcPr>
            <w:tcW w:w="1377" w:type="dxa"/>
          </w:tcPr>
          <w:p>
            <w:pPr>
              <w:spacing w:line="560" w:lineRule="atLeast"/>
              <w:rPr>
                <w:rFonts w:ascii="方正仿宋_GBK" w:hAnsi="仿宋" w:eastAsia="方正仿宋_GBK" w:cs="宋体"/>
                <w:sz w:val="32"/>
                <w:szCs w:val="32"/>
              </w:rPr>
            </w:pPr>
          </w:p>
        </w:tc>
        <w:tc>
          <w:tcPr>
            <w:tcW w:w="1896" w:type="dxa"/>
          </w:tcPr>
          <w:p>
            <w:pPr>
              <w:spacing w:line="560" w:lineRule="atLeast"/>
              <w:rPr>
                <w:rFonts w:ascii="方正仿宋_GBK" w:hAnsi="仿宋" w:eastAsia="方正仿宋_GBK" w:cs="宋体"/>
                <w:sz w:val="32"/>
                <w:szCs w:val="32"/>
              </w:rPr>
            </w:pPr>
          </w:p>
        </w:tc>
        <w:tc>
          <w:tcPr>
            <w:tcW w:w="1256" w:type="dxa"/>
          </w:tcPr>
          <w:p>
            <w:pPr>
              <w:spacing w:line="560" w:lineRule="atLeast"/>
              <w:rPr>
                <w:rFonts w:ascii="方正仿宋_GBK" w:hAnsi="仿宋" w:eastAsia="方正仿宋_GBK" w:cs="宋体"/>
                <w:sz w:val="32"/>
                <w:szCs w:val="32"/>
              </w:rPr>
            </w:pPr>
          </w:p>
        </w:tc>
        <w:tc>
          <w:tcPr>
            <w:tcW w:w="2008" w:type="dxa"/>
          </w:tcPr>
          <w:p>
            <w:pPr>
              <w:spacing w:line="560" w:lineRule="atLeast"/>
              <w:rPr>
                <w:rFonts w:ascii="方正仿宋_GBK" w:hAnsi="仿宋" w:eastAsia="方正仿宋_GBK" w:cs="宋体"/>
                <w:sz w:val="32"/>
                <w:szCs w:val="32"/>
              </w:rPr>
            </w:pPr>
          </w:p>
        </w:tc>
        <w:tc>
          <w:tcPr>
            <w:tcW w:w="2061" w:type="dxa"/>
          </w:tcPr>
          <w:p>
            <w:pPr>
              <w:spacing w:line="560" w:lineRule="atLeast"/>
              <w:rPr>
                <w:rFonts w:ascii="方正仿宋_GBK" w:hAnsi="仿宋" w:eastAsia="方正仿宋_GBK" w:cs="宋体"/>
                <w:sz w:val="32"/>
                <w:szCs w:val="32"/>
              </w:rPr>
            </w:pPr>
          </w:p>
        </w:tc>
        <w:tc>
          <w:tcPr>
            <w:tcW w:w="818" w:type="dxa"/>
          </w:tcPr>
          <w:p>
            <w:pPr>
              <w:spacing w:line="560" w:lineRule="atLeast"/>
              <w:rPr>
                <w:rFonts w:ascii="方正仿宋_GBK" w:hAnsi="仿宋" w:eastAsia="方正仿宋_GBK"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9" w:type="dxa"/>
          </w:tcPr>
          <w:p>
            <w:pPr>
              <w:spacing w:line="560" w:lineRule="atLeast"/>
              <w:rPr>
                <w:rFonts w:ascii="方正仿宋_GBK" w:hAnsi="仿宋" w:eastAsia="方正仿宋_GBK" w:cs="宋体"/>
                <w:sz w:val="32"/>
                <w:szCs w:val="32"/>
              </w:rPr>
            </w:pPr>
            <w:r>
              <w:rPr>
                <w:rFonts w:hint="eastAsia" w:ascii="方正仿宋_GBK" w:hAnsi="仿宋" w:eastAsia="方正仿宋_GBK" w:cs="宋体"/>
                <w:sz w:val="32"/>
                <w:szCs w:val="32"/>
              </w:rPr>
              <w:t>8</w:t>
            </w:r>
          </w:p>
        </w:tc>
        <w:tc>
          <w:tcPr>
            <w:tcW w:w="844" w:type="dxa"/>
          </w:tcPr>
          <w:p>
            <w:pPr>
              <w:spacing w:line="560" w:lineRule="atLeast"/>
              <w:rPr>
                <w:rFonts w:ascii="方正仿宋_GBK" w:hAnsi="仿宋" w:eastAsia="方正仿宋_GBK" w:cs="宋体"/>
                <w:sz w:val="32"/>
                <w:szCs w:val="32"/>
              </w:rPr>
            </w:pPr>
          </w:p>
        </w:tc>
        <w:tc>
          <w:tcPr>
            <w:tcW w:w="741" w:type="dxa"/>
          </w:tcPr>
          <w:p>
            <w:pPr>
              <w:spacing w:line="560" w:lineRule="atLeast"/>
              <w:rPr>
                <w:rFonts w:ascii="方正仿宋_GBK" w:hAnsi="仿宋" w:eastAsia="方正仿宋_GBK" w:cs="宋体"/>
                <w:sz w:val="32"/>
                <w:szCs w:val="32"/>
              </w:rPr>
            </w:pPr>
          </w:p>
        </w:tc>
        <w:tc>
          <w:tcPr>
            <w:tcW w:w="1254" w:type="dxa"/>
          </w:tcPr>
          <w:p>
            <w:pPr>
              <w:spacing w:line="560" w:lineRule="atLeast"/>
              <w:rPr>
                <w:rFonts w:ascii="方正仿宋_GBK" w:hAnsi="仿宋" w:eastAsia="方正仿宋_GBK" w:cs="宋体"/>
                <w:sz w:val="32"/>
                <w:szCs w:val="32"/>
              </w:rPr>
            </w:pPr>
          </w:p>
        </w:tc>
        <w:tc>
          <w:tcPr>
            <w:tcW w:w="966" w:type="dxa"/>
          </w:tcPr>
          <w:p>
            <w:pPr>
              <w:spacing w:line="560" w:lineRule="atLeast"/>
              <w:rPr>
                <w:rFonts w:ascii="方正仿宋_GBK" w:hAnsi="仿宋" w:eastAsia="方正仿宋_GBK" w:cs="宋体"/>
                <w:sz w:val="32"/>
                <w:szCs w:val="32"/>
              </w:rPr>
            </w:pPr>
          </w:p>
        </w:tc>
        <w:tc>
          <w:tcPr>
            <w:tcW w:w="1377" w:type="dxa"/>
          </w:tcPr>
          <w:p>
            <w:pPr>
              <w:spacing w:line="560" w:lineRule="atLeast"/>
              <w:rPr>
                <w:rFonts w:ascii="方正仿宋_GBK" w:hAnsi="仿宋" w:eastAsia="方正仿宋_GBK" w:cs="宋体"/>
                <w:sz w:val="32"/>
                <w:szCs w:val="32"/>
              </w:rPr>
            </w:pPr>
          </w:p>
        </w:tc>
        <w:tc>
          <w:tcPr>
            <w:tcW w:w="1896" w:type="dxa"/>
          </w:tcPr>
          <w:p>
            <w:pPr>
              <w:spacing w:line="560" w:lineRule="atLeast"/>
              <w:rPr>
                <w:rFonts w:ascii="方正仿宋_GBK" w:hAnsi="仿宋" w:eastAsia="方正仿宋_GBK" w:cs="宋体"/>
                <w:sz w:val="32"/>
                <w:szCs w:val="32"/>
              </w:rPr>
            </w:pPr>
          </w:p>
        </w:tc>
        <w:tc>
          <w:tcPr>
            <w:tcW w:w="1256" w:type="dxa"/>
          </w:tcPr>
          <w:p>
            <w:pPr>
              <w:spacing w:line="560" w:lineRule="atLeast"/>
              <w:rPr>
                <w:rFonts w:ascii="方正仿宋_GBK" w:hAnsi="仿宋" w:eastAsia="方正仿宋_GBK" w:cs="宋体"/>
                <w:sz w:val="32"/>
                <w:szCs w:val="32"/>
              </w:rPr>
            </w:pPr>
          </w:p>
        </w:tc>
        <w:tc>
          <w:tcPr>
            <w:tcW w:w="2008" w:type="dxa"/>
          </w:tcPr>
          <w:p>
            <w:pPr>
              <w:spacing w:line="560" w:lineRule="atLeast"/>
              <w:rPr>
                <w:rFonts w:ascii="方正仿宋_GBK" w:hAnsi="仿宋" w:eastAsia="方正仿宋_GBK" w:cs="宋体"/>
                <w:sz w:val="32"/>
                <w:szCs w:val="32"/>
              </w:rPr>
            </w:pPr>
          </w:p>
        </w:tc>
        <w:tc>
          <w:tcPr>
            <w:tcW w:w="2061" w:type="dxa"/>
          </w:tcPr>
          <w:p>
            <w:pPr>
              <w:spacing w:line="560" w:lineRule="atLeast"/>
              <w:rPr>
                <w:rFonts w:ascii="方正仿宋_GBK" w:hAnsi="仿宋" w:eastAsia="方正仿宋_GBK" w:cs="宋体"/>
                <w:sz w:val="32"/>
                <w:szCs w:val="32"/>
              </w:rPr>
            </w:pPr>
          </w:p>
        </w:tc>
        <w:tc>
          <w:tcPr>
            <w:tcW w:w="818" w:type="dxa"/>
          </w:tcPr>
          <w:p>
            <w:pPr>
              <w:spacing w:line="560" w:lineRule="atLeast"/>
              <w:rPr>
                <w:rFonts w:ascii="方正仿宋_GBK" w:hAnsi="仿宋" w:eastAsia="方正仿宋_GBK"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9" w:type="dxa"/>
          </w:tcPr>
          <w:p>
            <w:pPr>
              <w:spacing w:line="560" w:lineRule="atLeast"/>
              <w:rPr>
                <w:rFonts w:ascii="方正仿宋_GBK" w:hAnsi="仿宋" w:eastAsia="方正仿宋_GBK" w:cs="宋体"/>
                <w:sz w:val="32"/>
                <w:szCs w:val="32"/>
              </w:rPr>
            </w:pPr>
            <w:r>
              <w:rPr>
                <w:rFonts w:hint="eastAsia" w:ascii="方正仿宋_GBK" w:hAnsi="仿宋" w:eastAsia="方正仿宋_GBK" w:cs="宋体"/>
                <w:sz w:val="32"/>
                <w:szCs w:val="32"/>
              </w:rPr>
              <w:t>9</w:t>
            </w:r>
          </w:p>
        </w:tc>
        <w:tc>
          <w:tcPr>
            <w:tcW w:w="844" w:type="dxa"/>
          </w:tcPr>
          <w:p>
            <w:pPr>
              <w:spacing w:line="560" w:lineRule="atLeast"/>
              <w:rPr>
                <w:rFonts w:ascii="方正仿宋_GBK" w:hAnsi="仿宋" w:eastAsia="方正仿宋_GBK" w:cs="宋体"/>
                <w:sz w:val="32"/>
                <w:szCs w:val="32"/>
              </w:rPr>
            </w:pPr>
          </w:p>
        </w:tc>
        <w:tc>
          <w:tcPr>
            <w:tcW w:w="741" w:type="dxa"/>
          </w:tcPr>
          <w:p>
            <w:pPr>
              <w:spacing w:line="560" w:lineRule="atLeast"/>
              <w:rPr>
                <w:rFonts w:ascii="方正仿宋_GBK" w:hAnsi="仿宋" w:eastAsia="方正仿宋_GBK" w:cs="宋体"/>
                <w:sz w:val="32"/>
                <w:szCs w:val="32"/>
              </w:rPr>
            </w:pPr>
          </w:p>
        </w:tc>
        <w:tc>
          <w:tcPr>
            <w:tcW w:w="1254" w:type="dxa"/>
          </w:tcPr>
          <w:p>
            <w:pPr>
              <w:spacing w:line="560" w:lineRule="atLeast"/>
              <w:rPr>
                <w:rFonts w:ascii="方正仿宋_GBK" w:hAnsi="仿宋" w:eastAsia="方正仿宋_GBK" w:cs="宋体"/>
                <w:sz w:val="32"/>
                <w:szCs w:val="32"/>
              </w:rPr>
            </w:pPr>
          </w:p>
        </w:tc>
        <w:tc>
          <w:tcPr>
            <w:tcW w:w="966" w:type="dxa"/>
          </w:tcPr>
          <w:p>
            <w:pPr>
              <w:spacing w:line="560" w:lineRule="atLeast"/>
              <w:rPr>
                <w:rFonts w:ascii="方正仿宋_GBK" w:hAnsi="仿宋" w:eastAsia="方正仿宋_GBK" w:cs="宋体"/>
                <w:sz w:val="32"/>
                <w:szCs w:val="32"/>
              </w:rPr>
            </w:pPr>
          </w:p>
        </w:tc>
        <w:tc>
          <w:tcPr>
            <w:tcW w:w="1377" w:type="dxa"/>
          </w:tcPr>
          <w:p>
            <w:pPr>
              <w:spacing w:line="560" w:lineRule="atLeast"/>
              <w:rPr>
                <w:rFonts w:ascii="方正仿宋_GBK" w:hAnsi="仿宋" w:eastAsia="方正仿宋_GBK" w:cs="宋体"/>
                <w:sz w:val="32"/>
                <w:szCs w:val="32"/>
              </w:rPr>
            </w:pPr>
          </w:p>
        </w:tc>
        <w:tc>
          <w:tcPr>
            <w:tcW w:w="1896" w:type="dxa"/>
          </w:tcPr>
          <w:p>
            <w:pPr>
              <w:spacing w:line="560" w:lineRule="atLeast"/>
              <w:rPr>
                <w:rFonts w:ascii="方正仿宋_GBK" w:hAnsi="仿宋" w:eastAsia="方正仿宋_GBK" w:cs="宋体"/>
                <w:sz w:val="32"/>
                <w:szCs w:val="32"/>
              </w:rPr>
            </w:pPr>
          </w:p>
        </w:tc>
        <w:tc>
          <w:tcPr>
            <w:tcW w:w="1256" w:type="dxa"/>
          </w:tcPr>
          <w:p>
            <w:pPr>
              <w:spacing w:line="560" w:lineRule="atLeast"/>
              <w:rPr>
                <w:rFonts w:ascii="方正仿宋_GBK" w:hAnsi="仿宋" w:eastAsia="方正仿宋_GBK" w:cs="宋体"/>
                <w:sz w:val="32"/>
                <w:szCs w:val="32"/>
              </w:rPr>
            </w:pPr>
          </w:p>
        </w:tc>
        <w:tc>
          <w:tcPr>
            <w:tcW w:w="2008" w:type="dxa"/>
          </w:tcPr>
          <w:p>
            <w:pPr>
              <w:spacing w:line="560" w:lineRule="atLeast"/>
              <w:rPr>
                <w:rFonts w:ascii="方正仿宋_GBK" w:hAnsi="仿宋" w:eastAsia="方正仿宋_GBK" w:cs="宋体"/>
                <w:sz w:val="32"/>
                <w:szCs w:val="32"/>
              </w:rPr>
            </w:pPr>
          </w:p>
        </w:tc>
        <w:tc>
          <w:tcPr>
            <w:tcW w:w="2061" w:type="dxa"/>
          </w:tcPr>
          <w:p>
            <w:pPr>
              <w:spacing w:line="560" w:lineRule="atLeast"/>
              <w:rPr>
                <w:rFonts w:ascii="方正仿宋_GBK" w:hAnsi="仿宋" w:eastAsia="方正仿宋_GBK" w:cs="宋体"/>
                <w:sz w:val="32"/>
                <w:szCs w:val="32"/>
              </w:rPr>
            </w:pPr>
          </w:p>
        </w:tc>
        <w:tc>
          <w:tcPr>
            <w:tcW w:w="818" w:type="dxa"/>
          </w:tcPr>
          <w:p>
            <w:pPr>
              <w:spacing w:line="560" w:lineRule="atLeast"/>
              <w:rPr>
                <w:rFonts w:ascii="方正仿宋_GBK" w:hAnsi="仿宋" w:eastAsia="方正仿宋_GBK"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639" w:type="dxa"/>
          </w:tcPr>
          <w:p>
            <w:pPr>
              <w:spacing w:line="560" w:lineRule="atLeast"/>
              <w:rPr>
                <w:rFonts w:ascii="方正仿宋_GBK" w:hAnsi="仿宋" w:eastAsia="方正仿宋_GBK" w:cs="宋体"/>
                <w:sz w:val="32"/>
                <w:szCs w:val="32"/>
              </w:rPr>
            </w:pPr>
            <w:r>
              <w:rPr>
                <w:rFonts w:hint="eastAsia" w:ascii="方正仿宋_GBK" w:hAnsi="仿宋" w:eastAsia="方正仿宋_GBK" w:cs="宋体"/>
                <w:sz w:val="32"/>
                <w:szCs w:val="32"/>
              </w:rPr>
              <w:t>10</w:t>
            </w:r>
          </w:p>
        </w:tc>
        <w:tc>
          <w:tcPr>
            <w:tcW w:w="844" w:type="dxa"/>
          </w:tcPr>
          <w:p>
            <w:pPr>
              <w:spacing w:line="560" w:lineRule="atLeast"/>
              <w:rPr>
                <w:rFonts w:ascii="方正仿宋_GBK" w:hAnsi="仿宋" w:eastAsia="方正仿宋_GBK" w:cs="宋体"/>
                <w:sz w:val="32"/>
                <w:szCs w:val="32"/>
              </w:rPr>
            </w:pPr>
          </w:p>
        </w:tc>
        <w:tc>
          <w:tcPr>
            <w:tcW w:w="741" w:type="dxa"/>
          </w:tcPr>
          <w:p>
            <w:pPr>
              <w:spacing w:line="560" w:lineRule="atLeast"/>
              <w:rPr>
                <w:rFonts w:ascii="方正仿宋_GBK" w:hAnsi="仿宋" w:eastAsia="方正仿宋_GBK" w:cs="宋体"/>
                <w:sz w:val="32"/>
                <w:szCs w:val="32"/>
              </w:rPr>
            </w:pPr>
          </w:p>
        </w:tc>
        <w:tc>
          <w:tcPr>
            <w:tcW w:w="1254" w:type="dxa"/>
          </w:tcPr>
          <w:p>
            <w:pPr>
              <w:spacing w:line="560" w:lineRule="atLeast"/>
              <w:rPr>
                <w:rFonts w:ascii="方正仿宋_GBK" w:hAnsi="仿宋" w:eastAsia="方正仿宋_GBK" w:cs="宋体"/>
                <w:sz w:val="32"/>
                <w:szCs w:val="32"/>
              </w:rPr>
            </w:pPr>
          </w:p>
        </w:tc>
        <w:tc>
          <w:tcPr>
            <w:tcW w:w="966" w:type="dxa"/>
          </w:tcPr>
          <w:p>
            <w:pPr>
              <w:spacing w:line="560" w:lineRule="atLeast"/>
              <w:rPr>
                <w:rFonts w:ascii="方正仿宋_GBK" w:hAnsi="仿宋" w:eastAsia="方正仿宋_GBK" w:cs="宋体"/>
                <w:sz w:val="32"/>
                <w:szCs w:val="32"/>
              </w:rPr>
            </w:pPr>
          </w:p>
        </w:tc>
        <w:tc>
          <w:tcPr>
            <w:tcW w:w="1377" w:type="dxa"/>
          </w:tcPr>
          <w:p>
            <w:pPr>
              <w:spacing w:line="560" w:lineRule="atLeast"/>
              <w:rPr>
                <w:rFonts w:ascii="方正仿宋_GBK" w:hAnsi="仿宋" w:eastAsia="方正仿宋_GBK" w:cs="宋体"/>
                <w:sz w:val="32"/>
                <w:szCs w:val="32"/>
              </w:rPr>
            </w:pPr>
          </w:p>
        </w:tc>
        <w:tc>
          <w:tcPr>
            <w:tcW w:w="1896" w:type="dxa"/>
          </w:tcPr>
          <w:p>
            <w:pPr>
              <w:spacing w:line="560" w:lineRule="atLeast"/>
              <w:rPr>
                <w:rFonts w:ascii="方正仿宋_GBK" w:hAnsi="仿宋" w:eastAsia="方正仿宋_GBK" w:cs="宋体"/>
                <w:sz w:val="32"/>
                <w:szCs w:val="32"/>
              </w:rPr>
            </w:pPr>
          </w:p>
        </w:tc>
        <w:tc>
          <w:tcPr>
            <w:tcW w:w="1256" w:type="dxa"/>
          </w:tcPr>
          <w:p>
            <w:pPr>
              <w:spacing w:line="560" w:lineRule="atLeast"/>
              <w:rPr>
                <w:rFonts w:ascii="方正仿宋_GBK" w:hAnsi="仿宋" w:eastAsia="方正仿宋_GBK" w:cs="宋体"/>
                <w:sz w:val="32"/>
                <w:szCs w:val="32"/>
              </w:rPr>
            </w:pPr>
          </w:p>
        </w:tc>
        <w:tc>
          <w:tcPr>
            <w:tcW w:w="2008" w:type="dxa"/>
          </w:tcPr>
          <w:p>
            <w:pPr>
              <w:spacing w:line="560" w:lineRule="atLeast"/>
              <w:rPr>
                <w:rFonts w:ascii="方正仿宋_GBK" w:hAnsi="仿宋" w:eastAsia="方正仿宋_GBK" w:cs="宋体"/>
                <w:sz w:val="32"/>
                <w:szCs w:val="32"/>
              </w:rPr>
            </w:pPr>
          </w:p>
        </w:tc>
        <w:tc>
          <w:tcPr>
            <w:tcW w:w="2061" w:type="dxa"/>
          </w:tcPr>
          <w:p>
            <w:pPr>
              <w:spacing w:line="560" w:lineRule="atLeast"/>
              <w:rPr>
                <w:rFonts w:ascii="方正仿宋_GBK" w:hAnsi="仿宋" w:eastAsia="方正仿宋_GBK" w:cs="宋体"/>
                <w:sz w:val="32"/>
                <w:szCs w:val="32"/>
              </w:rPr>
            </w:pPr>
          </w:p>
        </w:tc>
        <w:tc>
          <w:tcPr>
            <w:tcW w:w="818" w:type="dxa"/>
          </w:tcPr>
          <w:p>
            <w:pPr>
              <w:spacing w:line="560" w:lineRule="atLeast"/>
              <w:rPr>
                <w:rFonts w:ascii="方正仿宋_GBK" w:hAnsi="仿宋" w:eastAsia="方正仿宋_GBK" w:cs="宋体"/>
                <w:sz w:val="32"/>
                <w:szCs w:val="32"/>
              </w:rPr>
            </w:pPr>
          </w:p>
        </w:tc>
      </w:tr>
    </w:tbl>
    <w:p>
      <w:pPr>
        <w:jc w:val="left"/>
        <w:rPr>
          <w:rFonts w:ascii="Calibri" w:hAnsi="Calibri" w:eastAsia="宋体" w:cs="Calibri"/>
          <w:kern w:val="2"/>
          <w:sz w:val="21"/>
          <w:szCs w:val="21"/>
          <w:lang w:val="en-US" w:eastAsia="zh-CN" w:bidi="ar-SA"/>
        </w:rPr>
      </w:pPr>
    </w:p>
    <w:sectPr>
      <w:pgSz w:w="16838" w:h="11906" w:orient="landscape"/>
      <w:pgMar w:top="1758" w:right="1418" w:bottom="175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9568436"/>
      <w:docPartObj>
        <w:docPartGallery w:val="AutoText"/>
      </w:docPartObj>
    </w:sdtPr>
    <w:sdtContent>
      <w:p>
        <w:pPr>
          <w:pStyle w:val="3"/>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C30155"/>
    <w:rsid w:val="000374FB"/>
    <w:rsid w:val="00066163"/>
    <w:rsid w:val="001217A4"/>
    <w:rsid w:val="00196803"/>
    <w:rsid w:val="001A67F3"/>
    <w:rsid w:val="001C2BD8"/>
    <w:rsid w:val="001D7CB7"/>
    <w:rsid w:val="002B712A"/>
    <w:rsid w:val="002E51C2"/>
    <w:rsid w:val="002E6A0F"/>
    <w:rsid w:val="003F7987"/>
    <w:rsid w:val="0045460F"/>
    <w:rsid w:val="004E4667"/>
    <w:rsid w:val="004E52AA"/>
    <w:rsid w:val="0053653D"/>
    <w:rsid w:val="005B7844"/>
    <w:rsid w:val="00671A77"/>
    <w:rsid w:val="0067799E"/>
    <w:rsid w:val="006A3125"/>
    <w:rsid w:val="006A74A2"/>
    <w:rsid w:val="0070185B"/>
    <w:rsid w:val="0071284A"/>
    <w:rsid w:val="007B71B1"/>
    <w:rsid w:val="008425C7"/>
    <w:rsid w:val="00853BD9"/>
    <w:rsid w:val="00854FF4"/>
    <w:rsid w:val="0088676F"/>
    <w:rsid w:val="009A1AC7"/>
    <w:rsid w:val="009E47E4"/>
    <w:rsid w:val="009E7BE9"/>
    <w:rsid w:val="00A271D0"/>
    <w:rsid w:val="00A346BF"/>
    <w:rsid w:val="00A54622"/>
    <w:rsid w:val="00A60012"/>
    <w:rsid w:val="00AC2F11"/>
    <w:rsid w:val="00AE770E"/>
    <w:rsid w:val="00AF6219"/>
    <w:rsid w:val="00B31BFF"/>
    <w:rsid w:val="00B57073"/>
    <w:rsid w:val="00B61002"/>
    <w:rsid w:val="00BB33FB"/>
    <w:rsid w:val="00BC5C63"/>
    <w:rsid w:val="00C62E66"/>
    <w:rsid w:val="00C77C97"/>
    <w:rsid w:val="00CD07D1"/>
    <w:rsid w:val="00CE712F"/>
    <w:rsid w:val="00DA2793"/>
    <w:rsid w:val="00DC4D55"/>
    <w:rsid w:val="00E001B2"/>
    <w:rsid w:val="00E53002"/>
    <w:rsid w:val="00E63317"/>
    <w:rsid w:val="00E76D85"/>
    <w:rsid w:val="00EC6282"/>
    <w:rsid w:val="00F748BA"/>
    <w:rsid w:val="00F940C2"/>
    <w:rsid w:val="00FA2E9B"/>
    <w:rsid w:val="00FB2F56"/>
    <w:rsid w:val="00FD4FCA"/>
    <w:rsid w:val="09AF257C"/>
    <w:rsid w:val="0A354665"/>
    <w:rsid w:val="0C093A95"/>
    <w:rsid w:val="14AA6D04"/>
    <w:rsid w:val="165462E5"/>
    <w:rsid w:val="1A11244B"/>
    <w:rsid w:val="203E63AB"/>
    <w:rsid w:val="2AF46CFC"/>
    <w:rsid w:val="2D9C7086"/>
    <w:rsid w:val="30FE092D"/>
    <w:rsid w:val="33AE29FB"/>
    <w:rsid w:val="39174F30"/>
    <w:rsid w:val="3B155DF0"/>
    <w:rsid w:val="3CD043B6"/>
    <w:rsid w:val="3E291DF8"/>
    <w:rsid w:val="46B80B08"/>
    <w:rsid w:val="489D5285"/>
    <w:rsid w:val="49B15CA3"/>
    <w:rsid w:val="4BC30155"/>
    <w:rsid w:val="521A1519"/>
    <w:rsid w:val="56621F8C"/>
    <w:rsid w:val="60D7678D"/>
    <w:rsid w:val="6314483C"/>
    <w:rsid w:val="6470506B"/>
    <w:rsid w:val="6BEA60C9"/>
    <w:rsid w:val="713B66EE"/>
    <w:rsid w:val="73EE674C"/>
    <w:rsid w:val="751606FE"/>
    <w:rsid w:val="77535591"/>
    <w:rsid w:val="7F8A736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0"/>
    <w:qFormat/>
    <w:uiPriority w:val="99"/>
    <w:pPr>
      <w:ind w:left="100" w:leftChars="2500"/>
    </w:p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6">
    <w:name w:val="page number"/>
    <w:basedOn w:val="5"/>
    <w:qFormat/>
    <w:uiPriority w:val="0"/>
  </w:style>
  <w:style w:type="table" w:styleId="8">
    <w:name w:val="Table Grid"/>
    <w:basedOn w:val="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basedOn w:val="1"/>
    <w:qFormat/>
    <w:uiPriority w:val="99"/>
    <w:pPr>
      <w:ind w:firstLine="420" w:firstLineChars="200"/>
    </w:pPr>
  </w:style>
  <w:style w:type="character" w:customStyle="1" w:styleId="10">
    <w:name w:val="日期 Char"/>
    <w:basedOn w:val="5"/>
    <w:link w:val="2"/>
    <w:semiHidden/>
    <w:qFormat/>
    <w:uiPriority w:val="99"/>
    <w:rPr>
      <w:rFonts w:cs="Calibri"/>
      <w:szCs w:val="21"/>
    </w:rPr>
  </w:style>
  <w:style w:type="character" w:customStyle="1" w:styleId="11">
    <w:name w:val="font21"/>
    <w:basedOn w:val="5"/>
    <w:qFormat/>
    <w:uiPriority w:val="0"/>
    <w:rPr>
      <w:rFonts w:hint="eastAsia" w:ascii="仿宋" w:hAnsi="仿宋" w:eastAsia="仿宋" w:cs="仿宋"/>
      <w:color w:val="000000"/>
      <w:sz w:val="28"/>
      <w:szCs w:val="28"/>
      <w:u w:val="none"/>
    </w:rPr>
  </w:style>
  <w:style w:type="character" w:customStyle="1" w:styleId="12">
    <w:name w:val="font11"/>
    <w:basedOn w:val="5"/>
    <w:qFormat/>
    <w:uiPriority w:val="0"/>
    <w:rPr>
      <w:rFonts w:hint="eastAsia" w:ascii="仿宋" w:hAnsi="仿宋" w:eastAsia="仿宋" w:cs="仿宋"/>
      <w:color w:val="000000"/>
      <w:sz w:val="28"/>
      <w:szCs w:val="28"/>
      <w:u w:val="single"/>
    </w:rPr>
  </w:style>
  <w:style w:type="character" w:customStyle="1" w:styleId="13">
    <w:name w:val="font01"/>
    <w:basedOn w:val="5"/>
    <w:qFormat/>
    <w:uiPriority w:val="0"/>
    <w:rPr>
      <w:rFonts w:hint="eastAsia" w:ascii="仿宋" w:hAnsi="仿宋" w:eastAsia="仿宋" w:cs="仿宋"/>
      <w:color w:val="000000"/>
      <w:sz w:val="28"/>
      <w:szCs w:val="28"/>
      <w:u w:val="none"/>
    </w:rPr>
  </w:style>
  <w:style w:type="character" w:customStyle="1" w:styleId="14">
    <w:name w:val="页脚 Char"/>
    <w:basedOn w:val="5"/>
    <w:link w:val="3"/>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BE4BFA-5DAD-4D67-9806-72603B45158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727</Words>
  <Characters>4146</Characters>
  <Lines>34</Lines>
  <Paragraphs>9</Paragraphs>
  <TotalTime>7</TotalTime>
  <ScaleCrop>false</ScaleCrop>
  <LinksUpToDate>false</LinksUpToDate>
  <CharactersWithSpaces>4864</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2019-07-02T08:28:00Z</dcterms:created>
  <dc:creator>WPS_169968460</dc:creator>
  <cp:lastModifiedBy>未定义</cp:lastModifiedBy>
  <cp:lastPrinted>2019-06-24T02:10:00Z</cp:lastPrinted>
  <dcterms:modified xsi:type="dcterms:W3CDTF">2019-07-04T07:51:42Z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