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10" w:rsidRDefault="003E6710">
      <w:pPr>
        <w:rPr>
          <w:sz w:val="84"/>
          <w:szCs w:val="84"/>
          <w:u w:val="single"/>
        </w:rPr>
      </w:pPr>
    </w:p>
    <w:p w:rsidR="003E6710" w:rsidRDefault="003E6710">
      <w:pPr>
        <w:rPr>
          <w:sz w:val="84"/>
          <w:szCs w:val="84"/>
          <w:u w:val="single"/>
        </w:rPr>
      </w:pPr>
    </w:p>
    <w:p w:rsidR="003E6710" w:rsidRDefault="003E6710">
      <w:pPr>
        <w:rPr>
          <w:sz w:val="84"/>
          <w:szCs w:val="84"/>
          <w:u w:val="single"/>
        </w:rPr>
      </w:pPr>
    </w:p>
    <w:p w:rsidR="003E6710" w:rsidRDefault="003E6710">
      <w:pPr>
        <w:rPr>
          <w:sz w:val="84"/>
          <w:szCs w:val="84"/>
          <w:u w:val="single"/>
        </w:rPr>
      </w:pPr>
    </w:p>
    <w:p w:rsidR="003E6710" w:rsidRPr="00D6206B" w:rsidRDefault="00D6206B">
      <w:pPr>
        <w:jc w:val="center"/>
        <w:rPr>
          <w:sz w:val="72"/>
          <w:szCs w:val="72"/>
        </w:rPr>
      </w:pPr>
      <w:r w:rsidRPr="00D6206B">
        <w:rPr>
          <w:rFonts w:hint="eastAsia"/>
          <w:sz w:val="72"/>
          <w:szCs w:val="72"/>
        </w:rPr>
        <w:t>2020</w:t>
      </w:r>
      <w:r w:rsidR="00D9365D" w:rsidRPr="00D6206B">
        <w:rPr>
          <w:rFonts w:hint="eastAsia"/>
          <w:sz w:val="72"/>
          <w:szCs w:val="72"/>
        </w:rPr>
        <w:t>年</w:t>
      </w:r>
      <w:r w:rsidRPr="00D6206B">
        <w:rPr>
          <w:rFonts w:hint="eastAsia"/>
          <w:sz w:val="72"/>
          <w:szCs w:val="72"/>
        </w:rPr>
        <w:t>白沙县公安局交通警察大队</w:t>
      </w:r>
      <w:r w:rsidR="00D9365D" w:rsidRPr="00D6206B">
        <w:rPr>
          <w:rFonts w:hint="eastAsia"/>
          <w:sz w:val="72"/>
          <w:szCs w:val="72"/>
        </w:rPr>
        <w:t>部门预算</w:t>
      </w:r>
    </w:p>
    <w:p w:rsidR="003E6710" w:rsidRDefault="003E6710">
      <w:pPr>
        <w:ind w:firstLine="1680"/>
        <w:jc w:val="center"/>
        <w:rPr>
          <w:sz w:val="84"/>
          <w:szCs w:val="84"/>
        </w:rPr>
      </w:pPr>
    </w:p>
    <w:p w:rsidR="003E6710" w:rsidRDefault="003E6710">
      <w:pPr>
        <w:ind w:firstLine="1680"/>
        <w:jc w:val="center"/>
        <w:rPr>
          <w:sz w:val="84"/>
          <w:szCs w:val="84"/>
        </w:rPr>
      </w:pPr>
    </w:p>
    <w:p w:rsidR="003E6710" w:rsidRDefault="003E6710">
      <w:pPr>
        <w:ind w:firstLine="1680"/>
        <w:jc w:val="center"/>
        <w:rPr>
          <w:sz w:val="84"/>
          <w:szCs w:val="84"/>
        </w:rPr>
      </w:pPr>
    </w:p>
    <w:p w:rsidR="003E6710" w:rsidRDefault="003E6710">
      <w:pPr>
        <w:ind w:firstLine="1680"/>
        <w:jc w:val="center"/>
        <w:rPr>
          <w:sz w:val="84"/>
          <w:szCs w:val="84"/>
        </w:rPr>
      </w:pPr>
    </w:p>
    <w:p w:rsidR="003E6710" w:rsidRDefault="003E6710">
      <w:pPr>
        <w:ind w:firstLine="1680"/>
        <w:jc w:val="center"/>
        <w:rPr>
          <w:sz w:val="84"/>
          <w:szCs w:val="84"/>
        </w:rPr>
      </w:pPr>
    </w:p>
    <w:p w:rsidR="003E6710" w:rsidRDefault="003E6710">
      <w:pPr>
        <w:rPr>
          <w:sz w:val="84"/>
          <w:szCs w:val="84"/>
        </w:rPr>
      </w:pPr>
    </w:p>
    <w:p w:rsidR="003E6710" w:rsidRDefault="00D9365D">
      <w:pPr>
        <w:jc w:val="center"/>
        <w:rPr>
          <w:rFonts w:ascii="黑体" w:eastAsia="黑体" w:hAnsi="黑体"/>
          <w:sz w:val="52"/>
          <w:szCs w:val="52"/>
        </w:rPr>
      </w:pPr>
      <w:r>
        <w:rPr>
          <w:rFonts w:ascii="黑体" w:eastAsia="黑体" w:hAnsi="黑体" w:hint="eastAsia"/>
          <w:sz w:val="52"/>
          <w:szCs w:val="52"/>
        </w:rPr>
        <w:t>目录</w:t>
      </w:r>
    </w:p>
    <w:p w:rsidR="003E6710" w:rsidRDefault="00D9365D">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D6206B">
        <w:rPr>
          <w:rFonts w:ascii="仿宋_GB2312" w:eastAsia="仿宋_GB2312" w:hAnsi="黑体" w:cs="仿宋_GB2312" w:hint="eastAsia"/>
          <w:sz w:val="32"/>
          <w:szCs w:val="32"/>
        </w:rPr>
        <w:t>交警大队</w:t>
      </w:r>
      <w:r>
        <w:rPr>
          <w:rFonts w:ascii="黑体" w:eastAsia="黑体" w:hAnsi="黑体" w:hint="eastAsia"/>
          <w:sz w:val="32"/>
          <w:szCs w:val="32"/>
        </w:rPr>
        <w:t>概况</w:t>
      </w:r>
    </w:p>
    <w:p w:rsidR="003E6710" w:rsidRDefault="00D9365D">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3E6710" w:rsidRDefault="00D9365D">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3E6710" w:rsidRDefault="00D9365D">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D6206B">
        <w:rPr>
          <w:rFonts w:ascii="仿宋_GB2312" w:eastAsia="仿宋_GB2312" w:hAnsi="黑体" w:cs="仿宋_GB2312" w:hint="eastAsia"/>
          <w:sz w:val="32"/>
          <w:szCs w:val="32"/>
        </w:rPr>
        <w:t>交警大队2020</w:t>
      </w:r>
      <w:r>
        <w:rPr>
          <w:rFonts w:ascii="黑体" w:eastAsia="黑体" w:hAnsi="黑体" w:hint="eastAsia"/>
          <w:sz w:val="32"/>
          <w:szCs w:val="32"/>
        </w:rPr>
        <w:t>年部门预算表</w:t>
      </w:r>
    </w:p>
    <w:p w:rsidR="003E6710" w:rsidRDefault="00D9365D">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E6710" w:rsidRDefault="00D9365D">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E6710" w:rsidRDefault="00D9365D">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E6710" w:rsidRDefault="00D9365D">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E6710" w:rsidRDefault="00D9365D">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E6710" w:rsidRDefault="00D9365D">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E6710" w:rsidRDefault="00D9365D">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3E6710" w:rsidRDefault="00D9365D">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3E6710" w:rsidRDefault="00D9365D">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3E6710" w:rsidRDefault="00D9365D">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部门支出明细表</w:t>
      </w:r>
    </w:p>
    <w:p w:rsidR="003E6710" w:rsidRDefault="00D9365D">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E6710" w:rsidRDefault="00D9365D">
      <w:pPr>
        <w:pStyle w:val="a5"/>
        <w:numPr>
          <w:ilvl w:val="0"/>
          <w:numId w:val="3"/>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市（县）级财力安排的专项转移支付预算表</w:t>
      </w:r>
    </w:p>
    <w:p w:rsidR="003E6710" w:rsidRDefault="00D9365D">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D6206B">
        <w:rPr>
          <w:rFonts w:ascii="仿宋_GB2312" w:eastAsia="仿宋_GB2312" w:hAnsi="黑体" w:cs="仿宋_GB2312" w:hint="eastAsia"/>
          <w:sz w:val="32"/>
          <w:szCs w:val="32"/>
        </w:rPr>
        <w:t>交警大队2020</w:t>
      </w:r>
      <w:r>
        <w:rPr>
          <w:rFonts w:ascii="黑体" w:eastAsia="黑体" w:hAnsi="黑体" w:hint="eastAsia"/>
          <w:sz w:val="32"/>
          <w:szCs w:val="32"/>
        </w:rPr>
        <w:t>年部门预算情况说明</w:t>
      </w:r>
    </w:p>
    <w:p w:rsidR="003E6710" w:rsidRDefault="00D9365D">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3E6710" w:rsidRDefault="003E6710">
      <w:pPr>
        <w:pStyle w:val="a5"/>
        <w:ind w:left="1320" w:firstLineChars="0" w:firstLine="0"/>
        <w:jc w:val="left"/>
        <w:rPr>
          <w:rFonts w:ascii="黑体" w:eastAsia="黑体" w:hAnsi="黑体"/>
          <w:sz w:val="32"/>
          <w:szCs w:val="32"/>
        </w:rPr>
      </w:pPr>
    </w:p>
    <w:p w:rsidR="003E6710" w:rsidRDefault="003E6710">
      <w:pPr>
        <w:pStyle w:val="a5"/>
        <w:ind w:left="1320" w:firstLineChars="0" w:firstLine="0"/>
        <w:jc w:val="left"/>
        <w:rPr>
          <w:rFonts w:ascii="黑体" w:eastAsia="黑体" w:hAnsi="黑体"/>
          <w:sz w:val="32"/>
          <w:szCs w:val="32"/>
        </w:rPr>
      </w:pPr>
    </w:p>
    <w:p w:rsidR="003E6710" w:rsidRDefault="003E6710">
      <w:pPr>
        <w:pStyle w:val="a5"/>
        <w:ind w:left="1320" w:firstLineChars="0" w:firstLine="0"/>
        <w:jc w:val="left"/>
        <w:rPr>
          <w:rFonts w:ascii="黑体" w:eastAsia="黑体" w:hAnsi="黑体"/>
          <w:sz w:val="32"/>
          <w:szCs w:val="32"/>
        </w:rPr>
      </w:pPr>
    </w:p>
    <w:p w:rsidR="003E6710" w:rsidRDefault="003E6710">
      <w:pPr>
        <w:pStyle w:val="a5"/>
        <w:ind w:left="1320" w:firstLineChars="0" w:firstLine="0"/>
        <w:jc w:val="left"/>
        <w:rPr>
          <w:rFonts w:ascii="黑体" w:eastAsia="黑体" w:hAnsi="黑体"/>
          <w:sz w:val="32"/>
          <w:szCs w:val="32"/>
        </w:rPr>
      </w:pPr>
    </w:p>
    <w:p w:rsidR="003E6710" w:rsidRDefault="00D9365D">
      <w:pPr>
        <w:pStyle w:val="a5"/>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D6206B">
        <w:rPr>
          <w:rFonts w:ascii="仿宋_GB2312" w:eastAsia="仿宋_GB2312" w:hAnsi="黑体" w:cs="仿宋_GB2312" w:hint="eastAsia"/>
          <w:sz w:val="32"/>
          <w:szCs w:val="32"/>
        </w:rPr>
        <w:t>交警大队</w:t>
      </w:r>
      <w:r>
        <w:rPr>
          <w:rFonts w:ascii="黑体" w:eastAsia="黑体" w:hAnsi="黑体" w:hint="eastAsia"/>
          <w:sz w:val="32"/>
          <w:szCs w:val="32"/>
        </w:rPr>
        <w:t>概况</w:t>
      </w:r>
    </w:p>
    <w:p w:rsidR="003E6710" w:rsidRDefault="003E6710">
      <w:pPr>
        <w:jc w:val="left"/>
        <w:rPr>
          <w:rFonts w:ascii="仿宋_GB2312" w:eastAsia="仿宋_GB2312" w:hAnsi="仿宋_GB2312" w:cs="仿宋_GB2312"/>
          <w:sz w:val="32"/>
          <w:szCs w:val="32"/>
        </w:rPr>
      </w:pPr>
    </w:p>
    <w:p w:rsidR="003E6710" w:rsidRDefault="00D9365D">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D6206B" w:rsidRDefault="00D9365D" w:rsidP="00D6206B">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拟订</w:t>
      </w:r>
      <w:r w:rsidR="00D6206B">
        <w:rPr>
          <w:rFonts w:ascii="仿宋_GB2312" w:eastAsia="仿宋_GB2312" w:hAnsi="黑体" w:cs="仿宋_GB2312" w:hint="eastAsia"/>
          <w:sz w:val="32"/>
          <w:szCs w:val="32"/>
        </w:rPr>
        <w:t>负责计划县交警大队工作。</w:t>
      </w:r>
    </w:p>
    <w:p w:rsidR="00D6206B" w:rsidRDefault="00D6206B" w:rsidP="00D6206B">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维护县交通安全和交通秩序，处理交通事故，负责车辆管理和交通安全宣传工作。</w:t>
      </w:r>
    </w:p>
    <w:p w:rsidR="00D6206B" w:rsidRDefault="00D6206B" w:rsidP="00D6206B">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交警机构、编制、人员、经费管理和民警教育培训。</w:t>
      </w:r>
    </w:p>
    <w:p w:rsidR="003E6710" w:rsidRDefault="00D9365D">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3E6710" w:rsidRDefault="00D9365D">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D6206B">
        <w:rPr>
          <w:rFonts w:ascii="仿宋_GB2312" w:eastAsia="仿宋_GB2312" w:hAnsi="黑体" w:cs="仿宋_GB2312" w:hint="eastAsia"/>
          <w:sz w:val="32"/>
          <w:szCs w:val="32"/>
        </w:rPr>
        <w:t>白沙县交警大队2020年度部门预算编制范围的</w:t>
      </w:r>
      <w:r>
        <w:rPr>
          <w:rFonts w:ascii="仿宋_GB2312" w:eastAsia="仿宋_GB2312" w:hAnsi="黑体" w:cs="仿宋_GB2312" w:hint="eastAsia"/>
          <w:sz w:val="32"/>
          <w:szCs w:val="32"/>
        </w:rPr>
        <w:t>二级预算单位包括：</w:t>
      </w:r>
    </w:p>
    <w:p w:rsidR="00D6206B" w:rsidRDefault="00D6206B" w:rsidP="00D6206B">
      <w:pPr>
        <w:pStyle w:val="2"/>
        <w:ind w:left="800" w:firstLineChars="0" w:firstLine="0"/>
        <w:jc w:val="left"/>
        <w:rPr>
          <w:rFonts w:ascii="仿宋_GB2312" w:eastAsia="仿宋_GB2312" w:hAnsi="黑体" w:cs="仿宋_GB2312"/>
          <w:sz w:val="32"/>
          <w:szCs w:val="32"/>
        </w:rPr>
      </w:pPr>
      <w:r>
        <w:rPr>
          <w:rFonts w:ascii="仿宋_GB2312" w:eastAsia="仿宋_GB2312" w:hAnsi="黑体" w:cs="仿宋_GB2312" w:hint="eastAsia"/>
          <w:sz w:val="32"/>
          <w:szCs w:val="32"/>
        </w:rPr>
        <w:t>交警大队部门本级。纳入本部门财务报告范围的资金主体主要包括：一般公共预算资金。</w:t>
      </w:r>
    </w:p>
    <w:p w:rsidR="00D6206B" w:rsidRDefault="00D6206B" w:rsidP="00D6206B">
      <w:pPr>
        <w:pStyle w:val="2"/>
        <w:numPr>
          <w:ilvl w:val="0"/>
          <w:numId w:val="8"/>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交警大队（内设四个中队、一个车管所、一个办公室）。</w:t>
      </w:r>
    </w:p>
    <w:p w:rsidR="00D6206B" w:rsidRDefault="00D6206B" w:rsidP="00D6206B">
      <w:pPr>
        <w:pStyle w:val="2"/>
        <w:numPr>
          <w:ilvl w:val="0"/>
          <w:numId w:val="8"/>
        </w:numPr>
        <w:ind w:firstLineChars="0"/>
        <w:jc w:val="left"/>
        <w:rPr>
          <w:rFonts w:ascii="黑体" w:eastAsia="黑体" w:hAnsi="黑体"/>
          <w:sz w:val="32"/>
          <w:szCs w:val="32"/>
        </w:rPr>
      </w:pPr>
      <w:r>
        <w:rPr>
          <w:rFonts w:ascii="仿宋_GB2312" w:eastAsia="仿宋_GB2312" w:hAnsi="黑体" w:cs="仿宋_GB2312" w:hint="eastAsia"/>
          <w:sz w:val="32"/>
          <w:szCs w:val="32"/>
        </w:rPr>
        <w:t>行政人员编制7名，交警大队设大队长1名、副大队长2名、教导员1名、办公室主任1名、车管所设所长1名、指导员1名。</w:t>
      </w:r>
    </w:p>
    <w:p w:rsidR="003E6710" w:rsidRDefault="00D9365D">
      <w:pPr>
        <w:ind w:left="800"/>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D6206B">
        <w:rPr>
          <w:rFonts w:ascii="仿宋_GB2312" w:eastAsia="仿宋_GB2312" w:hAnsi="黑体" w:cs="仿宋_GB2312" w:hint="eastAsia"/>
          <w:sz w:val="32"/>
          <w:szCs w:val="32"/>
        </w:rPr>
        <w:t>交警大队2020</w:t>
      </w:r>
      <w:r>
        <w:rPr>
          <w:rFonts w:ascii="黑体" w:eastAsia="黑体" w:hAnsi="黑体" w:hint="eastAsia"/>
          <w:sz w:val="32"/>
          <w:szCs w:val="32"/>
        </w:rPr>
        <w:t>年部门预算表</w:t>
      </w:r>
    </w:p>
    <w:p w:rsidR="003E6710" w:rsidRDefault="003E6710">
      <w:pPr>
        <w:ind w:left="800"/>
        <w:jc w:val="left"/>
        <w:rPr>
          <w:rFonts w:ascii="黑体" w:eastAsia="黑体" w:hAnsi="黑体"/>
          <w:sz w:val="32"/>
          <w:szCs w:val="32"/>
        </w:rPr>
      </w:pPr>
    </w:p>
    <w:p w:rsidR="003E6710" w:rsidRDefault="00D9365D">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3E6710" w:rsidRDefault="003E6710">
      <w:pPr>
        <w:rPr>
          <w:rFonts w:ascii="黑体" w:eastAsia="黑体" w:hAnsi="黑体"/>
          <w:sz w:val="32"/>
          <w:szCs w:val="32"/>
        </w:rPr>
      </w:pPr>
    </w:p>
    <w:p w:rsidR="003E6710" w:rsidRDefault="00D9365D">
      <w:pPr>
        <w:jc w:val="center"/>
        <w:rPr>
          <w:rFonts w:ascii="黑体" w:eastAsia="黑体" w:hAnsi="黑体"/>
          <w:sz w:val="32"/>
          <w:szCs w:val="32"/>
        </w:rPr>
      </w:pPr>
      <w:r>
        <w:rPr>
          <w:rFonts w:ascii="黑体" w:eastAsia="黑体" w:hAnsi="黑体" w:hint="eastAsia"/>
          <w:sz w:val="32"/>
          <w:szCs w:val="32"/>
        </w:rPr>
        <w:t xml:space="preserve">第三部分   </w:t>
      </w:r>
      <w:r w:rsidR="00D6206B">
        <w:rPr>
          <w:rFonts w:ascii="仿宋_GB2312" w:eastAsia="仿宋_GB2312" w:hAnsi="黑体" w:cs="仿宋_GB2312" w:hint="eastAsia"/>
          <w:sz w:val="32"/>
          <w:szCs w:val="32"/>
        </w:rPr>
        <w:t>交警大队2020</w:t>
      </w:r>
      <w:r>
        <w:rPr>
          <w:rFonts w:ascii="黑体" w:eastAsia="黑体" w:hAnsi="黑体" w:hint="eastAsia"/>
          <w:sz w:val="32"/>
          <w:szCs w:val="32"/>
        </w:rPr>
        <w:t>年部门预算情况说明</w:t>
      </w:r>
    </w:p>
    <w:p w:rsidR="003E6710" w:rsidRDefault="003E6710">
      <w:pPr>
        <w:jc w:val="center"/>
        <w:rPr>
          <w:rFonts w:ascii="黑体" w:eastAsia="黑体" w:hAnsi="黑体"/>
          <w:sz w:val="32"/>
          <w:szCs w:val="32"/>
        </w:rPr>
      </w:pPr>
    </w:p>
    <w:p w:rsidR="003E6710" w:rsidRDefault="00D9365D">
      <w:pPr>
        <w:ind w:firstLineChars="200" w:firstLine="640"/>
        <w:jc w:val="left"/>
        <w:rPr>
          <w:rFonts w:ascii="黑体" w:eastAsia="黑体" w:hAnsi="黑体"/>
          <w:sz w:val="32"/>
          <w:szCs w:val="32"/>
        </w:rPr>
      </w:pPr>
      <w:r>
        <w:rPr>
          <w:rFonts w:ascii="黑体" w:eastAsia="黑体" w:hAnsi="黑体" w:hint="eastAsia"/>
          <w:sz w:val="32"/>
          <w:szCs w:val="32"/>
        </w:rPr>
        <w:t>一、关于</w:t>
      </w:r>
      <w:r w:rsidR="00D6206B">
        <w:rPr>
          <w:rFonts w:ascii="仿宋_GB2312" w:eastAsia="仿宋_GB2312" w:hAnsi="黑体" w:cs="仿宋_GB2312" w:hint="eastAsia"/>
          <w:sz w:val="32"/>
          <w:szCs w:val="32"/>
        </w:rPr>
        <w:t>交警大队2020</w:t>
      </w:r>
      <w:r>
        <w:rPr>
          <w:rFonts w:ascii="黑体" w:eastAsia="黑体" w:hAnsi="黑体" w:hint="eastAsia"/>
          <w:sz w:val="32"/>
          <w:szCs w:val="32"/>
        </w:rPr>
        <w:t>年财政拨款收支预算情况的总体说明</w:t>
      </w:r>
    </w:p>
    <w:p w:rsidR="00A84A66" w:rsidRDefault="00D6206B" w:rsidP="00D6206B">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交警大队2020</w:t>
      </w:r>
      <w:r w:rsidR="00D9365D">
        <w:rPr>
          <w:rFonts w:ascii="仿宋_GB2312" w:eastAsia="仿宋_GB2312" w:hAnsi="黑体" w:hint="eastAsia"/>
          <w:sz w:val="32"/>
          <w:szCs w:val="32"/>
        </w:rPr>
        <w:t>年财政拨款收支总预算</w:t>
      </w:r>
      <w:bookmarkStart w:id="0" w:name="_GoBack"/>
      <w:bookmarkEnd w:id="0"/>
      <w:r w:rsidRPr="00D6206B">
        <w:rPr>
          <w:rFonts w:ascii="仿宋_GB2312" w:eastAsia="仿宋_GB2312" w:hAnsi="黑体" w:cs="仿宋_GB2312"/>
          <w:sz w:val="32"/>
          <w:szCs w:val="32"/>
        </w:rPr>
        <w:t>969.03</w:t>
      </w:r>
      <w:r w:rsidR="00D9365D">
        <w:rPr>
          <w:rFonts w:ascii="仿宋_GB2312" w:eastAsia="仿宋_GB2312" w:hAnsi="黑体" w:hint="eastAsia"/>
          <w:sz w:val="32"/>
          <w:szCs w:val="32"/>
        </w:rPr>
        <w:t>元。</w:t>
      </w:r>
      <w:r>
        <w:rPr>
          <w:rFonts w:ascii="仿宋_GB2312" w:eastAsia="仿宋_GB2312" w:hAnsi="黑体" w:hint="eastAsia"/>
          <w:sz w:val="32"/>
          <w:szCs w:val="32"/>
        </w:rPr>
        <w:t>其中，收入总计</w:t>
      </w:r>
      <w:r w:rsidRPr="00D6206B">
        <w:rPr>
          <w:rFonts w:ascii="仿宋_GB2312" w:eastAsia="仿宋_GB2312" w:hAnsi="黑体" w:cs="仿宋_GB2312"/>
          <w:sz w:val="32"/>
          <w:szCs w:val="32"/>
        </w:rPr>
        <w:t>969.03</w:t>
      </w:r>
      <w:r>
        <w:rPr>
          <w:rFonts w:ascii="仿宋_GB2312" w:eastAsia="仿宋_GB2312" w:hAnsi="黑体" w:hint="eastAsia"/>
          <w:sz w:val="32"/>
          <w:szCs w:val="32"/>
        </w:rPr>
        <w:t>万元，包括一般公共预算本年收入</w:t>
      </w:r>
      <w:r w:rsidRPr="00D6206B">
        <w:rPr>
          <w:rFonts w:ascii="仿宋_GB2312" w:eastAsia="仿宋_GB2312" w:hAnsi="黑体" w:cs="仿宋_GB2312"/>
          <w:sz w:val="32"/>
          <w:szCs w:val="32"/>
        </w:rPr>
        <w:t>969.03</w:t>
      </w:r>
      <w:r>
        <w:rPr>
          <w:rFonts w:ascii="仿宋_GB2312" w:eastAsia="仿宋_GB2312" w:hAnsi="黑体" w:hint="eastAsia"/>
          <w:sz w:val="32"/>
          <w:szCs w:val="32"/>
        </w:rPr>
        <w:t>万元；支出总计</w:t>
      </w:r>
      <w:r w:rsidRPr="00D6206B">
        <w:rPr>
          <w:rFonts w:ascii="仿宋_GB2312" w:eastAsia="仿宋_GB2312" w:hAnsi="黑体" w:cs="仿宋_GB2312"/>
          <w:sz w:val="32"/>
          <w:szCs w:val="32"/>
        </w:rPr>
        <w:t>969.03</w:t>
      </w:r>
      <w:r>
        <w:rPr>
          <w:rFonts w:ascii="仿宋_GB2312" w:eastAsia="仿宋_GB2312" w:hAnsi="黑体" w:hint="eastAsia"/>
          <w:sz w:val="32"/>
          <w:szCs w:val="32"/>
        </w:rPr>
        <w:t>万元，包括公共安全支出</w:t>
      </w:r>
      <w:r w:rsidR="00A84A66" w:rsidRPr="00A84A66">
        <w:rPr>
          <w:rFonts w:ascii="仿宋_GB2312" w:eastAsia="仿宋_GB2312" w:hAnsi="黑体"/>
          <w:sz w:val="32"/>
          <w:szCs w:val="32"/>
        </w:rPr>
        <w:t>862.61</w:t>
      </w:r>
      <w:r>
        <w:rPr>
          <w:rFonts w:ascii="仿宋_GB2312" w:eastAsia="仿宋_GB2312" w:hAnsi="黑体" w:hint="eastAsia"/>
          <w:sz w:val="32"/>
          <w:szCs w:val="32"/>
        </w:rPr>
        <w:t>万元、社会保障和就业支出</w:t>
      </w:r>
      <w:r w:rsidR="00A84A66" w:rsidRPr="00A84A66">
        <w:rPr>
          <w:rFonts w:ascii="仿宋_GB2312" w:eastAsia="仿宋_GB2312" w:hAnsi="黑体"/>
          <w:sz w:val="32"/>
          <w:szCs w:val="32"/>
        </w:rPr>
        <w:t>32.18</w:t>
      </w:r>
      <w:r>
        <w:rPr>
          <w:rFonts w:ascii="仿宋_GB2312" w:eastAsia="仿宋_GB2312" w:hAnsi="黑体" w:hint="eastAsia"/>
          <w:sz w:val="32"/>
          <w:szCs w:val="32"/>
        </w:rPr>
        <w:t>万元、医疗卫生与计划生育支出</w:t>
      </w:r>
      <w:r w:rsidR="00A84A66" w:rsidRPr="00A84A66">
        <w:rPr>
          <w:rFonts w:ascii="仿宋_GB2312" w:eastAsia="仿宋_GB2312" w:hAnsi="黑体"/>
          <w:sz w:val="32"/>
          <w:szCs w:val="32"/>
        </w:rPr>
        <w:t>46.77</w:t>
      </w:r>
      <w:r>
        <w:rPr>
          <w:rFonts w:ascii="仿宋_GB2312" w:eastAsia="仿宋_GB2312" w:hAnsi="黑体" w:hint="eastAsia"/>
          <w:sz w:val="32"/>
          <w:szCs w:val="32"/>
        </w:rPr>
        <w:t>万元、住房保障支出</w:t>
      </w:r>
      <w:r w:rsidR="00A84A66" w:rsidRPr="00A84A66">
        <w:rPr>
          <w:rFonts w:ascii="仿宋_GB2312" w:eastAsia="仿宋_GB2312" w:hAnsi="黑体"/>
          <w:sz w:val="32"/>
          <w:szCs w:val="32"/>
        </w:rPr>
        <w:t>27.47</w:t>
      </w:r>
      <w:r>
        <w:rPr>
          <w:rFonts w:ascii="仿宋_GB2312" w:eastAsia="仿宋_GB2312" w:hAnsi="黑体" w:hint="eastAsia"/>
          <w:sz w:val="32"/>
          <w:szCs w:val="32"/>
        </w:rPr>
        <w:t>万元。</w:t>
      </w:r>
    </w:p>
    <w:p w:rsidR="003E6710" w:rsidRDefault="00D9365D" w:rsidP="00D6206B">
      <w:pPr>
        <w:ind w:firstLineChars="200" w:firstLine="640"/>
        <w:jc w:val="left"/>
        <w:rPr>
          <w:rFonts w:ascii="黑体" w:eastAsia="黑体" w:hAnsi="黑体"/>
          <w:sz w:val="32"/>
          <w:szCs w:val="32"/>
        </w:rPr>
      </w:pPr>
      <w:r>
        <w:rPr>
          <w:rFonts w:ascii="黑体" w:eastAsia="黑体" w:hAnsi="黑体" w:hint="eastAsia"/>
          <w:sz w:val="32"/>
          <w:szCs w:val="32"/>
        </w:rPr>
        <w:t>二、关于</w:t>
      </w:r>
      <w:r w:rsidR="00A84A66">
        <w:rPr>
          <w:rFonts w:ascii="仿宋_GB2312" w:eastAsia="仿宋_GB2312" w:hAnsi="黑体" w:cs="仿宋_GB2312" w:hint="eastAsia"/>
          <w:sz w:val="32"/>
          <w:szCs w:val="32"/>
        </w:rPr>
        <w:t>交警大队2020</w:t>
      </w:r>
      <w:r>
        <w:rPr>
          <w:rFonts w:ascii="黑体" w:eastAsia="黑体" w:hAnsi="黑体" w:hint="eastAsia"/>
          <w:sz w:val="32"/>
          <w:szCs w:val="32"/>
        </w:rPr>
        <w:t>年一般公共预算当年拨款情况说明</w:t>
      </w:r>
    </w:p>
    <w:p w:rsidR="003E6710" w:rsidRDefault="00D9365D">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84A66" w:rsidRDefault="00A84A66" w:rsidP="00A84A66">
      <w:pPr>
        <w:ind w:firstLineChars="200" w:firstLine="640"/>
        <w:rPr>
          <w:rFonts w:ascii="仿宋_GB2312" w:eastAsia="仿宋_GB2312" w:hAnsi="黑体"/>
          <w:sz w:val="32"/>
          <w:szCs w:val="32"/>
        </w:rPr>
      </w:pPr>
      <w:r>
        <w:rPr>
          <w:rFonts w:ascii="仿宋_GB2312" w:eastAsia="仿宋_GB2312" w:hAnsi="黑体" w:hint="eastAsia"/>
          <w:sz w:val="32"/>
          <w:szCs w:val="32"/>
        </w:rPr>
        <w:t>白沙县交警大队2020年一般公共预算当年拨款</w:t>
      </w:r>
      <w:r w:rsidRPr="00D6206B">
        <w:rPr>
          <w:rFonts w:ascii="仿宋_GB2312" w:eastAsia="仿宋_GB2312" w:hAnsi="黑体" w:cs="仿宋_GB2312"/>
          <w:sz w:val="32"/>
          <w:szCs w:val="32"/>
        </w:rPr>
        <w:t>969.03</w:t>
      </w:r>
      <w:r>
        <w:rPr>
          <w:rFonts w:ascii="仿宋_GB2312" w:eastAsia="仿宋_GB2312" w:hAnsi="黑体" w:hint="eastAsia"/>
          <w:sz w:val="32"/>
          <w:szCs w:val="32"/>
        </w:rPr>
        <w:t>万元，比上年预算数减少</w:t>
      </w:r>
      <w:r>
        <w:rPr>
          <w:rFonts w:ascii="仿宋_GB2312" w:eastAsia="仿宋_GB2312" w:hAnsi="黑体" w:cs="仿宋_GB2312" w:hint="eastAsia"/>
          <w:sz w:val="32"/>
          <w:szCs w:val="32"/>
        </w:rPr>
        <w:t>24.41</w:t>
      </w:r>
      <w:r>
        <w:rPr>
          <w:rFonts w:ascii="仿宋_GB2312" w:eastAsia="仿宋_GB2312" w:hAnsi="黑体" w:hint="eastAsia"/>
          <w:sz w:val="32"/>
          <w:szCs w:val="32"/>
        </w:rPr>
        <w:t>万元，主要是依照县政府合理利用预算数节约成本的规定。</w:t>
      </w:r>
    </w:p>
    <w:p w:rsidR="003E6710" w:rsidRDefault="00D9365D">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84A66" w:rsidRPr="00A84A66" w:rsidRDefault="00A84A66" w:rsidP="00A84A66">
      <w:pPr>
        <w:ind w:firstLine="640"/>
        <w:jc w:val="left"/>
        <w:rPr>
          <w:rFonts w:ascii="仿宋_GB2312" w:eastAsia="仿宋_GB2312" w:hAnsi="黑体"/>
          <w:sz w:val="32"/>
          <w:szCs w:val="32"/>
        </w:rPr>
      </w:pPr>
      <w:r w:rsidRPr="00C308F4">
        <w:rPr>
          <w:rFonts w:ascii="仿宋_GB2312" w:eastAsia="仿宋_GB2312" w:hAnsi="黑体" w:cs="仿宋_GB2312" w:hint="eastAsia"/>
          <w:sz w:val="32"/>
          <w:szCs w:val="32"/>
        </w:rPr>
        <w:t>一般公共服务（类）支出</w:t>
      </w:r>
      <w:r>
        <w:rPr>
          <w:rFonts w:ascii="仿宋_GB2312" w:eastAsia="仿宋_GB2312" w:hAnsi="黑体" w:cs="仿宋_GB2312" w:hint="eastAsia"/>
          <w:sz w:val="32"/>
          <w:szCs w:val="32"/>
        </w:rPr>
        <w:t>0</w:t>
      </w:r>
      <w:r w:rsidRPr="00C308F4">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Pr="00C308F4">
        <w:rPr>
          <w:rFonts w:ascii="仿宋_GB2312" w:eastAsia="仿宋_GB2312" w:hAnsi="黑体" w:hint="eastAsia"/>
          <w:sz w:val="32"/>
          <w:szCs w:val="32"/>
        </w:rPr>
        <w:t>%；</w:t>
      </w:r>
      <w:r w:rsidRPr="00C308F4">
        <w:rPr>
          <w:rFonts w:ascii="仿宋_GB2312" w:eastAsia="仿宋_GB2312" w:hAnsi="黑体" w:cs="仿宋_GB2312" w:hint="eastAsia"/>
          <w:sz w:val="32"/>
          <w:szCs w:val="32"/>
        </w:rPr>
        <w:t>公共安全（类）支出</w:t>
      </w:r>
      <w:r w:rsidRPr="00A84A66">
        <w:rPr>
          <w:rFonts w:ascii="仿宋_GB2312" w:eastAsia="仿宋_GB2312" w:hAnsi="黑体" w:cs="仿宋_GB2312"/>
          <w:sz w:val="32"/>
          <w:szCs w:val="32"/>
        </w:rPr>
        <w:t>862.61</w:t>
      </w:r>
      <w:r w:rsidRPr="00C308F4">
        <w:rPr>
          <w:rFonts w:ascii="仿宋_GB2312" w:eastAsia="仿宋_GB2312" w:hAnsi="黑体" w:cs="仿宋_GB2312" w:hint="eastAsia"/>
          <w:sz w:val="32"/>
          <w:szCs w:val="32"/>
        </w:rPr>
        <w:t>万元</w:t>
      </w:r>
      <w:r w:rsidRPr="00C308F4">
        <w:rPr>
          <w:rFonts w:ascii="仿宋_GB2312" w:eastAsia="仿宋_GB2312" w:hAnsi="黑体" w:hint="eastAsia"/>
          <w:sz w:val="32"/>
          <w:szCs w:val="32"/>
        </w:rPr>
        <w:t>，</w:t>
      </w:r>
      <w:r w:rsidRPr="00E22F18">
        <w:rPr>
          <w:rFonts w:ascii="仿宋_GB2312" w:eastAsia="仿宋_GB2312" w:hAnsi="黑体" w:hint="eastAsia"/>
          <w:sz w:val="32"/>
          <w:szCs w:val="32"/>
        </w:rPr>
        <w:t>占</w:t>
      </w:r>
      <w:r w:rsidR="00E22F18" w:rsidRPr="00E22F18">
        <w:rPr>
          <w:rFonts w:ascii="仿宋_GB2312" w:eastAsia="仿宋_GB2312" w:hAnsi="黑体" w:hint="eastAsia"/>
          <w:sz w:val="32"/>
          <w:szCs w:val="32"/>
        </w:rPr>
        <w:t>89.01</w:t>
      </w:r>
      <w:r w:rsidRPr="00E22F18">
        <w:rPr>
          <w:rFonts w:ascii="仿宋_GB2312" w:eastAsia="仿宋_GB2312" w:hAnsi="黑体" w:hint="eastAsia"/>
          <w:sz w:val="32"/>
          <w:szCs w:val="32"/>
        </w:rPr>
        <w:t>%</w:t>
      </w:r>
      <w:r w:rsidRPr="00C308F4">
        <w:rPr>
          <w:rFonts w:ascii="仿宋_GB2312" w:eastAsia="仿宋_GB2312" w:hAnsi="黑体" w:hint="eastAsia"/>
          <w:sz w:val="32"/>
          <w:szCs w:val="32"/>
        </w:rPr>
        <w:t>；社会保障和就业</w:t>
      </w:r>
      <w:r w:rsidRPr="00C308F4">
        <w:rPr>
          <w:rFonts w:ascii="仿宋_GB2312" w:eastAsia="仿宋_GB2312" w:hAnsi="黑体" w:cs="仿宋_GB2312" w:hint="eastAsia"/>
          <w:sz w:val="32"/>
          <w:szCs w:val="32"/>
        </w:rPr>
        <w:t>（类）</w:t>
      </w:r>
      <w:r w:rsidRPr="00C308F4">
        <w:rPr>
          <w:rFonts w:ascii="仿宋_GB2312" w:eastAsia="仿宋_GB2312" w:hAnsi="黑体" w:hint="eastAsia"/>
          <w:sz w:val="32"/>
          <w:szCs w:val="32"/>
        </w:rPr>
        <w:t>支出</w:t>
      </w:r>
      <w:r w:rsidRPr="00A84A66">
        <w:rPr>
          <w:rFonts w:ascii="仿宋_GB2312" w:eastAsia="仿宋_GB2312" w:hAnsi="黑体" w:hint="eastAsia"/>
          <w:sz w:val="32"/>
          <w:szCs w:val="32"/>
        </w:rPr>
        <w:t>32.18</w:t>
      </w:r>
    </w:p>
    <w:p w:rsidR="003E6710" w:rsidRDefault="00A84A66">
      <w:pPr>
        <w:ind w:firstLine="640"/>
        <w:jc w:val="left"/>
        <w:rPr>
          <w:rFonts w:ascii="楷体" w:eastAsia="楷体" w:hAnsi="楷体"/>
          <w:sz w:val="32"/>
          <w:szCs w:val="32"/>
        </w:rPr>
      </w:pPr>
      <w:r w:rsidRPr="00C308F4">
        <w:rPr>
          <w:rFonts w:ascii="仿宋_GB2312" w:eastAsia="仿宋_GB2312" w:hAnsi="黑体" w:hint="eastAsia"/>
          <w:sz w:val="32"/>
          <w:szCs w:val="32"/>
        </w:rPr>
        <w:lastRenderedPageBreak/>
        <w:t>万元，</w:t>
      </w:r>
      <w:r w:rsidRPr="00E22F18">
        <w:rPr>
          <w:rFonts w:ascii="仿宋_GB2312" w:eastAsia="仿宋_GB2312" w:hAnsi="黑体" w:hint="eastAsia"/>
          <w:sz w:val="32"/>
          <w:szCs w:val="32"/>
        </w:rPr>
        <w:t>占</w:t>
      </w:r>
      <w:r w:rsidR="00E22F18" w:rsidRPr="00E22F18">
        <w:rPr>
          <w:rFonts w:ascii="仿宋_GB2312" w:eastAsia="仿宋_GB2312" w:hAnsi="黑体" w:cs="仿宋_GB2312" w:hint="eastAsia"/>
          <w:sz w:val="32"/>
          <w:szCs w:val="32"/>
        </w:rPr>
        <w:t>3.32</w:t>
      </w:r>
      <w:r w:rsidRPr="00E22F18">
        <w:rPr>
          <w:rFonts w:ascii="仿宋_GB2312" w:eastAsia="仿宋_GB2312" w:hAnsi="黑体" w:hint="eastAsia"/>
          <w:sz w:val="32"/>
          <w:szCs w:val="32"/>
        </w:rPr>
        <w:t>%</w:t>
      </w:r>
      <w:r w:rsidRPr="00C308F4">
        <w:rPr>
          <w:rFonts w:ascii="仿宋_GB2312" w:eastAsia="仿宋_GB2312" w:hAnsi="黑体" w:hint="eastAsia"/>
          <w:sz w:val="32"/>
          <w:szCs w:val="32"/>
        </w:rPr>
        <w:t>；医疗卫生与计划生育</w:t>
      </w:r>
      <w:r w:rsidRPr="00C308F4">
        <w:rPr>
          <w:rFonts w:ascii="仿宋_GB2312" w:eastAsia="仿宋_GB2312" w:hAnsi="黑体" w:cs="仿宋_GB2312" w:hint="eastAsia"/>
          <w:sz w:val="32"/>
          <w:szCs w:val="32"/>
        </w:rPr>
        <w:t>（类）</w:t>
      </w:r>
      <w:r w:rsidRPr="00C308F4">
        <w:rPr>
          <w:rFonts w:ascii="仿宋_GB2312" w:eastAsia="仿宋_GB2312" w:hAnsi="黑体" w:hint="eastAsia"/>
          <w:sz w:val="32"/>
          <w:szCs w:val="32"/>
        </w:rPr>
        <w:t>支出</w:t>
      </w:r>
      <w:r w:rsidRPr="00A84A66">
        <w:rPr>
          <w:rFonts w:ascii="仿宋_GB2312" w:eastAsia="仿宋_GB2312" w:hAnsi="黑体"/>
          <w:sz w:val="32"/>
          <w:szCs w:val="32"/>
        </w:rPr>
        <w:t>46.77</w:t>
      </w:r>
      <w:r>
        <w:rPr>
          <w:rFonts w:ascii="仿宋_GB2312" w:eastAsia="仿宋_GB2312" w:hAnsi="黑体" w:hint="eastAsia"/>
          <w:sz w:val="32"/>
          <w:szCs w:val="32"/>
        </w:rPr>
        <w:t>万元，</w:t>
      </w:r>
      <w:r w:rsidR="00E22F18" w:rsidRPr="00E22F18">
        <w:rPr>
          <w:rFonts w:ascii="仿宋_GB2312" w:eastAsia="仿宋_GB2312" w:hAnsi="黑体" w:hint="eastAsia"/>
          <w:sz w:val="32"/>
          <w:szCs w:val="32"/>
        </w:rPr>
        <w:t>占4.82</w:t>
      </w:r>
      <w:r w:rsidRPr="00E22F18">
        <w:rPr>
          <w:rFonts w:ascii="仿宋_GB2312" w:eastAsia="仿宋_GB2312" w:hAnsi="黑体" w:hint="eastAsia"/>
          <w:sz w:val="32"/>
          <w:szCs w:val="32"/>
        </w:rPr>
        <w:t>%</w:t>
      </w:r>
      <w:r>
        <w:rPr>
          <w:rFonts w:ascii="仿宋_GB2312" w:eastAsia="仿宋_GB2312" w:hAnsi="黑体" w:hint="eastAsia"/>
          <w:sz w:val="32"/>
          <w:szCs w:val="32"/>
        </w:rPr>
        <w:t>；</w:t>
      </w:r>
      <w:r w:rsidRPr="00C308F4">
        <w:rPr>
          <w:rFonts w:ascii="仿宋_GB2312" w:eastAsia="仿宋_GB2312" w:hAnsi="黑体" w:hint="eastAsia"/>
          <w:sz w:val="32"/>
          <w:szCs w:val="32"/>
        </w:rPr>
        <w:t>住房保障</w:t>
      </w:r>
      <w:r w:rsidRPr="00C308F4">
        <w:rPr>
          <w:rFonts w:ascii="仿宋_GB2312" w:eastAsia="仿宋_GB2312" w:hAnsi="黑体" w:cs="仿宋_GB2312" w:hint="eastAsia"/>
          <w:sz w:val="32"/>
          <w:szCs w:val="32"/>
        </w:rPr>
        <w:t>（类）</w:t>
      </w:r>
      <w:r>
        <w:rPr>
          <w:rFonts w:ascii="仿宋_GB2312" w:eastAsia="仿宋_GB2312" w:hAnsi="黑体" w:hint="eastAsia"/>
          <w:sz w:val="32"/>
          <w:szCs w:val="32"/>
        </w:rPr>
        <w:t>支出</w:t>
      </w:r>
      <w:r w:rsidRPr="00A84A66">
        <w:rPr>
          <w:rFonts w:ascii="仿宋_GB2312" w:eastAsia="仿宋_GB2312" w:hAnsi="黑体"/>
          <w:sz w:val="32"/>
          <w:szCs w:val="32"/>
        </w:rPr>
        <w:t>27.47</w:t>
      </w:r>
      <w:r>
        <w:rPr>
          <w:rFonts w:ascii="仿宋_GB2312" w:eastAsia="仿宋_GB2312" w:hAnsi="黑体" w:hint="eastAsia"/>
          <w:sz w:val="32"/>
          <w:szCs w:val="32"/>
        </w:rPr>
        <w:t>万元，</w:t>
      </w:r>
      <w:r w:rsidR="00E22F18" w:rsidRPr="00E22F18">
        <w:rPr>
          <w:rFonts w:ascii="仿宋_GB2312" w:eastAsia="仿宋_GB2312" w:hAnsi="黑体" w:hint="eastAsia"/>
          <w:sz w:val="32"/>
          <w:szCs w:val="32"/>
        </w:rPr>
        <w:t>占2.83</w:t>
      </w:r>
      <w:r w:rsidRPr="00E22F18">
        <w:rPr>
          <w:rFonts w:ascii="仿宋_GB2312" w:eastAsia="仿宋_GB2312" w:hAnsi="黑体" w:hint="eastAsia"/>
          <w:sz w:val="32"/>
          <w:szCs w:val="32"/>
        </w:rPr>
        <w:t>%</w:t>
      </w:r>
      <w:r>
        <w:rPr>
          <w:rFonts w:ascii="仿宋_GB2312" w:eastAsia="仿宋_GB2312" w:hAnsi="黑体" w:hint="eastAsia"/>
          <w:sz w:val="32"/>
          <w:szCs w:val="32"/>
        </w:rPr>
        <w:t>。</w:t>
      </w:r>
      <w:r w:rsidR="00D9365D">
        <w:rPr>
          <w:rFonts w:ascii="楷体" w:eastAsia="楷体" w:hAnsi="楷体" w:hint="eastAsia"/>
          <w:sz w:val="32"/>
          <w:szCs w:val="32"/>
        </w:rPr>
        <w:t>（三）一般公共预算当年拨款具体使用情况</w:t>
      </w:r>
    </w:p>
    <w:p w:rsidR="003E6710" w:rsidRDefault="00D9365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r w:rsidR="00A84A66">
        <w:rPr>
          <w:rFonts w:ascii="仿宋_GB2312" w:eastAsia="仿宋_GB2312" w:hAnsi="黑体" w:cs="仿宋_GB2312" w:hint="eastAsia"/>
          <w:sz w:val="32"/>
          <w:szCs w:val="32"/>
        </w:rPr>
        <w:t>2020</w:t>
      </w:r>
      <w:r>
        <w:rPr>
          <w:rFonts w:ascii="仿宋_GB2312" w:eastAsia="仿宋_GB2312" w:hAnsi="黑体" w:hint="eastAsia"/>
          <w:sz w:val="32"/>
          <w:szCs w:val="32"/>
        </w:rPr>
        <w:t>年预算数为</w:t>
      </w:r>
      <w:r w:rsidR="00A84A66" w:rsidRPr="00A84A66">
        <w:rPr>
          <w:rFonts w:ascii="仿宋_GB2312" w:eastAsia="仿宋_GB2312" w:hAnsi="黑体" w:cs="仿宋_GB2312"/>
          <w:sz w:val="32"/>
          <w:szCs w:val="32"/>
        </w:rPr>
        <w:t>492.61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A84A66">
        <w:rPr>
          <w:rFonts w:ascii="仿宋_GB2312" w:eastAsia="仿宋_GB2312" w:hAnsi="黑体" w:cs="仿宋_GB2312" w:hint="eastAsia"/>
          <w:sz w:val="32"/>
          <w:szCs w:val="32"/>
        </w:rPr>
        <w:t>116.11</w:t>
      </w:r>
      <w:r>
        <w:rPr>
          <w:rFonts w:ascii="仿宋_GB2312" w:eastAsia="仿宋_GB2312" w:hAnsi="黑体" w:hint="eastAsia"/>
          <w:sz w:val="32"/>
          <w:szCs w:val="32"/>
        </w:rPr>
        <w:t>万元，主要是</w:t>
      </w:r>
      <w:r w:rsidR="001A19C5">
        <w:rPr>
          <w:rFonts w:ascii="仿宋_GB2312" w:eastAsia="仿宋_GB2312" w:hAnsi="黑体" w:hint="eastAsia"/>
          <w:sz w:val="32"/>
          <w:szCs w:val="32"/>
        </w:rPr>
        <w:t>今年办案档案楼项目已经开建，资金使用比去年增加许多。</w:t>
      </w:r>
    </w:p>
    <w:p w:rsidR="00731E33" w:rsidRDefault="00D9365D" w:rsidP="001A19C5">
      <w:pPr>
        <w:ind w:firstLineChars="200" w:firstLine="640"/>
        <w:rPr>
          <w:rFonts w:ascii="仿宋_GB2312" w:eastAsia="仿宋_GB2312" w:hAnsi="黑体" w:hint="eastAsia"/>
          <w:color w:val="000000" w:themeColor="text1"/>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sidR="001A19C5" w:rsidRPr="00734080">
        <w:rPr>
          <w:rFonts w:ascii="仿宋_GB2312" w:eastAsia="仿宋_GB2312" w:hAnsi="黑体" w:cs="仿宋_GB2312" w:hint="eastAsia"/>
          <w:sz w:val="32"/>
          <w:szCs w:val="32"/>
        </w:rPr>
        <w:t>公共安全支出（类）公安（款）</w:t>
      </w:r>
      <w:r w:rsidR="001A19C5">
        <w:rPr>
          <w:rFonts w:ascii="仿宋_GB2312" w:eastAsia="仿宋_GB2312" w:hAnsi="黑体" w:cs="仿宋_GB2312" w:hint="eastAsia"/>
          <w:sz w:val="32"/>
          <w:szCs w:val="32"/>
        </w:rPr>
        <w:t>一般行政管理事务</w:t>
      </w:r>
      <w:r w:rsidR="001A19C5" w:rsidRPr="00734080">
        <w:rPr>
          <w:rFonts w:ascii="仿宋_GB2312" w:eastAsia="仿宋_GB2312" w:hAnsi="黑体" w:cs="仿宋_GB2312" w:hint="eastAsia"/>
          <w:sz w:val="32"/>
          <w:szCs w:val="32"/>
        </w:rPr>
        <w:t>（项）</w:t>
      </w:r>
      <w:r w:rsidR="001A19C5">
        <w:rPr>
          <w:rFonts w:ascii="仿宋_GB2312" w:eastAsia="仿宋_GB2312" w:hAnsi="黑体" w:cs="仿宋_GB2312" w:hint="eastAsia"/>
          <w:sz w:val="32"/>
          <w:szCs w:val="32"/>
        </w:rPr>
        <w:t>2020</w:t>
      </w:r>
      <w:r w:rsidR="001A19C5" w:rsidRPr="00734080">
        <w:rPr>
          <w:rFonts w:ascii="仿宋_GB2312" w:eastAsia="仿宋_GB2312" w:hAnsi="黑体" w:hint="eastAsia"/>
          <w:sz w:val="32"/>
          <w:szCs w:val="32"/>
        </w:rPr>
        <w:t>年预算数为</w:t>
      </w:r>
      <w:r w:rsidR="001A19C5" w:rsidRPr="001A19C5">
        <w:rPr>
          <w:rFonts w:ascii="仿宋_GB2312" w:eastAsia="仿宋_GB2312" w:hAnsi="黑体"/>
          <w:sz w:val="32"/>
          <w:szCs w:val="32"/>
        </w:rPr>
        <w:t>370</w:t>
      </w:r>
      <w:r w:rsidR="001A19C5" w:rsidRPr="00734080">
        <w:rPr>
          <w:rFonts w:ascii="仿宋_GB2312" w:eastAsia="仿宋_GB2312" w:hAnsi="黑体" w:hint="eastAsia"/>
          <w:sz w:val="32"/>
          <w:szCs w:val="32"/>
        </w:rPr>
        <w:t>万元，</w:t>
      </w:r>
      <w:r w:rsidR="001A19C5" w:rsidRPr="001A19C5">
        <w:rPr>
          <w:rFonts w:ascii="仿宋_GB2312" w:eastAsia="仿宋_GB2312" w:hAnsi="黑体" w:hint="eastAsia"/>
          <w:color w:val="000000" w:themeColor="text1"/>
          <w:sz w:val="28"/>
          <w:szCs w:val="32"/>
        </w:rPr>
        <w:t>比上年预算数</w:t>
      </w:r>
      <w:r w:rsidR="001A19C5">
        <w:rPr>
          <w:rFonts w:ascii="仿宋_GB2312" w:eastAsia="仿宋_GB2312" w:hAnsi="黑体" w:cs="仿宋_GB2312" w:hint="eastAsia"/>
          <w:color w:val="000000" w:themeColor="text1"/>
          <w:sz w:val="28"/>
          <w:szCs w:val="32"/>
        </w:rPr>
        <w:t>增加350</w:t>
      </w:r>
      <w:r w:rsidR="001A19C5" w:rsidRPr="001A19C5">
        <w:rPr>
          <w:rFonts w:ascii="仿宋_GB2312" w:eastAsia="仿宋_GB2312" w:hAnsi="黑体" w:hint="eastAsia"/>
          <w:color w:val="000000" w:themeColor="text1"/>
          <w:sz w:val="28"/>
          <w:szCs w:val="32"/>
        </w:rPr>
        <w:t>万元</w:t>
      </w:r>
      <w:r w:rsidR="001A19C5" w:rsidRPr="001A19C5">
        <w:rPr>
          <w:rFonts w:ascii="仿宋_GB2312" w:eastAsia="仿宋_GB2312" w:hAnsi="黑体" w:hint="eastAsia"/>
          <w:color w:val="000000" w:themeColor="text1"/>
          <w:sz w:val="32"/>
          <w:szCs w:val="32"/>
        </w:rPr>
        <w:t>，主要是</w:t>
      </w:r>
      <w:r w:rsidR="001A19C5">
        <w:rPr>
          <w:rFonts w:ascii="仿宋_GB2312" w:eastAsia="仿宋_GB2312" w:hAnsi="黑体" w:hint="eastAsia"/>
          <w:color w:val="000000" w:themeColor="text1"/>
          <w:sz w:val="32"/>
          <w:szCs w:val="32"/>
        </w:rPr>
        <w:t>今年</w:t>
      </w:r>
      <w:r w:rsidR="001A19C5" w:rsidRPr="001A19C5">
        <w:rPr>
          <w:rFonts w:ascii="仿宋_GB2312" w:eastAsia="仿宋_GB2312" w:hAnsi="黑体" w:hint="eastAsia"/>
          <w:color w:val="000000" w:themeColor="text1"/>
          <w:sz w:val="32"/>
          <w:szCs w:val="32"/>
        </w:rPr>
        <w:t>建设档案室的手续</w:t>
      </w:r>
      <w:r w:rsidR="001A19C5">
        <w:rPr>
          <w:rFonts w:ascii="仿宋_GB2312" w:eastAsia="仿宋_GB2312" w:hAnsi="黑体" w:hint="eastAsia"/>
          <w:color w:val="000000" w:themeColor="text1"/>
          <w:sz w:val="32"/>
          <w:szCs w:val="32"/>
        </w:rPr>
        <w:t>完成使用的资金比去年增多</w:t>
      </w:r>
      <w:r w:rsidR="001A19C5" w:rsidRPr="001A19C5">
        <w:rPr>
          <w:rFonts w:ascii="仿宋_GB2312" w:eastAsia="仿宋_GB2312" w:hAnsi="黑体" w:hint="eastAsia"/>
          <w:color w:val="000000" w:themeColor="text1"/>
          <w:sz w:val="32"/>
          <w:szCs w:val="32"/>
        </w:rPr>
        <w:t>。</w:t>
      </w:r>
    </w:p>
    <w:p w:rsidR="001A19C5" w:rsidRDefault="00731E33" w:rsidP="001A19C5">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1A19C5" w:rsidRPr="00734080">
        <w:rPr>
          <w:rFonts w:ascii="仿宋_GB2312" w:eastAsia="仿宋_GB2312" w:hAnsi="黑体" w:hint="eastAsia"/>
          <w:sz w:val="32"/>
          <w:szCs w:val="32"/>
        </w:rPr>
        <w:t>.</w:t>
      </w:r>
      <w:r w:rsidR="001A19C5" w:rsidRPr="00734080">
        <w:rPr>
          <w:rFonts w:ascii="仿宋_GB2312" w:eastAsia="仿宋_GB2312" w:hAnsi="黑体" w:cs="仿宋_GB2312" w:hint="eastAsia"/>
          <w:sz w:val="32"/>
          <w:szCs w:val="32"/>
        </w:rPr>
        <w:t xml:space="preserve"> 社会保障和就业支出（类）行政事业单位离退休（款）</w:t>
      </w:r>
      <w:r w:rsidR="001A19C5">
        <w:rPr>
          <w:rFonts w:ascii="仿宋_GB2312" w:eastAsia="仿宋_GB2312" w:hAnsi="黑体" w:cs="仿宋_GB2312" w:hint="eastAsia"/>
          <w:sz w:val="32"/>
          <w:szCs w:val="32"/>
        </w:rPr>
        <w:t>归口管理的行政单位离退休</w:t>
      </w:r>
      <w:r w:rsidR="001A19C5" w:rsidRPr="00734080">
        <w:rPr>
          <w:rFonts w:ascii="仿宋_GB2312" w:eastAsia="仿宋_GB2312" w:hAnsi="黑体" w:cs="仿宋_GB2312" w:hint="eastAsia"/>
          <w:sz w:val="32"/>
          <w:szCs w:val="32"/>
        </w:rPr>
        <w:t>（项）</w:t>
      </w:r>
      <w:r w:rsidR="001A19C5" w:rsidRPr="00734080">
        <w:rPr>
          <w:rFonts w:ascii="仿宋_GB2312" w:eastAsia="仿宋_GB2312" w:hAnsi="黑体" w:cs="仿宋_GB2312"/>
          <w:sz w:val="32"/>
          <w:szCs w:val="32"/>
        </w:rPr>
        <w:t>2019</w:t>
      </w:r>
      <w:r w:rsidR="001A19C5" w:rsidRPr="00734080">
        <w:rPr>
          <w:rFonts w:ascii="仿宋_GB2312" w:eastAsia="仿宋_GB2312" w:hAnsi="黑体" w:hint="eastAsia"/>
          <w:sz w:val="32"/>
          <w:szCs w:val="32"/>
        </w:rPr>
        <w:t>年预算数为</w:t>
      </w:r>
      <w:r w:rsidR="001A19C5">
        <w:rPr>
          <w:rFonts w:ascii="仿宋_GB2312" w:eastAsia="仿宋_GB2312" w:hAnsi="黑体" w:hint="eastAsia"/>
          <w:sz w:val="32"/>
          <w:szCs w:val="32"/>
        </w:rPr>
        <w:t>80.29</w:t>
      </w:r>
      <w:r w:rsidR="001A19C5" w:rsidRPr="00734080">
        <w:rPr>
          <w:rFonts w:ascii="仿宋_GB2312" w:eastAsia="仿宋_GB2312" w:hAnsi="黑体" w:hint="eastAsia"/>
          <w:sz w:val="32"/>
          <w:szCs w:val="32"/>
        </w:rPr>
        <w:t>万元，</w:t>
      </w:r>
      <w:r w:rsidR="001A19C5" w:rsidRPr="007963DB">
        <w:rPr>
          <w:rFonts w:ascii="仿宋_GB2312" w:eastAsia="仿宋_GB2312" w:hAnsi="黑体" w:hint="eastAsia"/>
          <w:sz w:val="32"/>
          <w:szCs w:val="32"/>
        </w:rPr>
        <w:t>比上年预算数</w:t>
      </w:r>
      <w:r w:rsidR="001A19C5" w:rsidRPr="007963DB">
        <w:rPr>
          <w:rFonts w:ascii="仿宋_GB2312" w:eastAsia="仿宋_GB2312" w:hAnsi="黑体" w:cs="仿宋_GB2312" w:hint="eastAsia"/>
          <w:sz w:val="32"/>
          <w:szCs w:val="32"/>
        </w:rPr>
        <w:t>增加47.31</w:t>
      </w:r>
      <w:r w:rsidR="001A19C5" w:rsidRPr="007963DB">
        <w:rPr>
          <w:rFonts w:ascii="仿宋_GB2312" w:eastAsia="仿宋_GB2312" w:hAnsi="黑体" w:hint="eastAsia"/>
          <w:sz w:val="32"/>
          <w:szCs w:val="32"/>
        </w:rPr>
        <w:t>万元，其中16.52万元为职业年金支出，主要是保障基数有所调整。</w:t>
      </w:r>
    </w:p>
    <w:p w:rsidR="001A19C5" w:rsidRPr="00734080" w:rsidRDefault="00731E33" w:rsidP="001A19C5">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1A19C5" w:rsidRPr="00734080">
        <w:rPr>
          <w:rFonts w:ascii="仿宋_GB2312" w:eastAsia="仿宋_GB2312" w:hAnsi="黑体" w:hint="eastAsia"/>
          <w:sz w:val="32"/>
          <w:szCs w:val="32"/>
        </w:rPr>
        <w:t>.</w:t>
      </w:r>
      <w:r w:rsidR="001A19C5" w:rsidRPr="00734080">
        <w:rPr>
          <w:rFonts w:ascii="仿宋_GB2312" w:eastAsia="仿宋_GB2312" w:hAnsi="黑体" w:cs="仿宋_GB2312" w:hint="eastAsia"/>
          <w:sz w:val="32"/>
          <w:szCs w:val="32"/>
        </w:rPr>
        <w:t xml:space="preserve"> </w:t>
      </w:r>
      <w:r w:rsidR="001A19C5" w:rsidRPr="00734080">
        <w:rPr>
          <w:rFonts w:ascii="仿宋_GB2312" w:eastAsia="仿宋_GB2312" w:hAnsi="黑体" w:hint="eastAsia"/>
          <w:sz w:val="32"/>
          <w:szCs w:val="32"/>
        </w:rPr>
        <w:t>医疗卫生与计划生育支出（类）行政事业单位医疗（款）行政单位医疗（项）</w:t>
      </w:r>
      <w:r w:rsidR="001A19C5">
        <w:rPr>
          <w:rFonts w:ascii="仿宋_GB2312" w:eastAsia="仿宋_GB2312" w:hAnsi="黑体" w:hint="eastAsia"/>
          <w:sz w:val="32"/>
          <w:szCs w:val="32"/>
        </w:rPr>
        <w:t>2020</w:t>
      </w:r>
      <w:r w:rsidR="001A19C5" w:rsidRPr="00734080">
        <w:rPr>
          <w:rFonts w:ascii="仿宋_GB2312" w:eastAsia="仿宋_GB2312" w:hAnsi="黑体" w:hint="eastAsia"/>
          <w:sz w:val="32"/>
          <w:szCs w:val="32"/>
        </w:rPr>
        <w:t>年预算数为</w:t>
      </w:r>
      <w:r w:rsidR="001A19C5" w:rsidRPr="001A19C5">
        <w:rPr>
          <w:rFonts w:ascii="仿宋_GB2312" w:eastAsia="仿宋_GB2312" w:hAnsi="黑体" w:hint="eastAsia"/>
          <w:sz w:val="32"/>
          <w:szCs w:val="32"/>
        </w:rPr>
        <w:t>17.10</w:t>
      </w:r>
      <w:r w:rsidR="001A19C5" w:rsidRPr="00734080">
        <w:rPr>
          <w:rFonts w:ascii="仿宋_GB2312" w:eastAsia="仿宋_GB2312" w:hAnsi="黑体" w:hint="eastAsia"/>
          <w:sz w:val="32"/>
          <w:szCs w:val="32"/>
        </w:rPr>
        <w:t>万元，</w:t>
      </w:r>
      <w:r w:rsidR="001A19C5" w:rsidRPr="003D7CF4">
        <w:rPr>
          <w:rFonts w:ascii="仿宋_GB2312" w:eastAsia="仿宋_GB2312" w:hAnsi="黑体" w:hint="eastAsia"/>
          <w:sz w:val="32"/>
          <w:szCs w:val="32"/>
        </w:rPr>
        <w:t>比上年预算数</w:t>
      </w:r>
      <w:r w:rsidR="001A19C5">
        <w:rPr>
          <w:rFonts w:ascii="仿宋_GB2312" w:eastAsia="仿宋_GB2312" w:hAnsi="黑体" w:cs="仿宋_GB2312" w:hint="eastAsia"/>
          <w:sz w:val="32"/>
          <w:szCs w:val="32"/>
        </w:rPr>
        <w:t>减少0.45</w:t>
      </w:r>
      <w:r w:rsidR="001A19C5" w:rsidRPr="003D7CF4">
        <w:rPr>
          <w:rFonts w:ascii="仿宋_GB2312" w:eastAsia="仿宋_GB2312" w:hAnsi="黑体" w:hint="eastAsia"/>
          <w:sz w:val="32"/>
          <w:szCs w:val="32"/>
        </w:rPr>
        <w:t>万元，主要是保障基数有所调整。</w:t>
      </w:r>
    </w:p>
    <w:p w:rsidR="001A19C5" w:rsidRPr="00734080" w:rsidRDefault="00731E33" w:rsidP="001A19C5">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1A19C5" w:rsidRPr="00734080">
        <w:rPr>
          <w:rFonts w:ascii="仿宋_GB2312" w:eastAsia="仿宋_GB2312" w:hAnsi="黑体" w:hint="eastAsia"/>
          <w:sz w:val="32"/>
          <w:szCs w:val="32"/>
        </w:rPr>
        <w:t>.医疗卫生与计划生育支出（类）行政事业单位医疗（款）公务员医疗补助（项）20</w:t>
      </w:r>
      <w:r w:rsidR="001A19C5">
        <w:rPr>
          <w:rFonts w:ascii="仿宋_GB2312" w:eastAsia="仿宋_GB2312" w:hAnsi="黑体" w:hint="eastAsia"/>
          <w:sz w:val="32"/>
          <w:szCs w:val="32"/>
        </w:rPr>
        <w:t>20</w:t>
      </w:r>
      <w:r w:rsidR="001A19C5" w:rsidRPr="00734080">
        <w:rPr>
          <w:rFonts w:ascii="仿宋_GB2312" w:eastAsia="仿宋_GB2312" w:hAnsi="黑体" w:hint="eastAsia"/>
          <w:sz w:val="32"/>
          <w:szCs w:val="32"/>
        </w:rPr>
        <w:t>年预算数为</w:t>
      </w:r>
      <w:r w:rsidR="001A19C5">
        <w:rPr>
          <w:rFonts w:ascii="仿宋_GB2312" w:eastAsia="仿宋_GB2312" w:hAnsi="黑体" w:hint="eastAsia"/>
          <w:sz w:val="32"/>
          <w:szCs w:val="32"/>
        </w:rPr>
        <w:t>29.67</w:t>
      </w:r>
      <w:r w:rsidR="001A19C5" w:rsidRPr="00734080">
        <w:rPr>
          <w:rFonts w:ascii="仿宋_GB2312" w:eastAsia="仿宋_GB2312" w:hAnsi="黑体" w:hint="eastAsia"/>
          <w:sz w:val="32"/>
          <w:szCs w:val="32"/>
        </w:rPr>
        <w:t>万元，</w:t>
      </w:r>
      <w:r w:rsidR="001A19C5" w:rsidRPr="003D7CF4">
        <w:rPr>
          <w:rFonts w:ascii="仿宋_GB2312" w:eastAsia="仿宋_GB2312" w:hAnsi="黑体" w:hint="eastAsia"/>
          <w:sz w:val="32"/>
          <w:szCs w:val="32"/>
        </w:rPr>
        <w:t>比上年预算数</w:t>
      </w:r>
      <w:r w:rsidR="001A19C5">
        <w:rPr>
          <w:rFonts w:ascii="仿宋_GB2312" w:eastAsia="仿宋_GB2312" w:hAnsi="黑体" w:cs="仿宋_GB2312" w:hint="eastAsia"/>
          <w:sz w:val="32"/>
          <w:szCs w:val="32"/>
        </w:rPr>
        <w:t>减少1.06</w:t>
      </w:r>
      <w:r w:rsidR="001A19C5" w:rsidRPr="003D7CF4">
        <w:rPr>
          <w:rFonts w:ascii="仿宋_GB2312" w:eastAsia="仿宋_GB2312" w:hAnsi="黑体" w:hint="eastAsia"/>
          <w:sz w:val="32"/>
          <w:szCs w:val="32"/>
        </w:rPr>
        <w:t>万元，主要是保障基数有所调整。</w:t>
      </w:r>
    </w:p>
    <w:p w:rsidR="001A19C5" w:rsidRDefault="00731E33" w:rsidP="001A19C5">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1A19C5">
        <w:rPr>
          <w:rFonts w:ascii="仿宋_GB2312" w:eastAsia="仿宋_GB2312" w:hAnsi="黑体" w:hint="eastAsia"/>
          <w:sz w:val="32"/>
          <w:szCs w:val="32"/>
        </w:rPr>
        <w:t>.住房保障支出（类）住房改革支出（款）住房公积金（项）2020年预算数为27.47万元，比上年预算数</w:t>
      </w:r>
      <w:r w:rsidR="001A19C5">
        <w:rPr>
          <w:rFonts w:ascii="仿宋_GB2312" w:eastAsia="仿宋_GB2312" w:hAnsi="黑体" w:cs="仿宋_GB2312" w:hint="eastAsia"/>
          <w:sz w:val="32"/>
          <w:szCs w:val="32"/>
        </w:rPr>
        <w:t>增加2.7</w:t>
      </w:r>
      <w:r w:rsidR="001A19C5">
        <w:rPr>
          <w:rFonts w:ascii="仿宋_GB2312" w:eastAsia="仿宋_GB2312" w:hAnsi="黑体" w:hint="eastAsia"/>
          <w:sz w:val="32"/>
          <w:szCs w:val="32"/>
        </w:rPr>
        <w:lastRenderedPageBreak/>
        <w:t>万元，主要是保障基数有所调整。</w:t>
      </w:r>
    </w:p>
    <w:p w:rsidR="001A19C5" w:rsidRDefault="001A19C5" w:rsidP="001A19C5">
      <w:pPr>
        <w:ind w:firstLineChars="200" w:firstLine="640"/>
        <w:rPr>
          <w:rFonts w:ascii="仿宋_GB2312" w:eastAsia="仿宋_GB2312" w:hAnsi="黑体"/>
          <w:color w:val="000000" w:themeColor="text1"/>
          <w:sz w:val="32"/>
          <w:szCs w:val="32"/>
        </w:rPr>
      </w:pPr>
    </w:p>
    <w:p w:rsidR="003E6710" w:rsidRDefault="00D9365D" w:rsidP="001A19C5">
      <w:pPr>
        <w:ind w:firstLineChars="200" w:firstLine="640"/>
        <w:rPr>
          <w:rFonts w:ascii="黑体" w:eastAsia="黑体" w:hAnsi="黑体"/>
          <w:sz w:val="32"/>
          <w:szCs w:val="32"/>
        </w:rPr>
      </w:pPr>
      <w:r>
        <w:rPr>
          <w:rFonts w:ascii="黑体" w:eastAsia="黑体" w:hAnsi="黑体" w:hint="eastAsia"/>
          <w:sz w:val="32"/>
          <w:szCs w:val="32"/>
        </w:rPr>
        <w:t>三、关于</w:t>
      </w:r>
      <w:r w:rsidR="001A19C5">
        <w:rPr>
          <w:rFonts w:ascii="仿宋_GB2312" w:eastAsia="仿宋_GB2312" w:hAnsi="黑体" w:hint="eastAsia"/>
          <w:sz w:val="32"/>
          <w:szCs w:val="32"/>
        </w:rPr>
        <w:t>交警大队2020</w:t>
      </w:r>
      <w:r>
        <w:rPr>
          <w:rFonts w:ascii="黑体" w:eastAsia="黑体" w:hAnsi="黑体" w:hint="eastAsia"/>
          <w:sz w:val="32"/>
          <w:szCs w:val="32"/>
        </w:rPr>
        <w:t>年一般公共预算基本支出情况说明</w:t>
      </w:r>
    </w:p>
    <w:p w:rsidR="003E6710" w:rsidRDefault="001A19C5">
      <w:pPr>
        <w:ind w:firstLineChars="200" w:firstLine="640"/>
        <w:rPr>
          <w:rFonts w:ascii="仿宋_GB2312" w:eastAsia="仿宋_GB2312" w:hAnsi="黑体"/>
          <w:sz w:val="32"/>
          <w:szCs w:val="32"/>
        </w:rPr>
      </w:pPr>
      <w:r>
        <w:rPr>
          <w:rFonts w:ascii="仿宋_GB2312" w:eastAsia="仿宋_GB2312" w:hAnsi="黑体" w:hint="eastAsia"/>
          <w:sz w:val="32"/>
          <w:szCs w:val="32"/>
        </w:rPr>
        <w:t>交警大队2020</w:t>
      </w:r>
      <w:r>
        <w:rPr>
          <w:rFonts w:ascii="黑体" w:eastAsia="黑体" w:hAnsi="黑体" w:hint="eastAsia"/>
          <w:sz w:val="32"/>
          <w:szCs w:val="32"/>
        </w:rPr>
        <w:t>年</w:t>
      </w:r>
      <w:r w:rsidR="00D9365D">
        <w:rPr>
          <w:rFonts w:ascii="仿宋_GB2312" w:eastAsia="仿宋_GB2312" w:hAnsi="黑体" w:hint="eastAsia"/>
          <w:sz w:val="32"/>
          <w:szCs w:val="32"/>
        </w:rPr>
        <w:t>一般公共预算基本支出为</w:t>
      </w:r>
      <w:r w:rsidRPr="001A19C5">
        <w:rPr>
          <w:rFonts w:ascii="仿宋_GB2312" w:eastAsia="仿宋_GB2312" w:hAnsi="黑体" w:cs="仿宋_GB2312"/>
          <w:sz w:val="32"/>
          <w:szCs w:val="32"/>
        </w:rPr>
        <w:t>599.03</w:t>
      </w:r>
      <w:r w:rsidR="00D9365D">
        <w:rPr>
          <w:rFonts w:ascii="仿宋_GB2312" w:eastAsia="仿宋_GB2312" w:hAnsi="黑体" w:hint="eastAsia"/>
          <w:sz w:val="32"/>
          <w:szCs w:val="32"/>
        </w:rPr>
        <w:t>万元，其中：</w:t>
      </w:r>
    </w:p>
    <w:p w:rsidR="003E6710" w:rsidRDefault="00D9365D">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C77EBA" w:rsidRPr="00C77EBA">
        <w:rPr>
          <w:rFonts w:ascii="仿宋_GB2312" w:eastAsia="仿宋_GB2312" w:hAnsi="黑体" w:cs="仿宋_GB2312"/>
          <w:sz w:val="32"/>
          <w:szCs w:val="32"/>
        </w:rPr>
        <w:t>545.04</w:t>
      </w:r>
      <w:r>
        <w:rPr>
          <w:rFonts w:ascii="仿宋_GB2312" w:eastAsia="仿宋_GB2312" w:hAnsi="黑体" w:hint="eastAsia"/>
          <w:sz w:val="32"/>
          <w:szCs w:val="32"/>
        </w:rPr>
        <w:t>万元，主要包括：基本工资、津贴补贴、奖金、</w:t>
      </w:r>
      <w:r w:rsidR="00C77EBA" w:rsidRPr="00C77EBA">
        <w:rPr>
          <w:rFonts w:ascii="仿宋_GB2312" w:eastAsia="仿宋_GB2312" w:hAnsi="黑体" w:hint="eastAsia"/>
          <w:sz w:val="32"/>
          <w:szCs w:val="32"/>
        </w:rPr>
        <w:t>机关事业单位基本养老保险缴费</w:t>
      </w:r>
      <w:r>
        <w:rPr>
          <w:rFonts w:ascii="仿宋_GB2312" w:eastAsia="仿宋_GB2312" w:hAnsi="黑体" w:hint="eastAsia"/>
          <w:sz w:val="32"/>
          <w:szCs w:val="32"/>
        </w:rPr>
        <w:t>、</w:t>
      </w:r>
      <w:r w:rsidR="00C77EBA" w:rsidRPr="00C77EBA">
        <w:rPr>
          <w:rFonts w:ascii="仿宋_GB2312" w:eastAsia="仿宋_GB2312" w:hAnsi="黑体" w:hint="eastAsia"/>
          <w:sz w:val="32"/>
          <w:szCs w:val="32"/>
        </w:rPr>
        <w:t>城镇职工基本医疗保险缴费</w:t>
      </w:r>
      <w:r w:rsidR="00C77EBA">
        <w:rPr>
          <w:rFonts w:ascii="仿宋_GB2312" w:eastAsia="仿宋_GB2312" w:hAnsi="黑体" w:hint="eastAsia"/>
          <w:sz w:val="32"/>
          <w:szCs w:val="32"/>
        </w:rPr>
        <w:t>、</w:t>
      </w:r>
      <w:r w:rsidR="00C77EBA" w:rsidRPr="00C77EBA">
        <w:rPr>
          <w:rFonts w:ascii="仿宋_GB2312" w:eastAsia="仿宋_GB2312" w:hAnsi="黑体" w:hint="eastAsia"/>
          <w:sz w:val="32"/>
          <w:szCs w:val="32"/>
        </w:rPr>
        <w:t>公务员医疗补助缴费</w:t>
      </w:r>
      <w:r w:rsidR="00C77EBA">
        <w:rPr>
          <w:rFonts w:ascii="仿宋_GB2312" w:eastAsia="仿宋_GB2312" w:hAnsi="黑体" w:hint="eastAsia"/>
          <w:sz w:val="32"/>
          <w:szCs w:val="32"/>
        </w:rPr>
        <w:t>、</w:t>
      </w:r>
      <w:r w:rsidR="00C77EBA" w:rsidRPr="00C77EBA">
        <w:rPr>
          <w:rFonts w:ascii="仿宋_GB2312" w:eastAsia="仿宋_GB2312" w:hAnsi="黑体" w:hint="eastAsia"/>
          <w:sz w:val="32"/>
          <w:szCs w:val="32"/>
        </w:rPr>
        <w:t>其他社会保障缴费</w:t>
      </w:r>
      <w:r w:rsidR="00C77EBA">
        <w:rPr>
          <w:rFonts w:ascii="仿宋_GB2312" w:eastAsia="仿宋_GB2312" w:hAnsi="黑体" w:hint="eastAsia"/>
          <w:sz w:val="32"/>
          <w:szCs w:val="32"/>
        </w:rPr>
        <w:t>、</w:t>
      </w:r>
      <w:r w:rsidR="00C77EBA" w:rsidRPr="00C77EBA">
        <w:rPr>
          <w:rFonts w:ascii="仿宋_GB2312" w:eastAsia="仿宋_GB2312" w:hAnsi="黑体" w:hint="eastAsia"/>
          <w:sz w:val="32"/>
          <w:szCs w:val="32"/>
        </w:rPr>
        <w:t>住房公积金</w:t>
      </w:r>
      <w:r w:rsidR="00C77EBA">
        <w:rPr>
          <w:rFonts w:ascii="仿宋_GB2312" w:eastAsia="仿宋_GB2312" w:hAnsi="黑体" w:hint="eastAsia"/>
          <w:sz w:val="32"/>
          <w:szCs w:val="32"/>
        </w:rPr>
        <w:t>、</w:t>
      </w:r>
      <w:r w:rsidR="00C77EBA" w:rsidRPr="00C77EBA">
        <w:rPr>
          <w:rFonts w:ascii="仿宋_GB2312" w:eastAsia="仿宋_GB2312" w:hAnsi="黑体" w:hint="eastAsia"/>
          <w:sz w:val="32"/>
          <w:szCs w:val="32"/>
        </w:rPr>
        <w:t>医疗费</w:t>
      </w:r>
      <w:r w:rsidR="00C77EBA">
        <w:rPr>
          <w:rFonts w:ascii="仿宋_GB2312" w:eastAsia="仿宋_GB2312" w:hAnsi="黑体" w:hint="eastAsia"/>
          <w:sz w:val="32"/>
          <w:szCs w:val="32"/>
        </w:rPr>
        <w:t>、</w:t>
      </w:r>
      <w:r w:rsidR="00C77EBA" w:rsidRPr="00C77EBA">
        <w:rPr>
          <w:rFonts w:ascii="仿宋_GB2312" w:eastAsia="仿宋_GB2312" w:hAnsi="黑体" w:hint="eastAsia"/>
          <w:sz w:val="32"/>
          <w:szCs w:val="32"/>
        </w:rPr>
        <w:t>其他工资福利支出</w:t>
      </w:r>
      <w:r>
        <w:rPr>
          <w:rFonts w:ascii="仿宋_GB2312" w:eastAsia="仿宋_GB2312" w:hAnsi="黑体" w:hint="eastAsia"/>
          <w:sz w:val="32"/>
          <w:szCs w:val="32"/>
        </w:rPr>
        <w:t>;</w:t>
      </w:r>
    </w:p>
    <w:p w:rsidR="003E6710" w:rsidRDefault="00D9365D">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C77EBA" w:rsidRPr="00C77EBA">
        <w:rPr>
          <w:rFonts w:ascii="仿宋_GB2312" w:eastAsia="仿宋_GB2312" w:hAnsi="黑体" w:cs="仿宋_GB2312"/>
          <w:sz w:val="32"/>
          <w:szCs w:val="32"/>
        </w:rPr>
        <w:t>54</w:t>
      </w:r>
      <w:r>
        <w:rPr>
          <w:rFonts w:ascii="仿宋_GB2312" w:eastAsia="仿宋_GB2312" w:hAnsi="黑体" w:hint="eastAsia"/>
          <w:sz w:val="32"/>
          <w:szCs w:val="32"/>
        </w:rPr>
        <w:t>万元，主要包括：办公费、</w:t>
      </w:r>
      <w:r w:rsidR="00C77EBA">
        <w:rPr>
          <w:rFonts w:ascii="仿宋_GB2312" w:eastAsia="仿宋_GB2312" w:hAnsi="黑体" w:hint="eastAsia"/>
          <w:sz w:val="32"/>
          <w:szCs w:val="32"/>
        </w:rPr>
        <w:t>印刷费、</w:t>
      </w:r>
      <w:r>
        <w:rPr>
          <w:rFonts w:ascii="仿宋_GB2312" w:eastAsia="仿宋_GB2312" w:hAnsi="黑体" w:hint="eastAsia"/>
          <w:sz w:val="32"/>
          <w:szCs w:val="32"/>
        </w:rPr>
        <w:t>咨询费、手续费、水费、电费、</w:t>
      </w:r>
      <w:r w:rsidR="00C77EBA">
        <w:rPr>
          <w:rFonts w:ascii="仿宋_GB2312" w:eastAsia="仿宋_GB2312" w:hAnsi="黑体" w:hint="eastAsia"/>
          <w:sz w:val="32"/>
          <w:szCs w:val="32"/>
        </w:rPr>
        <w:t>邮电费、差率费、维护费、培训费、工会经费、其他交通费、</w:t>
      </w:r>
      <w:r w:rsidR="00C77EBA" w:rsidRPr="00C77EBA">
        <w:rPr>
          <w:rFonts w:ascii="仿宋_GB2312" w:eastAsia="仿宋_GB2312" w:hAnsi="黑体" w:hint="eastAsia"/>
          <w:sz w:val="32"/>
          <w:szCs w:val="32"/>
        </w:rPr>
        <w:t>办公设备购置</w:t>
      </w:r>
      <w:r>
        <w:rPr>
          <w:rFonts w:ascii="仿宋_GB2312" w:eastAsia="仿宋_GB2312" w:hAnsi="黑体" w:hint="eastAsia"/>
          <w:sz w:val="32"/>
          <w:szCs w:val="32"/>
        </w:rPr>
        <w:t>。</w:t>
      </w:r>
    </w:p>
    <w:p w:rsidR="003E6710" w:rsidRDefault="00D9365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C77EBA">
        <w:rPr>
          <w:rFonts w:ascii="仿宋_GB2312" w:eastAsia="仿宋_GB2312" w:hAnsi="黑体" w:hint="eastAsia"/>
          <w:sz w:val="32"/>
          <w:szCs w:val="32"/>
        </w:rPr>
        <w:t>交警大队2020</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3E6710" w:rsidRDefault="00D9365D" w:rsidP="00C77EBA">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（一）</w:t>
      </w:r>
      <w:r w:rsidR="00C77EBA">
        <w:rPr>
          <w:rFonts w:ascii="仿宋_GB2312" w:eastAsia="仿宋_GB2312" w:hAnsi="黑体" w:hint="eastAsia"/>
          <w:sz w:val="32"/>
          <w:szCs w:val="32"/>
        </w:rPr>
        <w:t>交警大队2020</w:t>
      </w:r>
      <w:r>
        <w:rPr>
          <w:rFonts w:ascii="仿宋_GB2312" w:eastAsia="仿宋_GB2312" w:hAnsi="黑体" w:hint="eastAsia"/>
          <w:sz w:val="32"/>
          <w:szCs w:val="32"/>
        </w:rPr>
        <w:t>年一般公共预算“三公”经费预算数为</w:t>
      </w:r>
      <w:r w:rsidR="00C77EBA">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w:t>
      </w:r>
      <w:r w:rsidR="00C77EBA">
        <w:rPr>
          <w:rFonts w:ascii="Times New Roman" w:eastAsia="仿宋_GB2312" w:hAnsi="Times New Roman" w:cs="Times New Roman" w:hint="eastAsia"/>
          <w:bCs/>
          <w:color w:val="FF0000"/>
          <w:sz w:val="32"/>
          <w:shd w:val="clear" w:color="auto" w:fill="FFFFFF"/>
        </w:rPr>
        <w:t>因公务机制改革出差人员单位自费</w:t>
      </w:r>
      <w:r w:rsidR="00C77EBA">
        <w:rPr>
          <w:rFonts w:ascii="Times New Roman" w:eastAsia="仿宋_GB2312" w:hAnsi="Times New Roman" w:cs="Times New Roman" w:hint="eastAsia"/>
          <w:sz w:val="32"/>
          <w:shd w:val="clear" w:color="auto" w:fill="FFFFFF"/>
        </w:rPr>
        <w:t>。</w:t>
      </w:r>
    </w:p>
    <w:p w:rsidR="003E6710" w:rsidRDefault="00D9365D" w:rsidP="00C77EBA">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sidR="00C77EBA">
        <w:rPr>
          <w:rFonts w:ascii="仿宋_GB2312" w:eastAsia="仿宋_GB2312" w:hAnsi="黑体" w:hint="eastAsia"/>
          <w:sz w:val="32"/>
          <w:szCs w:val="32"/>
        </w:rPr>
        <w:t>交警大队2020</w:t>
      </w:r>
      <w:r>
        <w:rPr>
          <w:rFonts w:ascii="仿宋_GB2312" w:eastAsia="仿宋_GB2312" w:hAnsi="黑体" w:hint="eastAsia"/>
          <w:sz w:val="32"/>
          <w:szCs w:val="32"/>
        </w:rPr>
        <w:t>年政府性基金预算“三公”经费预算数为</w:t>
      </w:r>
      <w:r w:rsidR="00C77EBA">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 xml:space="preserve"> </w:t>
      </w:r>
      <w:r w:rsidR="00C77EBA">
        <w:rPr>
          <w:rFonts w:ascii="Times New Roman" w:eastAsia="仿宋_GB2312" w:hAnsi="Times New Roman" w:cs="Times New Roman" w:hint="eastAsia"/>
          <w:bCs/>
          <w:color w:val="FF0000"/>
          <w:sz w:val="32"/>
          <w:shd w:val="clear" w:color="auto" w:fill="FFFFFF"/>
        </w:rPr>
        <w:t>因公务机制改革出差人员单位自费</w:t>
      </w:r>
      <w:r>
        <w:rPr>
          <w:rFonts w:ascii="Times New Roman" w:eastAsia="仿宋_GB2312" w:hAnsi="Times New Roman" w:cs="Times New Roman" w:hint="eastAsia"/>
          <w:sz w:val="32"/>
          <w:shd w:val="clear" w:color="auto" w:fill="FFFFFF"/>
        </w:rPr>
        <w:t>。</w:t>
      </w:r>
    </w:p>
    <w:p w:rsidR="003E6710" w:rsidRDefault="00D9365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C77EBA">
        <w:rPr>
          <w:rFonts w:ascii="仿宋_GB2312" w:eastAsia="仿宋_GB2312" w:hAnsi="黑体" w:hint="eastAsia"/>
          <w:sz w:val="32"/>
          <w:szCs w:val="32"/>
        </w:rPr>
        <w:t>交警大队2020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3E6710" w:rsidRDefault="00D9365D">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C77EBA" w:rsidRPr="00C77EBA" w:rsidRDefault="00C77EBA" w:rsidP="00C77EBA">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lastRenderedPageBreak/>
        <w:t>交警大队2020</w:t>
      </w:r>
      <w:r w:rsidR="00D9365D">
        <w:rPr>
          <w:rFonts w:ascii="仿宋_GB2312" w:eastAsia="仿宋_GB2312" w:hAnsi="黑体" w:hint="eastAsia"/>
          <w:sz w:val="32"/>
          <w:szCs w:val="32"/>
        </w:rPr>
        <w:t>年政府性基金预算当年拨款</w:t>
      </w:r>
      <w:r w:rsidRPr="00C77EBA">
        <w:rPr>
          <w:rFonts w:ascii="仿宋_GB2312" w:eastAsia="仿宋_GB2312" w:hAnsi="黑体" w:cs="仿宋_GB2312" w:hint="eastAsia"/>
          <w:sz w:val="32"/>
          <w:szCs w:val="32"/>
        </w:rPr>
        <w:t>969.03</w:t>
      </w:r>
    </w:p>
    <w:p w:rsidR="003E6710" w:rsidRDefault="00D9365D">
      <w:pPr>
        <w:ind w:firstLineChars="200" w:firstLine="640"/>
        <w:rPr>
          <w:rFonts w:ascii="仿宋_GB2312" w:eastAsia="仿宋_GB2312" w:hAnsi="黑体"/>
          <w:sz w:val="32"/>
          <w:szCs w:val="32"/>
        </w:rPr>
      </w:pP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977C46" w:rsidRPr="00977C46">
        <w:rPr>
          <w:rFonts w:ascii="仿宋_GB2312" w:eastAsia="仿宋_GB2312" w:hAnsi="黑体" w:cs="仿宋_GB2312" w:hint="eastAsia"/>
          <w:sz w:val="32"/>
          <w:szCs w:val="32"/>
        </w:rPr>
        <w:t>969.03</w:t>
      </w:r>
      <w:r>
        <w:rPr>
          <w:rFonts w:ascii="仿宋_GB2312" w:eastAsia="仿宋_GB2312" w:hAnsi="黑体" w:hint="eastAsia"/>
          <w:sz w:val="32"/>
          <w:szCs w:val="32"/>
        </w:rPr>
        <w:t>万元，主要是</w:t>
      </w:r>
      <w:r w:rsidR="00977C46">
        <w:rPr>
          <w:rFonts w:ascii="仿宋_GB2312" w:eastAsia="仿宋_GB2312" w:hAnsi="黑体" w:hint="eastAsia"/>
          <w:sz w:val="32"/>
          <w:szCs w:val="32"/>
        </w:rPr>
        <w:t>依照县政府合理利用预算数节约成本的规定</w:t>
      </w:r>
      <w:r>
        <w:rPr>
          <w:rFonts w:ascii="仿宋_GB2312" w:eastAsia="仿宋_GB2312" w:hAnsi="黑体" w:hint="eastAsia"/>
          <w:sz w:val="32"/>
          <w:szCs w:val="32"/>
        </w:rPr>
        <w:t>。</w:t>
      </w:r>
    </w:p>
    <w:p w:rsidR="003E6710" w:rsidRDefault="00D9365D">
      <w:pPr>
        <w:ind w:firstLine="640"/>
        <w:jc w:val="left"/>
        <w:rPr>
          <w:rFonts w:ascii="楷体" w:eastAsia="楷体" w:hAnsi="楷体" w:hint="eastAsia"/>
          <w:sz w:val="32"/>
          <w:szCs w:val="32"/>
        </w:rPr>
      </w:pPr>
      <w:r>
        <w:rPr>
          <w:rFonts w:ascii="楷体" w:eastAsia="楷体" w:hAnsi="楷体" w:hint="eastAsia"/>
          <w:sz w:val="32"/>
          <w:szCs w:val="32"/>
        </w:rPr>
        <w:t>（二）政府性基金预算当年拨款结构情况</w:t>
      </w:r>
    </w:p>
    <w:p w:rsidR="00731E33" w:rsidRPr="00731E33" w:rsidRDefault="00731E33" w:rsidP="00731E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白沙县交警大队2020年无政府性资金预算</w:t>
      </w:r>
      <w:r w:rsidR="00760C3C">
        <w:rPr>
          <w:rFonts w:ascii="仿宋_GB2312" w:eastAsia="仿宋_GB2312" w:hAnsi="黑体" w:cs="仿宋_GB2312" w:hint="eastAsia"/>
          <w:sz w:val="32"/>
          <w:szCs w:val="32"/>
        </w:rPr>
        <w:t>。</w:t>
      </w:r>
    </w:p>
    <w:p w:rsidR="003E6710" w:rsidRPr="00760C3C" w:rsidRDefault="00D9365D" w:rsidP="00760C3C">
      <w:pPr>
        <w:pStyle w:val="a5"/>
        <w:numPr>
          <w:ilvl w:val="0"/>
          <w:numId w:val="6"/>
        </w:numPr>
        <w:ind w:firstLineChars="0"/>
        <w:jc w:val="left"/>
        <w:rPr>
          <w:rFonts w:ascii="楷体" w:eastAsia="楷体" w:hAnsi="楷体" w:hint="eastAsia"/>
          <w:sz w:val="32"/>
          <w:szCs w:val="32"/>
        </w:rPr>
      </w:pPr>
      <w:r w:rsidRPr="00760C3C">
        <w:rPr>
          <w:rFonts w:ascii="楷体" w:eastAsia="楷体" w:hAnsi="楷体" w:hint="eastAsia"/>
          <w:sz w:val="32"/>
          <w:szCs w:val="32"/>
        </w:rPr>
        <w:t>政府性基金预算当年拨款具体使用情况</w:t>
      </w:r>
    </w:p>
    <w:p w:rsidR="00760C3C" w:rsidRPr="00760C3C" w:rsidRDefault="00760C3C" w:rsidP="00760C3C">
      <w:pPr>
        <w:ind w:left="640"/>
        <w:rPr>
          <w:rFonts w:ascii="仿宋_GB2312" w:eastAsia="仿宋_GB2312" w:hAnsi="黑体" w:cs="仿宋_GB2312"/>
          <w:sz w:val="32"/>
          <w:szCs w:val="32"/>
        </w:rPr>
      </w:pPr>
      <w:r w:rsidRPr="00760C3C">
        <w:rPr>
          <w:rFonts w:ascii="仿宋_GB2312" w:eastAsia="仿宋_GB2312" w:hAnsi="黑体" w:cs="仿宋_GB2312" w:hint="eastAsia"/>
          <w:sz w:val="32"/>
          <w:szCs w:val="32"/>
        </w:rPr>
        <w:t>白沙县交警大队2020年无政府性资金预算</w:t>
      </w:r>
      <w:r>
        <w:rPr>
          <w:rFonts w:ascii="仿宋_GB2312" w:eastAsia="仿宋_GB2312" w:hAnsi="黑体" w:cs="仿宋_GB2312" w:hint="eastAsia"/>
          <w:sz w:val="32"/>
          <w:szCs w:val="32"/>
        </w:rPr>
        <w:t>。</w:t>
      </w:r>
    </w:p>
    <w:p w:rsidR="003E6710" w:rsidRDefault="00D9365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977C46">
        <w:rPr>
          <w:rFonts w:ascii="仿宋_GB2312" w:eastAsia="仿宋_GB2312" w:hAnsi="黑体" w:hint="eastAsia"/>
          <w:sz w:val="32"/>
          <w:szCs w:val="32"/>
        </w:rPr>
        <w:t>交警大队2020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3E6710" w:rsidRDefault="00D9365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977C46">
        <w:rPr>
          <w:rFonts w:ascii="仿宋_GB2312" w:eastAsia="仿宋_GB2312" w:hAnsi="黑体" w:cs="仿宋_GB2312" w:hint="eastAsia"/>
          <w:sz w:val="32"/>
          <w:szCs w:val="32"/>
        </w:rPr>
        <w:t>交警大队</w:t>
      </w:r>
      <w:r>
        <w:rPr>
          <w:rFonts w:ascii="仿宋_GB2312" w:eastAsia="仿宋_GB2312" w:hAnsi="黑体" w:cs="仿宋_GB2312" w:hint="eastAsia"/>
          <w:sz w:val="32"/>
          <w:szCs w:val="32"/>
        </w:rPr>
        <w:t>所有收入和支出均纳入部门预算管理</w:t>
      </w:r>
      <w:r w:rsidR="00977C46">
        <w:rPr>
          <w:rFonts w:ascii="仿宋_GB2312" w:eastAsia="仿宋_GB2312" w:hAnsi="黑体" w:cs="仿宋_GB2312" w:hint="eastAsia"/>
          <w:sz w:val="32"/>
          <w:szCs w:val="32"/>
        </w:rPr>
        <w:t>。收入包括：一般公共预算收入、政府性基金收入、其他财政资金收入</w:t>
      </w:r>
      <w:r w:rsidR="00977C46">
        <w:rPr>
          <w:rFonts w:ascii="仿宋_GB2312" w:eastAsia="仿宋_GB2312" w:hAnsi="黑体" w:hint="eastAsia"/>
          <w:sz w:val="32"/>
          <w:szCs w:val="32"/>
        </w:rPr>
        <w:t>；支出包括：一般公共服务支出</w:t>
      </w:r>
      <w:r>
        <w:rPr>
          <w:rFonts w:ascii="仿宋_GB2312" w:eastAsia="仿宋_GB2312" w:hAnsi="黑体" w:hint="eastAsia"/>
          <w:sz w:val="32"/>
          <w:szCs w:val="32"/>
        </w:rPr>
        <w:t>、公共安全支出、</w:t>
      </w:r>
      <w:r w:rsidR="00977C46" w:rsidRPr="00977C46">
        <w:rPr>
          <w:rFonts w:ascii="仿宋_GB2312" w:eastAsia="仿宋_GB2312" w:hAnsi="黑体" w:hint="eastAsia"/>
          <w:sz w:val="32"/>
          <w:szCs w:val="32"/>
        </w:rPr>
        <w:t>社会保障和就业支出</w:t>
      </w:r>
      <w:r w:rsidR="00977C46">
        <w:rPr>
          <w:rFonts w:ascii="仿宋_GB2312" w:eastAsia="仿宋_GB2312" w:hAnsi="黑体" w:hint="eastAsia"/>
          <w:sz w:val="32"/>
          <w:szCs w:val="32"/>
        </w:rPr>
        <w:t>、</w:t>
      </w:r>
      <w:r w:rsidR="00977C46" w:rsidRPr="00977C46">
        <w:rPr>
          <w:rFonts w:ascii="仿宋_GB2312" w:eastAsia="仿宋_GB2312" w:hAnsi="黑体" w:hint="eastAsia"/>
          <w:sz w:val="32"/>
          <w:szCs w:val="32"/>
        </w:rPr>
        <w:t>卫生健康支出</w:t>
      </w:r>
      <w:r w:rsidR="00977C46">
        <w:rPr>
          <w:rFonts w:ascii="仿宋_GB2312" w:eastAsia="仿宋_GB2312" w:hAnsi="黑体" w:hint="eastAsia"/>
          <w:sz w:val="32"/>
          <w:szCs w:val="32"/>
        </w:rPr>
        <w:t>、</w:t>
      </w:r>
      <w:r w:rsidR="00977C46" w:rsidRPr="00977C46">
        <w:rPr>
          <w:rFonts w:ascii="仿宋_GB2312" w:eastAsia="仿宋_GB2312" w:hAnsi="黑体" w:hint="eastAsia"/>
          <w:sz w:val="32"/>
          <w:szCs w:val="32"/>
        </w:rPr>
        <w:t>住房保障支出</w:t>
      </w:r>
      <w:r>
        <w:rPr>
          <w:rFonts w:ascii="仿宋_GB2312" w:eastAsia="仿宋_GB2312" w:hAnsi="黑体" w:hint="eastAsia"/>
          <w:sz w:val="32"/>
          <w:szCs w:val="32"/>
        </w:rPr>
        <w:t>。</w:t>
      </w:r>
      <w:r w:rsidR="00977C46">
        <w:rPr>
          <w:rFonts w:ascii="仿宋_GB2312" w:eastAsia="仿宋_GB2312" w:hAnsi="黑体" w:cs="仿宋_GB2312" w:hint="eastAsia"/>
          <w:sz w:val="32"/>
          <w:szCs w:val="32"/>
        </w:rPr>
        <w:t>交警大队2020</w:t>
      </w:r>
      <w:r>
        <w:rPr>
          <w:rFonts w:ascii="仿宋_GB2312" w:eastAsia="仿宋_GB2312" w:hAnsi="黑体" w:hint="eastAsia"/>
          <w:sz w:val="32"/>
          <w:szCs w:val="32"/>
        </w:rPr>
        <w:t>年收支总预算</w:t>
      </w:r>
      <w:r w:rsidR="00977C46" w:rsidRPr="00977C46">
        <w:rPr>
          <w:rFonts w:ascii="仿宋_GB2312" w:eastAsia="仿宋_GB2312" w:hAnsi="黑体" w:cs="仿宋_GB2312"/>
          <w:sz w:val="32"/>
          <w:szCs w:val="32"/>
        </w:rPr>
        <w:t>969.03</w:t>
      </w:r>
      <w:r>
        <w:rPr>
          <w:rFonts w:ascii="仿宋_GB2312" w:eastAsia="仿宋_GB2312" w:hAnsi="黑体" w:hint="eastAsia"/>
          <w:sz w:val="32"/>
          <w:szCs w:val="32"/>
        </w:rPr>
        <w:t>万元。</w:t>
      </w:r>
    </w:p>
    <w:p w:rsidR="003E6710" w:rsidRDefault="00D9365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977C46">
        <w:rPr>
          <w:rFonts w:ascii="仿宋_GB2312" w:eastAsia="仿宋_GB2312" w:hAnsi="黑体" w:hint="eastAsia"/>
          <w:sz w:val="32"/>
          <w:szCs w:val="32"/>
        </w:rPr>
        <w:t>交警大队2020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3E6710" w:rsidRDefault="00977C4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交警大队2020</w:t>
      </w:r>
      <w:r w:rsidR="00D9365D">
        <w:rPr>
          <w:rFonts w:ascii="仿宋_GB2312" w:eastAsia="仿宋_GB2312" w:hAnsi="黑体" w:hint="eastAsia"/>
          <w:sz w:val="32"/>
          <w:szCs w:val="32"/>
        </w:rPr>
        <w:t>年收入预算</w:t>
      </w:r>
      <w:r w:rsidRPr="00977C46">
        <w:rPr>
          <w:rFonts w:ascii="仿宋_GB2312" w:eastAsia="仿宋_GB2312" w:hAnsi="黑体" w:cs="仿宋_GB2312"/>
          <w:sz w:val="32"/>
          <w:szCs w:val="32"/>
        </w:rPr>
        <w:t>969.03</w:t>
      </w:r>
      <w:r w:rsidR="00D9365D">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D9365D">
        <w:rPr>
          <w:rFonts w:ascii="仿宋_GB2312" w:eastAsia="仿宋_GB2312" w:hAnsi="黑体" w:hint="eastAsia"/>
          <w:sz w:val="32"/>
          <w:szCs w:val="32"/>
        </w:rPr>
        <w:t>%；经费拨款收入</w:t>
      </w:r>
      <w:r w:rsidRPr="00977C46">
        <w:rPr>
          <w:rFonts w:ascii="仿宋_GB2312" w:eastAsia="仿宋_GB2312" w:hAnsi="黑体" w:cs="仿宋_GB2312"/>
          <w:sz w:val="32"/>
          <w:szCs w:val="32"/>
        </w:rPr>
        <w:t>969.03</w:t>
      </w:r>
      <w:r w:rsidR="00D9365D">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D9365D">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D9365D">
        <w:rPr>
          <w:rFonts w:ascii="仿宋_GB2312" w:eastAsia="仿宋_GB2312" w:hAnsi="黑体" w:hint="eastAsia"/>
          <w:sz w:val="32"/>
          <w:szCs w:val="32"/>
        </w:rPr>
        <w:t>%。比上年预算数</w:t>
      </w:r>
      <w:r w:rsidR="00D9365D">
        <w:rPr>
          <w:rFonts w:ascii="仿宋_GB2312" w:eastAsia="仿宋_GB2312" w:hAnsi="黑体" w:cs="仿宋_GB2312" w:hint="eastAsia"/>
          <w:sz w:val="32"/>
          <w:szCs w:val="32"/>
        </w:rPr>
        <w:t>减少</w:t>
      </w:r>
      <w:r>
        <w:rPr>
          <w:rFonts w:ascii="仿宋_GB2312" w:eastAsia="仿宋_GB2312" w:hAnsi="黑体" w:cs="仿宋_GB2312" w:hint="eastAsia"/>
          <w:sz w:val="32"/>
          <w:szCs w:val="32"/>
        </w:rPr>
        <w:t>24.41</w:t>
      </w:r>
      <w:r>
        <w:rPr>
          <w:rFonts w:ascii="仿宋_GB2312" w:eastAsia="仿宋_GB2312" w:hAnsi="黑体" w:hint="eastAsia"/>
          <w:sz w:val="32"/>
          <w:szCs w:val="32"/>
        </w:rPr>
        <w:t>万元，主要是依照县政府合理利用预算数节约成本的规定</w:t>
      </w:r>
      <w:r w:rsidR="00D9365D">
        <w:rPr>
          <w:rFonts w:ascii="仿宋_GB2312" w:eastAsia="仿宋_GB2312" w:hAnsi="黑体" w:hint="eastAsia"/>
          <w:sz w:val="32"/>
          <w:szCs w:val="32"/>
        </w:rPr>
        <w:t>。</w:t>
      </w:r>
    </w:p>
    <w:p w:rsidR="003E6710" w:rsidRDefault="00D9365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977C46">
        <w:rPr>
          <w:rFonts w:ascii="仿宋_GB2312" w:eastAsia="仿宋_GB2312" w:hAnsi="黑体" w:hint="eastAsia"/>
          <w:sz w:val="32"/>
          <w:szCs w:val="32"/>
        </w:rPr>
        <w:t>交警大队2020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60C3C" w:rsidRDefault="00977C46">
      <w:pPr>
        <w:ind w:firstLineChars="200" w:firstLine="640"/>
        <w:rPr>
          <w:rFonts w:ascii="仿宋_GB2312" w:eastAsia="仿宋_GB2312" w:hAnsi="黑体" w:hint="eastAsia"/>
          <w:sz w:val="32"/>
          <w:szCs w:val="32"/>
        </w:rPr>
      </w:pPr>
      <w:r>
        <w:rPr>
          <w:rFonts w:ascii="仿宋_GB2312" w:eastAsia="仿宋_GB2312" w:hAnsi="黑体" w:hint="eastAsia"/>
          <w:sz w:val="32"/>
          <w:szCs w:val="32"/>
        </w:rPr>
        <w:t>交警大队2020</w:t>
      </w:r>
      <w:r>
        <w:rPr>
          <w:rFonts w:ascii="黑体" w:eastAsia="黑体" w:hAnsi="黑体" w:cs="Times New Roman"/>
          <w:sz w:val="32"/>
          <w:shd w:val="clear" w:color="auto" w:fill="FFFFFF"/>
        </w:rPr>
        <w:t>年</w:t>
      </w:r>
      <w:r w:rsidR="00D9365D">
        <w:rPr>
          <w:rFonts w:ascii="仿宋_GB2312" w:eastAsia="仿宋_GB2312" w:hAnsi="黑体" w:hint="eastAsia"/>
          <w:sz w:val="32"/>
          <w:szCs w:val="32"/>
        </w:rPr>
        <w:t>支出预算</w:t>
      </w:r>
      <w:r w:rsidR="0031447C" w:rsidRPr="0031447C">
        <w:rPr>
          <w:rFonts w:ascii="仿宋_GB2312" w:eastAsia="仿宋_GB2312" w:hAnsi="黑体"/>
          <w:sz w:val="32"/>
          <w:szCs w:val="32"/>
        </w:rPr>
        <w:t>969.03</w:t>
      </w:r>
      <w:r w:rsidR="00D9365D">
        <w:rPr>
          <w:rFonts w:ascii="仿宋_GB2312" w:eastAsia="仿宋_GB2312" w:hAnsi="黑体" w:hint="eastAsia"/>
          <w:sz w:val="32"/>
          <w:szCs w:val="32"/>
        </w:rPr>
        <w:t>万元，其中：基本支出</w:t>
      </w:r>
      <w:r w:rsidR="0031447C" w:rsidRPr="0031447C">
        <w:rPr>
          <w:rFonts w:ascii="仿宋_GB2312" w:eastAsia="仿宋_GB2312" w:hAnsi="黑体" w:cs="仿宋_GB2312"/>
          <w:sz w:val="32"/>
          <w:szCs w:val="32"/>
        </w:rPr>
        <w:t>599.03</w:t>
      </w:r>
      <w:r w:rsidR="00D9365D">
        <w:rPr>
          <w:rFonts w:ascii="仿宋_GB2312" w:eastAsia="仿宋_GB2312" w:hAnsi="黑体" w:hint="eastAsia"/>
          <w:sz w:val="32"/>
          <w:szCs w:val="32"/>
        </w:rPr>
        <w:t>万元，</w:t>
      </w:r>
      <w:r w:rsidR="00D9365D" w:rsidRPr="00760C3C">
        <w:rPr>
          <w:rFonts w:ascii="仿宋_GB2312" w:eastAsia="仿宋_GB2312" w:hAnsi="黑体" w:hint="eastAsia"/>
          <w:sz w:val="32"/>
          <w:szCs w:val="32"/>
        </w:rPr>
        <w:t>占</w:t>
      </w:r>
      <w:r w:rsidR="00760C3C" w:rsidRPr="00760C3C">
        <w:rPr>
          <w:rFonts w:ascii="仿宋_GB2312" w:eastAsia="仿宋_GB2312" w:hAnsi="黑体" w:cs="仿宋_GB2312" w:hint="eastAsia"/>
          <w:sz w:val="32"/>
          <w:szCs w:val="32"/>
        </w:rPr>
        <w:t>61.81</w:t>
      </w:r>
      <w:r w:rsidR="00D9365D" w:rsidRPr="00760C3C">
        <w:rPr>
          <w:rFonts w:ascii="仿宋_GB2312" w:eastAsia="仿宋_GB2312" w:hAnsi="黑体" w:hint="eastAsia"/>
          <w:sz w:val="32"/>
          <w:szCs w:val="32"/>
        </w:rPr>
        <w:t>%</w:t>
      </w:r>
      <w:r w:rsidR="00D9365D">
        <w:rPr>
          <w:rFonts w:ascii="仿宋_GB2312" w:eastAsia="仿宋_GB2312" w:hAnsi="黑体" w:hint="eastAsia"/>
          <w:sz w:val="32"/>
          <w:szCs w:val="32"/>
        </w:rPr>
        <w:t>；项目支出</w:t>
      </w:r>
      <w:r w:rsidR="0031447C" w:rsidRPr="0031447C">
        <w:rPr>
          <w:rFonts w:ascii="仿宋_GB2312" w:eastAsia="仿宋_GB2312" w:hAnsi="黑体" w:cs="仿宋_GB2312"/>
          <w:sz w:val="32"/>
          <w:szCs w:val="32"/>
        </w:rPr>
        <w:t>370</w:t>
      </w:r>
      <w:r w:rsidR="00D9365D">
        <w:rPr>
          <w:rFonts w:ascii="仿宋_GB2312" w:eastAsia="仿宋_GB2312" w:hAnsi="黑体" w:hint="eastAsia"/>
          <w:sz w:val="32"/>
          <w:szCs w:val="32"/>
        </w:rPr>
        <w:t>万元，</w:t>
      </w:r>
    </w:p>
    <w:p w:rsidR="003E6710" w:rsidRDefault="00D9365D">
      <w:pPr>
        <w:ind w:firstLineChars="200" w:firstLine="640"/>
        <w:rPr>
          <w:rFonts w:ascii="仿宋_GB2312" w:eastAsia="仿宋_GB2312" w:hAnsi="黑体"/>
          <w:sz w:val="32"/>
          <w:szCs w:val="32"/>
        </w:rPr>
      </w:pPr>
      <w:r w:rsidRPr="00760C3C">
        <w:rPr>
          <w:rFonts w:ascii="仿宋_GB2312" w:eastAsia="仿宋_GB2312" w:hAnsi="黑体" w:hint="eastAsia"/>
          <w:sz w:val="32"/>
          <w:szCs w:val="32"/>
        </w:rPr>
        <w:lastRenderedPageBreak/>
        <w:t>占</w:t>
      </w:r>
      <w:r w:rsidR="00760C3C" w:rsidRPr="00760C3C">
        <w:rPr>
          <w:rFonts w:ascii="仿宋_GB2312" w:eastAsia="仿宋_GB2312" w:hAnsi="黑体" w:cs="仿宋_GB2312" w:hint="eastAsia"/>
          <w:sz w:val="32"/>
          <w:szCs w:val="32"/>
        </w:rPr>
        <w:t>38.18</w:t>
      </w:r>
      <w:r w:rsidRPr="00760C3C">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31447C">
        <w:rPr>
          <w:rFonts w:ascii="仿宋_GB2312" w:eastAsia="仿宋_GB2312" w:hAnsi="黑体" w:cs="仿宋_GB2312" w:hint="eastAsia"/>
          <w:sz w:val="32"/>
          <w:szCs w:val="32"/>
        </w:rPr>
        <w:t>24.41</w:t>
      </w:r>
      <w:r w:rsidR="0031447C">
        <w:rPr>
          <w:rFonts w:ascii="仿宋_GB2312" w:eastAsia="仿宋_GB2312" w:hAnsi="黑体" w:hint="eastAsia"/>
          <w:sz w:val="32"/>
          <w:szCs w:val="32"/>
        </w:rPr>
        <w:t>万元，主要是依照县政府合理利用预算数节约成本的规定</w:t>
      </w:r>
      <w:r>
        <w:rPr>
          <w:rFonts w:ascii="仿宋_GB2312" w:eastAsia="仿宋_GB2312" w:hAnsi="黑体" w:hint="eastAsia"/>
          <w:sz w:val="32"/>
          <w:szCs w:val="32"/>
        </w:rPr>
        <w:t>。</w:t>
      </w:r>
    </w:p>
    <w:p w:rsidR="003E6710" w:rsidRDefault="00D9365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E6710" w:rsidRDefault="00D9365D">
      <w:pPr>
        <w:ind w:firstLineChars="200" w:firstLine="640"/>
        <w:rPr>
          <w:rFonts w:ascii="楷体" w:eastAsia="楷体" w:hAnsi="楷体"/>
          <w:sz w:val="32"/>
          <w:szCs w:val="32"/>
        </w:rPr>
      </w:pPr>
      <w:r>
        <w:rPr>
          <w:rFonts w:ascii="楷体" w:eastAsia="楷体" w:hAnsi="楷体" w:hint="eastAsia"/>
          <w:sz w:val="32"/>
          <w:szCs w:val="32"/>
        </w:rPr>
        <w:t>（一）机关运行经费</w:t>
      </w:r>
    </w:p>
    <w:p w:rsidR="003E6710" w:rsidRDefault="0031447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2020年交警大队本级</w:t>
      </w:r>
      <w:r w:rsidR="00D9365D">
        <w:rPr>
          <w:rFonts w:ascii="仿宋_GB2312" w:eastAsia="仿宋_GB2312" w:hAnsi="黑体" w:cs="仿宋_GB2312" w:hint="eastAsia"/>
          <w:sz w:val="32"/>
          <w:szCs w:val="32"/>
        </w:rPr>
        <w:t>等的机关运行经费预算</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w:t>
      </w:r>
    </w:p>
    <w:p w:rsidR="003E6710" w:rsidRDefault="00D9365D">
      <w:pPr>
        <w:ind w:firstLineChars="200" w:firstLine="640"/>
        <w:rPr>
          <w:rFonts w:ascii="楷体" w:eastAsia="楷体" w:hAnsi="楷体"/>
          <w:sz w:val="32"/>
          <w:szCs w:val="32"/>
        </w:rPr>
      </w:pPr>
      <w:r>
        <w:rPr>
          <w:rFonts w:ascii="楷体" w:eastAsia="楷体" w:hAnsi="楷体" w:hint="eastAsia"/>
          <w:sz w:val="32"/>
          <w:szCs w:val="32"/>
        </w:rPr>
        <w:t>（二）政府采购情况</w:t>
      </w:r>
    </w:p>
    <w:p w:rsidR="003E6710" w:rsidRDefault="0031447C">
      <w:pPr>
        <w:ind w:firstLine="640"/>
        <w:rPr>
          <w:rFonts w:ascii="仿宋_GB2312" w:eastAsia="仿宋_GB2312" w:hAnsi="黑体"/>
          <w:sz w:val="32"/>
          <w:szCs w:val="32"/>
        </w:rPr>
      </w:pPr>
      <w:r>
        <w:rPr>
          <w:rFonts w:ascii="仿宋_GB2312" w:eastAsia="仿宋_GB2312" w:hAnsi="黑体" w:cs="仿宋_GB2312" w:hint="eastAsia"/>
          <w:sz w:val="32"/>
          <w:szCs w:val="32"/>
        </w:rPr>
        <w:t>2020年交警大队</w:t>
      </w:r>
      <w:r w:rsidR="00D9365D">
        <w:rPr>
          <w:rFonts w:ascii="仿宋_GB2312" w:eastAsia="仿宋_GB2312" w:hAnsi="黑体" w:cs="仿宋_GB2312" w:hint="eastAsia"/>
          <w:sz w:val="32"/>
          <w:szCs w:val="32"/>
        </w:rPr>
        <w:t>本级及下属各预算单位政府采购预算总额</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sidR="00D9365D">
        <w:rPr>
          <w:rFonts w:ascii="仿宋_GB2312" w:eastAsia="仿宋_GB2312" w:hAnsi="黑体" w:hint="eastAsia"/>
          <w:sz w:val="32"/>
          <w:szCs w:val="32"/>
        </w:rPr>
        <w:t>万元，</w:t>
      </w:r>
      <w:r>
        <w:rPr>
          <w:rFonts w:ascii="仿宋_GB2312" w:eastAsia="仿宋_GB2312" w:hAnsi="黑体" w:hint="eastAsia"/>
          <w:sz w:val="32"/>
          <w:szCs w:val="32"/>
        </w:rPr>
        <w:t>因白沙县采购工作并未录入财政系统所以无法统计采购金额</w:t>
      </w:r>
      <w:r w:rsidR="00D9365D">
        <w:rPr>
          <w:rFonts w:ascii="仿宋_GB2312" w:eastAsia="仿宋_GB2312" w:hAnsi="黑体" w:hint="eastAsia"/>
          <w:sz w:val="32"/>
          <w:szCs w:val="32"/>
        </w:rPr>
        <w:t>。</w:t>
      </w:r>
    </w:p>
    <w:p w:rsidR="003E6710" w:rsidRDefault="00D9365D">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3E6710" w:rsidRDefault="00D9365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31447C">
        <w:rPr>
          <w:rFonts w:ascii="仿宋_GB2312" w:eastAsia="仿宋_GB2312" w:hAnsi="黑体" w:cs="仿宋_GB2312" w:hint="eastAsia"/>
          <w:sz w:val="32"/>
          <w:szCs w:val="32"/>
        </w:rPr>
        <w:t>2019</w:t>
      </w:r>
      <w:r>
        <w:rPr>
          <w:rFonts w:ascii="仿宋_GB2312" w:eastAsia="仿宋_GB2312" w:hAnsi="黑体" w:hint="eastAsia"/>
          <w:sz w:val="32"/>
          <w:szCs w:val="32"/>
        </w:rPr>
        <w:t>年12月31日，</w:t>
      </w:r>
      <w:r w:rsidR="0031447C">
        <w:rPr>
          <w:rFonts w:ascii="仿宋_GB2312" w:eastAsia="仿宋_GB2312" w:hAnsi="黑体" w:cs="仿宋_GB2312" w:hint="eastAsia"/>
          <w:sz w:val="32"/>
          <w:szCs w:val="32"/>
        </w:rPr>
        <w:t>交警大队</w:t>
      </w:r>
      <w:r>
        <w:rPr>
          <w:rFonts w:ascii="仿宋_GB2312" w:eastAsia="仿宋_GB2312" w:hAnsi="黑体" w:cs="仿宋_GB2312" w:hint="eastAsia"/>
          <w:sz w:val="32"/>
          <w:szCs w:val="32"/>
        </w:rPr>
        <w:t>本级及下属各预算单位共有车辆</w:t>
      </w:r>
      <w:r w:rsidR="0031447C">
        <w:rPr>
          <w:rFonts w:ascii="仿宋_GB2312" w:eastAsia="仿宋_GB2312" w:hAnsi="黑体" w:cs="仿宋_GB2312" w:hint="eastAsia"/>
          <w:sz w:val="32"/>
          <w:szCs w:val="32"/>
        </w:rPr>
        <w:t>29</w:t>
      </w:r>
      <w:r>
        <w:rPr>
          <w:rFonts w:ascii="仿宋_GB2312" w:eastAsia="仿宋_GB2312" w:hAnsi="黑体" w:cs="仿宋_GB2312" w:hint="eastAsia"/>
          <w:sz w:val="32"/>
          <w:szCs w:val="32"/>
        </w:rPr>
        <w:t>辆，其中，领导干部用车</w:t>
      </w:r>
      <w:r w:rsidR="0031447C">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31447C">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D720D7">
        <w:rPr>
          <w:rFonts w:ascii="仿宋_GB2312" w:eastAsia="仿宋_GB2312" w:hAnsi="黑体" w:cs="仿宋_GB2312" w:hint="eastAsia"/>
          <w:sz w:val="32"/>
          <w:szCs w:val="32"/>
        </w:rPr>
        <w:t>25（摩托车20、执勤车5）</w:t>
      </w:r>
      <w:r>
        <w:rPr>
          <w:rFonts w:ascii="仿宋_GB2312" w:eastAsia="仿宋_GB2312" w:hAnsi="黑体" w:cs="仿宋_GB2312" w:hint="eastAsia"/>
          <w:sz w:val="32"/>
          <w:szCs w:val="32"/>
        </w:rPr>
        <w:t>辆、特种专业技术用车</w:t>
      </w:r>
      <w:r w:rsidR="0031447C">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辆、其他用车</w:t>
      </w:r>
      <w:r w:rsidR="0031447C">
        <w:rPr>
          <w:rFonts w:ascii="仿宋_GB2312" w:eastAsia="仿宋_GB2312" w:hAnsi="黑体" w:cs="仿宋_GB2312" w:hint="eastAsia"/>
          <w:sz w:val="32"/>
          <w:szCs w:val="32"/>
        </w:rPr>
        <w:t>3</w:t>
      </w:r>
      <w:r>
        <w:rPr>
          <w:rFonts w:ascii="仿宋_GB2312" w:eastAsia="仿宋_GB2312" w:hAnsi="黑体" w:cs="仿宋_GB2312" w:hint="eastAsia"/>
          <w:sz w:val="32"/>
          <w:szCs w:val="32"/>
        </w:rPr>
        <w:t>辆。单位价值100万元以上设备</w:t>
      </w:r>
      <w:r w:rsidR="0031447C">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3E6710" w:rsidRDefault="00D9365D">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3E6710" w:rsidRDefault="00D720D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sidR="00D9365D">
        <w:rPr>
          <w:rFonts w:ascii="仿宋_GB2312" w:eastAsia="仿宋_GB2312" w:hAnsi="黑体" w:hint="eastAsia"/>
          <w:sz w:val="32"/>
          <w:szCs w:val="32"/>
        </w:rPr>
        <w:t>年</w:t>
      </w:r>
      <w:r>
        <w:rPr>
          <w:rFonts w:ascii="仿宋_GB2312" w:eastAsia="仿宋_GB2312" w:hAnsi="黑体" w:cs="仿宋_GB2312" w:hint="eastAsia"/>
          <w:sz w:val="32"/>
          <w:szCs w:val="32"/>
        </w:rPr>
        <w:t>交警大队</w:t>
      </w:r>
      <w:r w:rsidR="00D9365D">
        <w:rPr>
          <w:rFonts w:ascii="仿宋_GB2312" w:eastAsia="仿宋_GB2312" w:hAnsi="黑体" w:cs="仿宋_GB2312" w:hint="eastAsia"/>
          <w:sz w:val="32"/>
          <w:szCs w:val="32"/>
        </w:rPr>
        <w:t>项目实行绩效目标管理，</w:t>
      </w:r>
      <w:r w:rsidR="00D9365D">
        <w:rPr>
          <w:rFonts w:ascii="仿宋_GB2312" w:eastAsia="仿宋_GB2312" w:hAnsi="黑体" w:hint="eastAsia"/>
          <w:sz w:val="32"/>
          <w:szCs w:val="32"/>
        </w:rPr>
        <w:t>因白沙县采购工作并未录入财政系统所以无法统计采购金额。</w:t>
      </w:r>
    </w:p>
    <w:p w:rsidR="003E6710" w:rsidRDefault="003E6710">
      <w:pPr>
        <w:jc w:val="center"/>
        <w:rPr>
          <w:rFonts w:ascii="黑体" w:eastAsia="黑体" w:hAnsi="黑体"/>
          <w:sz w:val="32"/>
          <w:szCs w:val="32"/>
        </w:rPr>
      </w:pPr>
    </w:p>
    <w:p w:rsidR="003E6710" w:rsidRDefault="003E6710">
      <w:pPr>
        <w:jc w:val="left"/>
        <w:rPr>
          <w:rFonts w:ascii="仿宋_GB2312" w:eastAsia="仿宋_GB2312" w:hAnsi="宋体" w:cs="宋体"/>
          <w:color w:val="000000"/>
          <w:kern w:val="0"/>
          <w:sz w:val="32"/>
          <w:szCs w:val="30"/>
        </w:rPr>
      </w:pPr>
    </w:p>
    <w:p w:rsidR="003E6710" w:rsidRDefault="00D9365D">
      <w:pPr>
        <w:jc w:val="center"/>
        <w:rPr>
          <w:rFonts w:ascii="黑体" w:eastAsia="黑体" w:hAnsi="黑体"/>
          <w:b/>
          <w:sz w:val="32"/>
          <w:szCs w:val="32"/>
        </w:rPr>
      </w:pPr>
      <w:r>
        <w:rPr>
          <w:rFonts w:ascii="黑体" w:eastAsia="黑体" w:hAnsi="黑体" w:hint="eastAsia"/>
          <w:b/>
          <w:sz w:val="32"/>
          <w:szCs w:val="32"/>
        </w:rPr>
        <w:t>第四部分  名词解释</w:t>
      </w:r>
    </w:p>
    <w:p w:rsidR="003E6710" w:rsidRDefault="003E6710">
      <w:pPr>
        <w:ind w:firstLineChars="200" w:firstLine="640"/>
        <w:jc w:val="left"/>
        <w:rPr>
          <w:rFonts w:ascii="仿宋_GB2312" w:eastAsia="仿宋_GB2312" w:hAnsi="宋体" w:cs="宋体"/>
          <w:color w:val="000000"/>
          <w:kern w:val="0"/>
          <w:sz w:val="32"/>
          <w:szCs w:val="32"/>
        </w:rPr>
      </w:pPr>
    </w:p>
    <w:p w:rsidR="003E6710" w:rsidRDefault="00D9365D">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3E6710" w:rsidRDefault="00D9365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3E6710" w:rsidRDefault="00D9365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3E6710" w:rsidRDefault="00D9365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3E6710" w:rsidRDefault="00D9365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3E6710" w:rsidRDefault="00D9365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3E6710" w:rsidRDefault="00D9365D">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3E6710" w:rsidRDefault="00D9365D">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lastRenderedPageBreak/>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3E6710" w:rsidRDefault="00D9365D">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3E6710" w:rsidRDefault="00D9365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3E6710" w:rsidRDefault="00D9365D">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3E6710" w:rsidRDefault="00D9365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3E6710" w:rsidRDefault="00D9365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3E6710" w:rsidRDefault="00D9365D">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color w:val="000000"/>
          <w:kern w:val="0"/>
          <w:sz w:val="32"/>
          <w:szCs w:val="30"/>
        </w:rPr>
        <w:lastRenderedPageBreak/>
        <w:t>费指单位公务用车车辆购置支出（含车辆购置税）及燃料费、维修费、过路过桥费、保险费、安全奖励费用等支出；公务接待费指单位按规定开支的各类公务接待（含外宾接待）支出。</w:t>
      </w:r>
    </w:p>
    <w:p w:rsidR="003E6710" w:rsidRDefault="00D9365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3E6710" w:rsidRDefault="003E6710">
      <w:pPr>
        <w:ind w:firstLineChars="200" w:firstLine="640"/>
        <w:rPr>
          <w:rFonts w:ascii="仿宋_GB2312" w:eastAsia="仿宋_GB2312" w:hAnsi="黑体" w:cs="仿宋_GB2312"/>
          <w:sz w:val="32"/>
          <w:szCs w:val="32"/>
        </w:rPr>
      </w:pPr>
    </w:p>
    <w:p w:rsidR="003E6710" w:rsidRDefault="003E6710">
      <w:pPr>
        <w:ind w:firstLineChars="200" w:firstLine="640"/>
        <w:jc w:val="left"/>
        <w:rPr>
          <w:rFonts w:ascii="仿宋_GB2312" w:eastAsia="仿宋_GB2312" w:hAnsi="黑体" w:cs="仿宋_GB2312"/>
          <w:sz w:val="32"/>
          <w:szCs w:val="32"/>
        </w:rPr>
      </w:pPr>
    </w:p>
    <w:sectPr w:rsidR="003E6710" w:rsidSect="003E6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71" w:rsidRDefault="00AE2B71" w:rsidP="00E22F18">
      <w:r>
        <w:separator/>
      </w:r>
    </w:p>
  </w:endnote>
  <w:endnote w:type="continuationSeparator" w:id="0">
    <w:p w:rsidR="00AE2B71" w:rsidRDefault="00AE2B71" w:rsidP="00E22F1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71" w:rsidRDefault="00AE2B71" w:rsidP="00E22F18">
      <w:r>
        <w:separator/>
      </w:r>
    </w:p>
  </w:footnote>
  <w:footnote w:type="continuationSeparator" w:id="0">
    <w:p w:rsidR="00AE2B71" w:rsidRDefault="00AE2B71" w:rsidP="00E22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A6F733A"/>
    <w:multiLevelType w:val="multilevel"/>
    <w:tmpl w:val="6A6F733A"/>
    <w:lvl w:ilvl="0">
      <w:start w:val="1"/>
      <w:numFmt w:val="chineseCountingThousand"/>
      <w:lvlText w:val="(%1)"/>
      <w:lvlJc w:val="left"/>
      <w:pPr>
        <w:ind w:left="1220" w:hanging="420"/>
      </w:p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B44"/>
    <w:rsid w:val="00002A5F"/>
    <w:rsid w:val="00003088"/>
    <w:rsid w:val="000366A9"/>
    <w:rsid w:val="001326C1"/>
    <w:rsid w:val="00173B57"/>
    <w:rsid w:val="001A19C5"/>
    <w:rsid w:val="001A23E1"/>
    <w:rsid w:val="001A7472"/>
    <w:rsid w:val="002530AD"/>
    <w:rsid w:val="00283E6E"/>
    <w:rsid w:val="00293316"/>
    <w:rsid w:val="002956BC"/>
    <w:rsid w:val="002A59FA"/>
    <w:rsid w:val="002E07A4"/>
    <w:rsid w:val="002E73B0"/>
    <w:rsid w:val="0031447C"/>
    <w:rsid w:val="00343757"/>
    <w:rsid w:val="003847B6"/>
    <w:rsid w:val="0039075A"/>
    <w:rsid w:val="003E6710"/>
    <w:rsid w:val="004313AB"/>
    <w:rsid w:val="004522A5"/>
    <w:rsid w:val="00474F12"/>
    <w:rsid w:val="004A1C49"/>
    <w:rsid w:val="004B1A10"/>
    <w:rsid w:val="005131AB"/>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31E33"/>
    <w:rsid w:val="0075151D"/>
    <w:rsid w:val="007523E7"/>
    <w:rsid w:val="00760C3C"/>
    <w:rsid w:val="00785CAE"/>
    <w:rsid w:val="00786240"/>
    <w:rsid w:val="00793101"/>
    <w:rsid w:val="00793A7F"/>
    <w:rsid w:val="007B3322"/>
    <w:rsid w:val="007E4EAF"/>
    <w:rsid w:val="008B5062"/>
    <w:rsid w:val="009262C2"/>
    <w:rsid w:val="00926751"/>
    <w:rsid w:val="00932F84"/>
    <w:rsid w:val="00947538"/>
    <w:rsid w:val="009547C1"/>
    <w:rsid w:val="009616E6"/>
    <w:rsid w:val="00977C46"/>
    <w:rsid w:val="009846A5"/>
    <w:rsid w:val="00995DA5"/>
    <w:rsid w:val="009E613D"/>
    <w:rsid w:val="009F52FB"/>
    <w:rsid w:val="00A545A0"/>
    <w:rsid w:val="00A84A66"/>
    <w:rsid w:val="00AC52A8"/>
    <w:rsid w:val="00AE2B71"/>
    <w:rsid w:val="00AE2FF8"/>
    <w:rsid w:val="00BE1257"/>
    <w:rsid w:val="00C77EBA"/>
    <w:rsid w:val="00C91D51"/>
    <w:rsid w:val="00CA7DBE"/>
    <w:rsid w:val="00CD7757"/>
    <w:rsid w:val="00CE0C42"/>
    <w:rsid w:val="00D6206B"/>
    <w:rsid w:val="00D720D7"/>
    <w:rsid w:val="00D9365D"/>
    <w:rsid w:val="00D965A7"/>
    <w:rsid w:val="00DC65EF"/>
    <w:rsid w:val="00DD3FD8"/>
    <w:rsid w:val="00E22F18"/>
    <w:rsid w:val="00E3389C"/>
    <w:rsid w:val="00E73A4A"/>
    <w:rsid w:val="00ED50D0"/>
    <w:rsid w:val="00ED6580"/>
    <w:rsid w:val="00F442C4"/>
    <w:rsid w:val="00F91B44"/>
    <w:rsid w:val="00FB0A31"/>
    <w:rsid w:val="00FF3698"/>
    <w:rsid w:val="3EF97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E671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E671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3E6710"/>
    <w:pPr>
      <w:ind w:firstLineChars="200" w:firstLine="420"/>
    </w:pPr>
  </w:style>
  <w:style w:type="character" w:customStyle="1" w:styleId="Char0">
    <w:name w:val="页眉 Char"/>
    <w:basedOn w:val="a0"/>
    <w:link w:val="a4"/>
    <w:uiPriority w:val="99"/>
    <w:semiHidden/>
    <w:qFormat/>
    <w:rsid w:val="003E6710"/>
    <w:rPr>
      <w:sz w:val="18"/>
      <w:szCs w:val="18"/>
    </w:rPr>
  </w:style>
  <w:style w:type="character" w:customStyle="1" w:styleId="Char">
    <w:name w:val="页脚 Char"/>
    <w:basedOn w:val="a0"/>
    <w:link w:val="a3"/>
    <w:uiPriority w:val="99"/>
    <w:semiHidden/>
    <w:rsid w:val="003E6710"/>
    <w:rPr>
      <w:sz w:val="18"/>
      <w:szCs w:val="18"/>
    </w:rPr>
  </w:style>
  <w:style w:type="paragraph" w:customStyle="1" w:styleId="1">
    <w:name w:val="列出段落1"/>
    <w:basedOn w:val="a"/>
    <w:uiPriority w:val="34"/>
    <w:qFormat/>
    <w:rsid w:val="00D6206B"/>
    <w:pPr>
      <w:ind w:firstLineChars="200" w:firstLine="420"/>
    </w:pPr>
  </w:style>
  <w:style w:type="paragraph" w:customStyle="1" w:styleId="2">
    <w:name w:val="列出段落2"/>
    <w:basedOn w:val="a"/>
    <w:uiPriority w:val="99"/>
    <w:unhideWhenUsed/>
    <w:qFormat/>
    <w:rsid w:val="00D6206B"/>
    <w:pPr>
      <w:ind w:firstLineChars="200" w:firstLine="420"/>
    </w:pPr>
  </w:style>
</w:styles>
</file>

<file path=word/webSettings.xml><?xml version="1.0" encoding="utf-8"?>
<w:webSettings xmlns:r="http://schemas.openxmlformats.org/officeDocument/2006/relationships" xmlns:w="http://schemas.openxmlformats.org/wordprocessingml/2006/main">
  <w:divs>
    <w:div w:id="316614760">
      <w:bodyDiv w:val="1"/>
      <w:marLeft w:val="0"/>
      <w:marRight w:val="0"/>
      <w:marTop w:val="0"/>
      <w:marBottom w:val="0"/>
      <w:divBdr>
        <w:top w:val="none" w:sz="0" w:space="0" w:color="auto"/>
        <w:left w:val="none" w:sz="0" w:space="0" w:color="auto"/>
        <w:bottom w:val="none" w:sz="0" w:space="0" w:color="auto"/>
        <w:right w:val="none" w:sz="0" w:space="0" w:color="auto"/>
      </w:divBdr>
    </w:div>
    <w:div w:id="448400043">
      <w:bodyDiv w:val="1"/>
      <w:marLeft w:val="0"/>
      <w:marRight w:val="0"/>
      <w:marTop w:val="0"/>
      <w:marBottom w:val="0"/>
      <w:divBdr>
        <w:top w:val="none" w:sz="0" w:space="0" w:color="auto"/>
        <w:left w:val="none" w:sz="0" w:space="0" w:color="auto"/>
        <w:bottom w:val="none" w:sz="0" w:space="0" w:color="auto"/>
        <w:right w:val="none" w:sz="0" w:space="0" w:color="auto"/>
      </w:divBdr>
    </w:div>
    <w:div w:id="712467412">
      <w:bodyDiv w:val="1"/>
      <w:marLeft w:val="0"/>
      <w:marRight w:val="0"/>
      <w:marTop w:val="0"/>
      <w:marBottom w:val="0"/>
      <w:divBdr>
        <w:top w:val="none" w:sz="0" w:space="0" w:color="auto"/>
        <w:left w:val="none" w:sz="0" w:space="0" w:color="auto"/>
        <w:bottom w:val="none" w:sz="0" w:space="0" w:color="auto"/>
        <w:right w:val="none" w:sz="0" w:space="0" w:color="auto"/>
      </w:divBdr>
    </w:div>
    <w:div w:id="1147893833">
      <w:bodyDiv w:val="1"/>
      <w:marLeft w:val="0"/>
      <w:marRight w:val="0"/>
      <w:marTop w:val="0"/>
      <w:marBottom w:val="0"/>
      <w:divBdr>
        <w:top w:val="none" w:sz="0" w:space="0" w:color="auto"/>
        <w:left w:val="none" w:sz="0" w:space="0" w:color="auto"/>
        <w:bottom w:val="none" w:sz="0" w:space="0" w:color="auto"/>
        <w:right w:val="none" w:sz="0" w:space="0" w:color="auto"/>
      </w:divBdr>
    </w:div>
    <w:div w:id="1242713982">
      <w:bodyDiv w:val="1"/>
      <w:marLeft w:val="0"/>
      <w:marRight w:val="0"/>
      <w:marTop w:val="0"/>
      <w:marBottom w:val="0"/>
      <w:divBdr>
        <w:top w:val="none" w:sz="0" w:space="0" w:color="auto"/>
        <w:left w:val="none" w:sz="0" w:space="0" w:color="auto"/>
        <w:bottom w:val="none" w:sz="0" w:space="0" w:color="auto"/>
        <w:right w:val="none" w:sz="0" w:space="0" w:color="auto"/>
      </w:divBdr>
    </w:div>
    <w:div w:id="1491216163">
      <w:bodyDiv w:val="1"/>
      <w:marLeft w:val="0"/>
      <w:marRight w:val="0"/>
      <w:marTop w:val="0"/>
      <w:marBottom w:val="0"/>
      <w:divBdr>
        <w:top w:val="none" w:sz="0" w:space="0" w:color="auto"/>
        <w:left w:val="none" w:sz="0" w:space="0" w:color="auto"/>
        <w:bottom w:val="none" w:sz="0" w:space="0" w:color="auto"/>
        <w:right w:val="none" w:sz="0" w:space="0" w:color="auto"/>
      </w:divBdr>
    </w:div>
    <w:div w:id="1614095554">
      <w:bodyDiv w:val="1"/>
      <w:marLeft w:val="0"/>
      <w:marRight w:val="0"/>
      <w:marTop w:val="0"/>
      <w:marBottom w:val="0"/>
      <w:divBdr>
        <w:top w:val="none" w:sz="0" w:space="0" w:color="auto"/>
        <w:left w:val="none" w:sz="0" w:space="0" w:color="auto"/>
        <w:bottom w:val="none" w:sz="0" w:space="0" w:color="auto"/>
        <w:right w:val="none" w:sz="0" w:space="0" w:color="auto"/>
      </w:divBdr>
    </w:div>
    <w:div w:id="1706906949">
      <w:bodyDiv w:val="1"/>
      <w:marLeft w:val="0"/>
      <w:marRight w:val="0"/>
      <w:marTop w:val="0"/>
      <w:marBottom w:val="0"/>
      <w:divBdr>
        <w:top w:val="none" w:sz="0" w:space="0" w:color="auto"/>
        <w:left w:val="none" w:sz="0" w:space="0" w:color="auto"/>
        <w:bottom w:val="none" w:sz="0" w:space="0" w:color="auto"/>
        <w:right w:val="none" w:sz="0" w:space="0" w:color="auto"/>
      </w:divBdr>
    </w:div>
    <w:div w:id="2096201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26</cp:revision>
  <dcterms:created xsi:type="dcterms:W3CDTF">2017-02-03T07:31:00Z</dcterms:created>
  <dcterms:modified xsi:type="dcterms:W3CDTF">2020-06-04T07:21:00Z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