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803" w:rsidRDefault="00376803">
      <w:pPr>
        <w:rPr>
          <w:rFonts w:eastAsia="Calibri" w:cs="Calibri"/>
          <w:sz w:val="84"/>
          <w:u w:val="single"/>
        </w:rPr>
      </w:pPr>
    </w:p>
    <w:p w:rsidR="00376803" w:rsidRDefault="00376803">
      <w:pPr>
        <w:rPr>
          <w:rFonts w:eastAsia="Calibri" w:cs="Calibri"/>
          <w:sz w:val="84"/>
          <w:u w:val="single"/>
        </w:rPr>
      </w:pPr>
    </w:p>
    <w:p w:rsidR="00376803" w:rsidRDefault="00376803">
      <w:pPr>
        <w:rPr>
          <w:rFonts w:eastAsia="Calibri" w:cs="Calibri"/>
          <w:sz w:val="84"/>
          <w:u w:val="single"/>
        </w:rPr>
      </w:pPr>
    </w:p>
    <w:p w:rsidR="00376803" w:rsidRDefault="007A475F">
      <w:pPr>
        <w:jc w:val="center"/>
        <w:rPr>
          <w:rFonts w:ascii="黑体" w:eastAsia="黑体" w:hAnsi="黑体" w:cs="黑体"/>
          <w:b/>
          <w:bCs/>
          <w:sz w:val="72"/>
          <w:szCs w:val="72"/>
        </w:rPr>
      </w:pPr>
      <w:r>
        <w:rPr>
          <w:rFonts w:ascii="黑体" w:eastAsia="黑体" w:hAnsi="黑体" w:cs="黑体" w:hint="eastAsia"/>
          <w:b/>
          <w:bCs/>
          <w:sz w:val="72"/>
          <w:szCs w:val="72"/>
        </w:rPr>
        <w:t>2021</w:t>
      </w:r>
      <w:r>
        <w:rPr>
          <w:rFonts w:ascii="黑体" w:eastAsia="黑体" w:hAnsi="黑体" w:cs="黑体" w:hint="eastAsia"/>
          <w:b/>
          <w:bCs/>
          <w:sz w:val="72"/>
          <w:szCs w:val="72"/>
        </w:rPr>
        <w:t>年白沙县</w:t>
      </w:r>
      <w:proofErr w:type="gramStart"/>
      <w:r>
        <w:rPr>
          <w:rFonts w:ascii="黑体" w:eastAsia="黑体" w:hAnsi="黑体" w:cs="黑体" w:hint="eastAsia"/>
          <w:b/>
          <w:bCs/>
          <w:sz w:val="72"/>
          <w:szCs w:val="72"/>
        </w:rPr>
        <w:t>人社局</w:t>
      </w:r>
      <w:proofErr w:type="gramEnd"/>
    </w:p>
    <w:p w:rsidR="00376803" w:rsidRDefault="007A475F">
      <w:pPr>
        <w:jc w:val="center"/>
        <w:rPr>
          <w:rFonts w:ascii="黑体" w:eastAsia="黑体" w:hAnsi="黑体" w:cs="黑体"/>
          <w:b/>
          <w:bCs/>
          <w:sz w:val="72"/>
          <w:szCs w:val="72"/>
        </w:rPr>
      </w:pPr>
      <w:r>
        <w:rPr>
          <w:rFonts w:ascii="黑体" w:eastAsia="黑体" w:hAnsi="黑体" w:cs="黑体" w:hint="eastAsia"/>
          <w:b/>
          <w:bCs/>
          <w:sz w:val="72"/>
          <w:szCs w:val="72"/>
        </w:rPr>
        <w:t>部门预算</w:t>
      </w:r>
      <w:r>
        <w:rPr>
          <w:rFonts w:ascii="黑体" w:eastAsia="黑体" w:hAnsi="黑体" w:cs="黑体" w:hint="eastAsia"/>
          <w:b/>
          <w:bCs/>
          <w:sz w:val="72"/>
          <w:szCs w:val="72"/>
        </w:rPr>
        <w:t>公开</w:t>
      </w:r>
    </w:p>
    <w:p w:rsidR="00376803" w:rsidRDefault="00376803">
      <w:pPr>
        <w:jc w:val="center"/>
        <w:rPr>
          <w:rFonts w:ascii="宋体" w:hAnsi="宋体" w:cs="宋体"/>
          <w:b/>
          <w:bCs/>
          <w:sz w:val="52"/>
        </w:rPr>
      </w:pPr>
    </w:p>
    <w:p w:rsidR="00376803" w:rsidRDefault="00376803">
      <w:pPr>
        <w:jc w:val="center"/>
        <w:rPr>
          <w:rFonts w:ascii="宋体" w:hAnsi="宋体" w:cs="宋体"/>
          <w:b/>
          <w:bCs/>
          <w:sz w:val="52"/>
        </w:rPr>
      </w:pPr>
    </w:p>
    <w:p w:rsidR="00376803" w:rsidRDefault="00376803">
      <w:pPr>
        <w:jc w:val="center"/>
        <w:rPr>
          <w:rFonts w:ascii="宋体" w:hAnsi="宋体" w:cs="宋体"/>
          <w:b/>
          <w:bCs/>
          <w:sz w:val="52"/>
        </w:rPr>
      </w:pPr>
    </w:p>
    <w:p w:rsidR="00376803" w:rsidRDefault="00376803">
      <w:pPr>
        <w:jc w:val="center"/>
        <w:rPr>
          <w:rFonts w:ascii="宋体" w:hAnsi="宋体" w:cs="宋体"/>
          <w:b/>
          <w:bCs/>
          <w:sz w:val="52"/>
        </w:rPr>
      </w:pPr>
    </w:p>
    <w:p w:rsidR="00376803" w:rsidRDefault="00376803">
      <w:pPr>
        <w:jc w:val="center"/>
        <w:rPr>
          <w:rFonts w:ascii="宋体" w:hAnsi="宋体" w:cs="宋体"/>
          <w:b/>
          <w:bCs/>
          <w:sz w:val="52"/>
        </w:rPr>
      </w:pPr>
    </w:p>
    <w:p w:rsidR="00376803" w:rsidRDefault="007A475F">
      <w:pPr>
        <w:jc w:val="center"/>
        <w:rPr>
          <w:rFonts w:ascii="宋体" w:hAnsi="宋体" w:cs="宋体"/>
          <w:b/>
          <w:bCs/>
          <w:sz w:val="36"/>
          <w:szCs w:val="36"/>
        </w:rPr>
      </w:pPr>
      <w:r>
        <w:rPr>
          <w:rFonts w:ascii="宋体" w:hAnsi="宋体" w:cs="宋体" w:hint="eastAsia"/>
          <w:b/>
          <w:bCs/>
          <w:sz w:val="36"/>
          <w:szCs w:val="36"/>
        </w:rPr>
        <w:t>白沙黎族自治县人力资源和社会保障局</w:t>
      </w:r>
    </w:p>
    <w:p w:rsidR="00376803" w:rsidRDefault="007A475F">
      <w:pPr>
        <w:jc w:val="center"/>
        <w:rPr>
          <w:rFonts w:ascii="宋体" w:hAnsi="宋体" w:cs="宋体"/>
          <w:b/>
          <w:bCs/>
          <w:sz w:val="36"/>
          <w:szCs w:val="36"/>
        </w:rPr>
      </w:pPr>
      <w:r>
        <w:rPr>
          <w:rFonts w:ascii="宋体" w:hAnsi="宋体" w:cs="宋体" w:hint="eastAsia"/>
          <w:b/>
          <w:bCs/>
          <w:sz w:val="36"/>
          <w:szCs w:val="36"/>
        </w:rPr>
        <w:t>2021</w:t>
      </w:r>
      <w:r>
        <w:rPr>
          <w:rFonts w:ascii="宋体" w:hAnsi="宋体" w:cs="宋体" w:hint="eastAsia"/>
          <w:b/>
          <w:bCs/>
          <w:sz w:val="36"/>
          <w:szCs w:val="36"/>
        </w:rPr>
        <w:t>年</w:t>
      </w:r>
      <w:r>
        <w:rPr>
          <w:rFonts w:ascii="宋体" w:hAnsi="宋体" w:cs="宋体" w:hint="eastAsia"/>
          <w:b/>
          <w:bCs/>
          <w:sz w:val="36"/>
          <w:szCs w:val="36"/>
        </w:rPr>
        <w:t>3</w:t>
      </w:r>
      <w:r>
        <w:rPr>
          <w:rFonts w:ascii="宋体" w:hAnsi="宋体" w:cs="宋体" w:hint="eastAsia"/>
          <w:b/>
          <w:bCs/>
          <w:sz w:val="36"/>
          <w:szCs w:val="36"/>
        </w:rPr>
        <w:t>月</w:t>
      </w:r>
      <w:r>
        <w:rPr>
          <w:rFonts w:ascii="宋体" w:hAnsi="宋体" w:cs="宋体" w:hint="eastAsia"/>
          <w:b/>
          <w:bCs/>
          <w:sz w:val="36"/>
          <w:szCs w:val="36"/>
        </w:rPr>
        <w:t>30</w:t>
      </w:r>
      <w:r>
        <w:rPr>
          <w:rFonts w:ascii="宋体" w:hAnsi="宋体" w:cs="宋体" w:hint="eastAsia"/>
          <w:b/>
          <w:bCs/>
          <w:sz w:val="36"/>
          <w:szCs w:val="36"/>
        </w:rPr>
        <w:t>日</w:t>
      </w:r>
    </w:p>
    <w:p w:rsidR="00376803" w:rsidRDefault="00376803">
      <w:pPr>
        <w:ind w:firstLine="1680"/>
        <w:jc w:val="center"/>
        <w:rPr>
          <w:rFonts w:eastAsia="Calibri" w:cs="Calibri"/>
          <w:sz w:val="84"/>
        </w:rPr>
      </w:pPr>
    </w:p>
    <w:p w:rsidR="00376803" w:rsidRDefault="00376803">
      <w:pPr>
        <w:ind w:firstLine="1680"/>
        <w:jc w:val="center"/>
        <w:rPr>
          <w:rFonts w:eastAsia="Calibri" w:cs="Calibri"/>
          <w:sz w:val="84"/>
        </w:rPr>
      </w:pPr>
    </w:p>
    <w:p w:rsidR="00376803" w:rsidRDefault="007A475F">
      <w:pPr>
        <w:jc w:val="center"/>
        <w:rPr>
          <w:rFonts w:ascii="黑体" w:eastAsia="黑体" w:hAnsi="黑体" w:cs="黑体"/>
          <w:sz w:val="52"/>
        </w:rPr>
      </w:pPr>
      <w:r>
        <w:rPr>
          <w:rFonts w:ascii="黑体" w:eastAsia="黑体" w:hAnsi="黑体" w:cs="黑体"/>
          <w:sz w:val="52"/>
        </w:rPr>
        <w:lastRenderedPageBreak/>
        <w:t>目录</w:t>
      </w:r>
    </w:p>
    <w:p w:rsidR="00376803" w:rsidRDefault="007A475F">
      <w:pPr>
        <w:numPr>
          <w:ilvl w:val="0"/>
          <w:numId w:val="1"/>
        </w:numPr>
        <w:jc w:val="left"/>
        <w:rPr>
          <w:rFonts w:ascii="仿宋" w:eastAsia="仿宋" w:hAnsi="仿宋" w:cs="仿宋"/>
          <w:b/>
          <w:bCs/>
          <w:sz w:val="32"/>
        </w:rPr>
      </w:pPr>
      <w:r>
        <w:rPr>
          <w:rFonts w:ascii="仿宋" w:eastAsia="仿宋" w:hAnsi="仿宋" w:cs="仿宋" w:hint="eastAsia"/>
          <w:b/>
          <w:bCs/>
          <w:sz w:val="32"/>
        </w:rPr>
        <w:t>白沙县</w:t>
      </w:r>
      <w:proofErr w:type="gramStart"/>
      <w:r>
        <w:rPr>
          <w:rFonts w:ascii="仿宋" w:eastAsia="仿宋" w:hAnsi="仿宋" w:cs="仿宋" w:hint="eastAsia"/>
          <w:b/>
          <w:bCs/>
          <w:sz w:val="32"/>
        </w:rPr>
        <w:t>人社局概况</w:t>
      </w:r>
      <w:proofErr w:type="gramEnd"/>
    </w:p>
    <w:p w:rsidR="00376803" w:rsidRDefault="007A475F">
      <w:pPr>
        <w:numPr>
          <w:ilvl w:val="0"/>
          <w:numId w:val="1"/>
        </w:numPr>
        <w:jc w:val="left"/>
        <w:rPr>
          <w:rFonts w:ascii="仿宋" w:eastAsia="仿宋" w:hAnsi="仿宋" w:cs="仿宋"/>
          <w:b/>
          <w:bCs/>
          <w:sz w:val="32"/>
        </w:rPr>
      </w:pPr>
      <w:r>
        <w:rPr>
          <w:rFonts w:ascii="仿宋" w:eastAsia="仿宋" w:hAnsi="仿宋" w:cs="仿宋" w:hint="eastAsia"/>
          <w:b/>
          <w:bCs/>
          <w:sz w:val="32"/>
        </w:rPr>
        <w:t>主要职能</w:t>
      </w:r>
    </w:p>
    <w:p w:rsidR="00376803" w:rsidRDefault="007A475F">
      <w:pPr>
        <w:numPr>
          <w:ilvl w:val="0"/>
          <w:numId w:val="1"/>
        </w:numPr>
        <w:jc w:val="left"/>
        <w:rPr>
          <w:rFonts w:ascii="仿宋" w:eastAsia="仿宋" w:hAnsi="仿宋" w:cs="仿宋"/>
          <w:b/>
          <w:bCs/>
          <w:sz w:val="32"/>
        </w:rPr>
      </w:pPr>
      <w:r>
        <w:rPr>
          <w:rFonts w:ascii="仿宋" w:eastAsia="仿宋" w:hAnsi="仿宋" w:cs="仿宋" w:hint="eastAsia"/>
          <w:b/>
          <w:bCs/>
          <w:sz w:val="32"/>
        </w:rPr>
        <w:t>部门预算单位构成（单位公开没有这部分内容）</w:t>
      </w:r>
    </w:p>
    <w:p w:rsidR="00376803" w:rsidRDefault="007A475F">
      <w:pPr>
        <w:numPr>
          <w:ilvl w:val="0"/>
          <w:numId w:val="1"/>
        </w:numPr>
        <w:rPr>
          <w:rFonts w:ascii="仿宋" w:eastAsia="仿宋" w:hAnsi="仿宋" w:cs="仿宋"/>
          <w:b/>
          <w:bCs/>
          <w:sz w:val="32"/>
        </w:rPr>
      </w:pPr>
      <w:r>
        <w:rPr>
          <w:rFonts w:ascii="仿宋" w:eastAsia="仿宋" w:hAnsi="仿宋" w:cs="仿宋" w:hint="eastAsia"/>
          <w:b/>
          <w:bCs/>
          <w:sz w:val="32"/>
        </w:rPr>
        <w:t>白沙县</w:t>
      </w:r>
      <w:proofErr w:type="gramStart"/>
      <w:r>
        <w:rPr>
          <w:rFonts w:ascii="仿宋" w:eastAsia="仿宋" w:hAnsi="仿宋" w:cs="仿宋" w:hint="eastAsia"/>
          <w:b/>
          <w:bCs/>
          <w:sz w:val="32"/>
        </w:rPr>
        <w:t>人社局</w:t>
      </w:r>
      <w:proofErr w:type="gramEnd"/>
      <w:r>
        <w:rPr>
          <w:rFonts w:ascii="仿宋" w:eastAsia="仿宋" w:hAnsi="仿宋" w:cs="仿宋" w:hint="eastAsia"/>
          <w:b/>
          <w:bCs/>
          <w:sz w:val="32"/>
        </w:rPr>
        <w:t>2021</w:t>
      </w:r>
      <w:r>
        <w:rPr>
          <w:rFonts w:ascii="仿宋" w:eastAsia="仿宋" w:hAnsi="仿宋" w:cs="仿宋" w:hint="eastAsia"/>
          <w:b/>
          <w:bCs/>
          <w:sz w:val="32"/>
        </w:rPr>
        <w:t>年部门预算表</w:t>
      </w:r>
    </w:p>
    <w:p w:rsidR="00376803" w:rsidRDefault="007A475F">
      <w:pPr>
        <w:numPr>
          <w:ilvl w:val="0"/>
          <w:numId w:val="1"/>
        </w:numPr>
        <w:rPr>
          <w:rFonts w:ascii="仿宋" w:eastAsia="仿宋" w:hAnsi="仿宋" w:cs="仿宋"/>
          <w:b/>
          <w:bCs/>
          <w:sz w:val="32"/>
        </w:rPr>
      </w:pPr>
      <w:r>
        <w:rPr>
          <w:rFonts w:ascii="仿宋" w:eastAsia="仿宋" w:hAnsi="仿宋" w:cs="仿宋" w:hint="eastAsia"/>
          <w:b/>
          <w:bCs/>
          <w:sz w:val="32"/>
        </w:rPr>
        <w:t>财政拨款收支总表</w:t>
      </w:r>
    </w:p>
    <w:p w:rsidR="00376803" w:rsidRDefault="007A475F">
      <w:pPr>
        <w:numPr>
          <w:ilvl w:val="0"/>
          <w:numId w:val="1"/>
        </w:numPr>
        <w:rPr>
          <w:rFonts w:ascii="仿宋" w:eastAsia="仿宋" w:hAnsi="仿宋" w:cs="仿宋"/>
          <w:b/>
          <w:bCs/>
          <w:sz w:val="32"/>
        </w:rPr>
      </w:pPr>
      <w:r>
        <w:rPr>
          <w:rFonts w:ascii="仿宋" w:eastAsia="仿宋" w:hAnsi="仿宋" w:cs="仿宋" w:hint="eastAsia"/>
          <w:b/>
          <w:bCs/>
          <w:sz w:val="32"/>
        </w:rPr>
        <w:t>一般公共预算支出表</w:t>
      </w:r>
    </w:p>
    <w:p w:rsidR="00376803" w:rsidRDefault="007A475F">
      <w:pPr>
        <w:numPr>
          <w:ilvl w:val="0"/>
          <w:numId w:val="1"/>
        </w:numPr>
        <w:rPr>
          <w:rFonts w:ascii="仿宋" w:eastAsia="仿宋" w:hAnsi="仿宋" w:cs="仿宋"/>
          <w:b/>
          <w:bCs/>
          <w:sz w:val="32"/>
        </w:rPr>
      </w:pPr>
      <w:r>
        <w:rPr>
          <w:rFonts w:ascii="仿宋" w:eastAsia="仿宋" w:hAnsi="仿宋" w:cs="仿宋" w:hint="eastAsia"/>
          <w:b/>
          <w:bCs/>
          <w:sz w:val="32"/>
        </w:rPr>
        <w:t>一般公共预算基本支出表</w:t>
      </w:r>
    </w:p>
    <w:p w:rsidR="00376803" w:rsidRDefault="007A475F">
      <w:pPr>
        <w:numPr>
          <w:ilvl w:val="0"/>
          <w:numId w:val="1"/>
        </w:numPr>
        <w:rPr>
          <w:rFonts w:ascii="仿宋" w:eastAsia="仿宋" w:hAnsi="仿宋" w:cs="仿宋"/>
          <w:b/>
          <w:bCs/>
          <w:sz w:val="32"/>
        </w:rPr>
      </w:pPr>
      <w:r>
        <w:rPr>
          <w:rFonts w:ascii="仿宋" w:eastAsia="仿宋" w:hAnsi="仿宋" w:cs="仿宋" w:hint="eastAsia"/>
          <w:b/>
          <w:bCs/>
          <w:sz w:val="32"/>
        </w:rPr>
        <w:t>一般公共预算“三公”经费支出表</w:t>
      </w:r>
    </w:p>
    <w:p w:rsidR="00376803" w:rsidRDefault="007A475F">
      <w:pPr>
        <w:numPr>
          <w:ilvl w:val="0"/>
          <w:numId w:val="1"/>
        </w:numPr>
        <w:rPr>
          <w:rFonts w:ascii="仿宋" w:eastAsia="仿宋" w:hAnsi="仿宋" w:cs="仿宋"/>
          <w:b/>
          <w:bCs/>
          <w:sz w:val="32"/>
        </w:rPr>
      </w:pPr>
      <w:r>
        <w:rPr>
          <w:rFonts w:ascii="仿宋" w:eastAsia="仿宋" w:hAnsi="仿宋" w:cs="仿宋" w:hint="eastAsia"/>
          <w:b/>
          <w:bCs/>
          <w:sz w:val="32"/>
        </w:rPr>
        <w:t>政府性基金预算支出表</w:t>
      </w:r>
    </w:p>
    <w:p w:rsidR="00376803" w:rsidRDefault="007A475F">
      <w:pPr>
        <w:numPr>
          <w:ilvl w:val="0"/>
          <w:numId w:val="1"/>
        </w:numPr>
        <w:rPr>
          <w:rFonts w:ascii="仿宋" w:eastAsia="仿宋" w:hAnsi="仿宋" w:cs="仿宋"/>
          <w:b/>
          <w:bCs/>
          <w:sz w:val="32"/>
        </w:rPr>
      </w:pPr>
      <w:r>
        <w:rPr>
          <w:rFonts w:ascii="仿宋" w:eastAsia="仿宋" w:hAnsi="仿宋" w:cs="仿宋" w:hint="eastAsia"/>
          <w:b/>
          <w:bCs/>
          <w:sz w:val="32"/>
        </w:rPr>
        <w:t>政府性基金预算“三公”经费支出表</w:t>
      </w:r>
    </w:p>
    <w:p w:rsidR="00376803" w:rsidRDefault="007A475F">
      <w:pPr>
        <w:numPr>
          <w:ilvl w:val="0"/>
          <w:numId w:val="1"/>
        </w:numPr>
        <w:rPr>
          <w:rFonts w:ascii="仿宋" w:eastAsia="仿宋" w:hAnsi="仿宋" w:cs="仿宋"/>
          <w:b/>
          <w:bCs/>
          <w:sz w:val="32"/>
        </w:rPr>
      </w:pPr>
      <w:r>
        <w:rPr>
          <w:rFonts w:ascii="仿宋" w:eastAsia="仿宋" w:hAnsi="仿宋" w:cs="仿宋" w:hint="eastAsia"/>
          <w:b/>
          <w:bCs/>
          <w:sz w:val="32"/>
        </w:rPr>
        <w:t>部门（单位）收支总表</w:t>
      </w:r>
    </w:p>
    <w:p w:rsidR="00376803" w:rsidRDefault="007A475F">
      <w:pPr>
        <w:numPr>
          <w:ilvl w:val="0"/>
          <w:numId w:val="1"/>
        </w:numPr>
        <w:rPr>
          <w:rFonts w:ascii="仿宋" w:eastAsia="仿宋" w:hAnsi="仿宋" w:cs="仿宋"/>
          <w:b/>
          <w:bCs/>
          <w:sz w:val="32"/>
        </w:rPr>
      </w:pPr>
      <w:r>
        <w:rPr>
          <w:rFonts w:ascii="仿宋" w:eastAsia="仿宋" w:hAnsi="仿宋" w:cs="仿宋" w:hint="eastAsia"/>
          <w:b/>
          <w:bCs/>
          <w:sz w:val="32"/>
        </w:rPr>
        <w:t>部门（单位）收入总表</w:t>
      </w:r>
    </w:p>
    <w:p w:rsidR="00376803" w:rsidRDefault="007A475F">
      <w:pPr>
        <w:numPr>
          <w:ilvl w:val="0"/>
          <w:numId w:val="1"/>
        </w:numPr>
        <w:rPr>
          <w:rFonts w:ascii="仿宋" w:eastAsia="仿宋" w:hAnsi="仿宋" w:cs="仿宋"/>
          <w:b/>
          <w:bCs/>
          <w:sz w:val="32"/>
        </w:rPr>
      </w:pPr>
      <w:r>
        <w:rPr>
          <w:rFonts w:ascii="仿宋" w:eastAsia="仿宋" w:hAnsi="仿宋" w:cs="仿宋" w:hint="eastAsia"/>
          <w:b/>
          <w:bCs/>
          <w:sz w:val="32"/>
        </w:rPr>
        <w:t>部门（单位）支出总表</w:t>
      </w:r>
    </w:p>
    <w:p w:rsidR="00376803" w:rsidRDefault="007A475F">
      <w:pPr>
        <w:numPr>
          <w:ilvl w:val="0"/>
          <w:numId w:val="1"/>
        </w:numPr>
        <w:rPr>
          <w:rFonts w:ascii="仿宋" w:eastAsia="仿宋" w:hAnsi="仿宋" w:cs="仿宋"/>
          <w:b/>
          <w:bCs/>
          <w:sz w:val="32"/>
        </w:rPr>
      </w:pPr>
      <w:r>
        <w:rPr>
          <w:rFonts w:ascii="仿宋" w:eastAsia="仿宋" w:hAnsi="仿宋" w:cs="仿宋" w:hint="eastAsia"/>
          <w:b/>
          <w:bCs/>
          <w:sz w:val="32"/>
        </w:rPr>
        <w:t>项目支出绩效信息表</w:t>
      </w:r>
    </w:p>
    <w:p w:rsidR="00376803" w:rsidRDefault="007A475F">
      <w:pPr>
        <w:numPr>
          <w:ilvl w:val="0"/>
          <w:numId w:val="1"/>
        </w:numPr>
        <w:rPr>
          <w:rFonts w:ascii="仿宋" w:eastAsia="仿宋" w:hAnsi="仿宋" w:cs="仿宋"/>
          <w:b/>
          <w:bCs/>
          <w:sz w:val="32"/>
        </w:rPr>
      </w:pPr>
      <w:r>
        <w:rPr>
          <w:rFonts w:ascii="仿宋" w:eastAsia="仿宋" w:hAnsi="仿宋" w:cs="仿宋" w:hint="eastAsia"/>
          <w:b/>
          <w:bCs/>
          <w:sz w:val="32"/>
        </w:rPr>
        <w:t>白沙县</w:t>
      </w:r>
      <w:proofErr w:type="gramStart"/>
      <w:r>
        <w:rPr>
          <w:rFonts w:ascii="仿宋" w:eastAsia="仿宋" w:hAnsi="仿宋" w:cs="仿宋" w:hint="eastAsia"/>
          <w:b/>
          <w:bCs/>
          <w:sz w:val="32"/>
        </w:rPr>
        <w:t>人社局</w:t>
      </w:r>
      <w:proofErr w:type="gramEnd"/>
      <w:r>
        <w:rPr>
          <w:rFonts w:ascii="仿宋" w:eastAsia="仿宋" w:hAnsi="仿宋" w:cs="仿宋" w:hint="eastAsia"/>
          <w:b/>
          <w:bCs/>
          <w:sz w:val="32"/>
        </w:rPr>
        <w:t>2021</w:t>
      </w:r>
      <w:r>
        <w:rPr>
          <w:rFonts w:ascii="仿宋" w:eastAsia="仿宋" w:hAnsi="仿宋" w:cs="仿宋" w:hint="eastAsia"/>
          <w:b/>
          <w:bCs/>
          <w:sz w:val="32"/>
        </w:rPr>
        <w:t>年部门预算情况说明</w:t>
      </w:r>
    </w:p>
    <w:p w:rsidR="00376803" w:rsidRDefault="007A475F">
      <w:pPr>
        <w:numPr>
          <w:ilvl w:val="0"/>
          <w:numId w:val="1"/>
        </w:numPr>
        <w:rPr>
          <w:rFonts w:ascii="仿宋" w:eastAsia="仿宋" w:hAnsi="仿宋" w:cs="仿宋"/>
          <w:b/>
          <w:bCs/>
          <w:sz w:val="32"/>
        </w:rPr>
      </w:pPr>
      <w:r>
        <w:rPr>
          <w:rFonts w:ascii="仿宋" w:eastAsia="仿宋" w:hAnsi="仿宋" w:cs="仿宋" w:hint="eastAsia"/>
          <w:b/>
          <w:bCs/>
          <w:sz w:val="32"/>
        </w:rPr>
        <w:t>名词解释</w:t>
      </w:r>
    </w:p>
    <w:p w:rsidR="00376803" w:rsidRDefault="00376803">
      <w:pPr>
        <w:ind w:left="1320"/>
        <w:jc w:val="left"/>
        <w:rPr>
          <w:rFonts w:ascii="仿宋" w:eastAsia="仿宋" w:hAnsi="仿宋" w:cs="仿宋"/>
          <w:sz w:val="32"/>
        </w:rPr>
      </w:pPr>
    </w:p>
    <w:p w:rsidR="00376803" w:rsidRDefault="00376803">
      <w:pPr>
        <w:jc w:val="left"/>
        <w:rPr>
          <w:rFonts w:ascii="仿宋" w:eastAsia="仿宋" w:hAnsi="仿宋" w:cs="仿宋"/>
          <w:sz w:val="32"/>
        </w:rPr>
      </w:pPr>
    </w:p>
    <w:p w:rsidR="00376803" w:rsidRDefault="00376803">
      <w:pPr>
        <w:jc w:val="left"/>
        <w:rPr>
          <w:rFonts w:ascii="仿宋" w:eastAsia="仿宋" w:hAnsi="仿宋" w:cs="仿宋"/>
          <w:sz w:val="32"/>
        </w:rPr>
      </w:pPr>
    </w:p>
    <w:p w:rsidR="00376803" w:rsidRDefault="00376803">
      <w:pPr>
        <w:jc w:val="left"/>
        <w:rPr>
          <w:rFonts w:ascii="仿宋" w:eastAsia="仿宋" w:hAnsi="仿宋" w:cs="仿宋"/>
          <w:sz w:val="32"/>
        </w:rPr>
      </w:pPr>
    </w:p>
    <w:p w:rsidR="00376803" w:rsidRDefault="00376803">
      <w:pPr>
        <w:jc w:val="left"/>
        <w:rPr>
          <w:rFonts w:ascii="仿宋" w:eastAsia="仿宋" w:hAnsi="仿宋" w:cs="仿宋"/>
          <w:sz w:val="32"/>
        </w:rPr>
      </w:pPr>
    </w:p>
    <w:p w:rsidR="00376803" w:rsidRDefault="007A475F">
      <w:pPr>
        <w:numPr>
          <w:ilvl w:val="0"/>
          <w:numId w:val="2"/>
        </w:numPr>
        <w:ind w:left="1320" w:hanging="1320"/>
        <w:jc w:val="center"/>
        <w:rPr>
          <w:rFonts w:ascii="黑体" w:eastAsia="黑体" w:hAnsi="黑体" w:cs="黑体"/>
          <w:b/>
          <w:bCs/>
          <w:sz w:val="44"/>
          <w:szCs w:val="44"/>
        </w:rPr>
      </w:pPr>
      <w:r>
        <w:rPr>
          <w:rFonts w:ascii="黑体" w:eastAsia="黑体" w:hAnsi="黑体" w:cs="黑体" w:hint="eastAsia"/>
          <w:b/>
          <w:bCs/>
          <w:sz w:val="44"/>
          <w:szCs w:val="44"/>
        </w:rPr>
        <w:lastRenderedPageBreak/>
        <w:t>白沙县</w:t>
      </w:r>
      <w:proofErr w:type="gramStart"/>
      <w:r>
        <w:rPr>
          <w:rFonts w:ascii="黑体" w:eastAsia="黑体" w:hAnsi="黑体" w:cs="黑体" w:hint="eastAsia"/>
          <w:b/>
          <w:bCs/>
          <w:sz w:val="44"/>
          <w:szCs w:val="44"/>
        </w:rPr>
        <w:t>人社局概况</w:t>
      </w:r>
      <w:proofErr w:type="gramEnd"/>
    </w:p>
    <w:p w:rsidR="00376803" w:rsidRDefault="00376803">
      <w:pPr>
        <w:jc w:val="left"/>
        <w:rPr>
          <w:rFonts w:ascii="仿宋" w:eastAsia="仿宋" w:hAnsi="仿宋" w:cs="仿宋"/>
          <w:sz w:val="32"/>
        </w:rPr>
      </w:pPr>
    </w:p>
    <w:p w:rsidR="00376803" w:rsidRDefault="007A475F">
      <w:pPr>
        <w:numPr>
          <w:ilvl w:val="0"/>
          <w:numId w:val="3"/>
        </w:numPr>
        <w:ind w:left="720" w:hanging="720"/>
        <w:jc w:val="left"/>
        <w:rPr>
          <w:rFonts w:ascii="仿宋" w:eastAsia="仿宋" w:hAnsi="仿宋" w:cs="仿宋"/>
          <w:b/>
          <w:bCs/>
          <w:sz w:val="32"/>
        </w:rPr>
      </w:pPr>
      <w:r>
        <w:rPr>
          <w:rFonts w:ascii="仿宋" w:eastAsia="仿宋" w:hAnsi="仿宋" w:cs="仿宋" w:hint="eastAsia"/>
          <w:b/>
          <w:bCs/>
          <w:sz w:val="32"/>
        </w:rPr>
        <w:t>主要职能</w:t>
      </w:r>
    </w:p>
    <w:p w:rsidR="00376803" w:rsidRDefault="007A475F">
      <w:pPr>
        <w:ind w:firstLine="640"/>
        <w:jc w:val="left"/>
        <w:rPr>
          <w:rFonts w:ascii="仿宋" w:eastAsia="仿宋" w:hAnsi="仿宋" w:cs="仿宋"/>
          <w:sz w:val="32"/>
        </w:rPr>
      </w:pPr>
      <w:r>
        <w:rPr>
          <w:rFonts w:ascii="仿宋" w:eastAsia="仿宋" w:hAnsi="仿宋" w:cs="仿宋" w:hint="eastAsia"/>
          <w:sz w:val="32"/>
        </w:rPr>
        <w:t>(</w:t>
      </w:r>
      <w:r>
        <w:rPr>
          <w:rFonts w:ascii="仿宋" w:eastAsia="仿宋" w:hAnsi="仿宋" w:cs="仿宋" w:hint="eastAsia"/>
          <w:sz w:val="32"/>
        </w:rPr>
        <w:t>一）贯彻执行国家和省委省政府有关人力资源和社会保障工作的方针政策、法律法规以及中国（海南）自由贸易试验区、中国特色自由贸易港政策措施，落实县委县政府决策部署。</w:t>
      </w:r>
    </w:p>
    <w:p w:rsidR="00376803" w:rsidRDefault="007A475F">
      <w:pPr>
        <w:ind w:firstLine="420"/>
        <w:jc w:val="left"/>
        <w:rPr>
          <w:rFonts w:ascii="仿宋" w:eastAsia="仿宋" w:hAnsi="仿宋" w:cs="仿宋"/>
          <w:sz w:val="32"/>
        </w:rPr>
      </w:pPr>
      <w:r>
        <w:rPr>
          <w:rFonts w:ascii="仿宋" w:eastAsia="仿宋" w:hAnsi="仿宋" w:cs="仿宋" w:hint="eastAsia"/>
          <w:sz w:val="32"/>
        </w:rPr>
        <w:t>（二）研究拟订并组织实施全县人力资源和社会保障工作政策规定和规章制度。</w:t>
      </w:r>
    </w:p>
    <w:p w:rsidR="00376803" w:rsidRDefault="007A475F">
      <w:pPr>
        <w:ind w:firstLine="420"/>
        <w:jc w:val="left"/>
        <w:rPr>
          <w:rFonts w:ascii="仿宋" w:eastAsia="仿宋" w:hAnsi="仿宋" w:cs="仿宋"/>
          <w:sz w:val="32"/>
        </w:rPr>
      </w:pPr>
      <w:r>
        <w:rPr>
          <w:rFonts w:ascii="仿宋" w:eastAsia="仿宋" w:hAnsi="仿宋" w:cs="仿宋" w:hint="eastAsia"/>
          <w:sz w:val="32"/>
        </w:rPr>
        <w:t>（三）建立统一规范的人力资源市场，促进人力资源合理流动、有效配置；负责全县人力资源和社会保障统计和信息工作。</w:t>
      </w:r>
    </w:p>
    <w:p w:rsidR="00376803" w:rsidRDefault="007A475F">
      <w:pPr>
        <w:ind w:firstLine="420"/>
        <w:jc w:val="left"/>
        <w:rPr>
          <w:rFonts w:ascii="仿宋" w:eastAsia="仿宋" w:hAnsi="仿宋" w:cs="仿宋"/>
          <w:sz w:val="32"/>
        </w:rPr>
      </w:pPr>
      <w:r>
        <w:rPr>
          <w:rFonts w:ascii="仿宋" w:eastAsia="仿宋" w:hAnsi="仿宋" w:cs="仿宋" w:hint="eastAsia"/>
          <w:sz w:val="32"/>
        </w:rPr>
        <w:t>（四）负责全县促进就业创业工作。</w:t>
      </w:r>
    </w:p>
    <w:p w:rsidR="00376803" w:rsidRDefault="007A475F">
      <w:pPr>
        <w:ind w:firstLine="420"/>
        <w:jc w:val="left"/>
        <w:rPr>
          <w:rFonts w:ascii="仿宋" w:eastAsia="仿宋" w:hAnsi="仿宋" w:cs="仿宋"/>
          <w:sz w:val="32"/>
        </w:rPr>
      </w:pPr>
      <w:r>
        <w:rPr>
          <w:rFonts w:ascii="仿宋" w:eastAsia="仿宋" w:hAnsi="仿宋" w:cs="仿宋" w:hint="eastAsia"/>
          <w:sz w:val="32"/>
        </w:rPr>
        <w:t>（五）建立落实全县覆盖城乡的多层次社会保障体系，会同有关部门组织实施全民参保计划，统筹全县社会保障卡工作。</w:t>
      </w:r>
    </w:p>
    <w:p w:rsidR="00376803" w:rsidRDefault="007A475F">
      <w:pPr>
        <w:ind w:firstLine="420"/>
        <w:jc w:val="left"/>
        <w:rPr>
          <w:rFonts w:ascii="仿宋" w:eastAsia="仿宋" w:hAnsi="仿宋" w:cs="仿宋"/>
          <w:sz w:val="32"/>
        </w:rPr>
      </w:pPr>
      <w:r>
        <w:rPr>
          <w:rFonts w:ascii="仿宋" w:eastAsia="仿宋" w:hAnsi="仿宋" w:cs="仿宋" w:hint="eastAsia"/>
          <w:sz w:val="32"/>
        </w:rPr>
        <w:t>（六）负责全县养老、失业、工伤保险基金预测预警和信息引导，拟定应对预案，组织实施预防和控制，保持就业形势稳定和养老、失业、工伤保险基金平衡运行。</w:t>
      </w:r>
      <w:r>
        <w:rPr>
          <w:rFonts w:ascii="仿宋" w:eastAsia="仿宋" w:hAnsi="仿宋" w:cs="仿宋" w:hint="eastAsia"/>
          <w:sz w:val="32"/>
        </w:rPr>
        <w:t xml:space="preserve"> </w:t>
      </w:r>
    </w:p>
    <w:p w:rsidR="00376803" w:rsidRDefault="007A475F">
      <w:pPr>
        <w:ind w:firstLine="420"/>
        <w:jc w:val="left"/>
        <w:rPr>
          <w:rFonts w:ascii="仿宋" w:eastAsia="仿宋" w:hAnsi="仿宋" w:cs="仿宋"/>
          <w:sz w:val="32"/>
        </w:rPr>
      </w:pPr>
      <w:r>
        <w:rPr>
          <w:rFonts w:ascii="仿宋" w:eastAsia="仿宋" w:hAnsi="仿宋" w:cs="仿宋" w:hint="eastAsia"/>
          <w:sz w:val="32"/>
        </w:rPr>
        <w:t>（七）综合管理全县事业单位人员调配审核审批工作。</w:t>
      </w:r>
    </w:p>
    <w:p w:rsidR="00376803" w:rsidRDefault="007A475F">
      <w:pPr>
        <w:ind w:firstLineChars="100" w:firstLine="320"/>
        <w:jc w:val="left"/>
        <w:rPr>
          <w:rFonts w:ascii="仿宋" w:eastAsia="仿宋" w:hAnsi="仿宋" w:cs="仿宋"/>
          <w:sz w:val="32"/>
        </w:rPr>
      </w:pPr>
      <w:r>
        <w:rPr>
          <w:rFonts w:ascii="仿宋" w:eastAsia="仿宋" w:hAnsi="仿宋" w:cs="仿宋" w:hint="eastAsia"/>
          <w:sz w:val="32"/>
        </w:rPr>
        <w:t>（八）落实事业单位人员工资收入分配政策，综合管理全县事业单位的工资福利工作。</w:t>
      </w:r>
    </w:p>
    <w:p w:rsidR="00376803" w:rsidRDefault="007A475F">
      <w:pPr>
        <w:ind w:firstLineChars="100" w:firstLine="320"/>
        <w:jc w:val="left"/>
        <w:rPr>
          <w:rFonts w:ascii="仿宋" w:eastAsia="仿宋" w:hAnsi="仿宋" w:cs="仿宋"/>
          <w:sz w:val="32"/>
        </w:rPr>
      </w:pPr>
      <w:r>
        <w:rPr>
          <w:rFonts w:ascii="仿宋" w:eastAsia="仿宋" w:hAnsi="仿宋" w:cs="仿宋" w:hint="eastAsia"/>
          <w:sz w:val="32"/>
        </w:rPr>
        <w:lastRenderedPageBreak/>
        <w:t>（九）会同有关部门落实全县农民工工资综合性政策和规划，保障农民工合法权益，推动农民工相关政策的落实。</w:t>
      </w:r>
    </w:p>
    <w:p w:rsidR="00376803" w:rsidRDefault="007A475F">
      <w:pPr>
        <w:ind w:firstLineChars="100" w:firstLine="320"/>
        <w:jc w:val="left"/>
        <w:rPr>
          <w:rFonts w:ascii="仿宋" w:eastAsia="仿宋" w:hAnsi="仿宋" w:cs="仿宋"/>
          <w:sz w:val="32"/>
        </w:rPr>
      </w:pPr>
      <w:r>
        <w:rPr>
          <w:rFonts w:ascii="仿宋" w:eastAsia="仿宋" w:hAnsi="仿宋" w:cs="仿宋" w:hint="eastAsia"/>
          <w:sz w:val="32"/>
        </w:rPr>
        <w:t>（十）负责全县劳动用工的综合管理工作。</w:t>
      </w:r>
    </w:p>
    <w:p w:rsidR="00376803" w:rsidRDefault="007A475F">
      <w:pPr>
        <w:ind w:firstLineChars="100" w:firstLine="320"/>
        <w:jc w:val="left"/>
        <w:rPr>
          <w:rFonts w:ascii="仿宋" w:eastAsia="仿宋" w:hAnsi="仿宋" w:cs="仿宋"/>
          <w:sz w:val="32"/>
        </w:rPr>
      </w:pPr>
      <w:r>
        <w:rPr>
          <w:rFonts w:ascii="仿宋" w:eastAsia="仿宋" w:hAnsi="仿宋" w:cs="仿宋" w:hint="eastAsia"/>
          <w:sz w:val="32"/>
        </w:rPr>
        <w:t>（十一）负责事业单位新进人员（不含教育、卫生系统）初任培训工作以及人力资源和社会保障相关业务培训工作。</w:t>
      </w:r>
    </w:p>
    <w:p w:rsidR="00376803" w:rsidRDefault="007A475F">
      <w:pPr>
        <w:ind w:firstLineChars="100" w:firstLine="320"/>
        <w:rPr>
          <w:rFonts w:ascii="仿宋" w:eastAsia="仿宋" w:hAnsi="仿宋" w:cs="仿宋"/>
          <w:sz w:val="32"/>
        </w:rPr>
      </w:pPr>
      <w:r>
        <w:rPr>
          <w:rFonts w:ascii="仿宋" w:eastAsia="仿宋" w:hAnsi="仿宋" w:cs="仿宋" w:hint="eastAsia"/>
          <w:sz w:val="32"/>
        </w:rPr>
        <w:t>（十二）承办县委、县政府和上级部门交办的其他任务。</w:t>
      </w:r>
    </w:p>
    <w:p w:rsidR="00376803" w:rsidRDefault="007A475F">
      <w:pPr>
        <w:numPr>
          <w:ilvl w:val="0"/>
          <w:numId w:val="4"/>
        </w:numPr>
        <w:ind w:left="720" w:hanging="720"/>
        <w:jc w:val="left"/>
        <w:rPr>
          <w:rFonts w:ascii="仿宋" w:eastAsia="仿宋" w:hAnsi="仿宋" w:cs="仿宋"/>
          <w:b/>
          <w:bCs/>
          <w:sz w:val="32"/>
        </w:rPr>
      </w:pPr>
      <w:r>
        <w:rPr>
          <w:rFonts w:ascii="仿宋" w:eastAsia="仿宋" w:hAnsi="仿宋" w:cs="仿宋" w:hint="eastAsia"/>
          <w:b/>
          <w:bCs/>
          <w:sz w:val="32"/>
        </w:rPr>
        <w:t>部门预算单位构成</w:t>
      </w:r>
    </w:p>
    <w:p w:rsidR="00376803" w:rsidRDefault="007A475F">
      <w:pPr>
        <w:ind w:firstLineChars="100" w:firstLine="320"/>
        <w:jc w:val="left"/>
        <w:rPr>
          <w:rFonts w:ascii="仿宋" w:eastAsia="仿宋" w:hAnsi="仿宋" w:cs="仿宋"/>
          <w:sz w:val="32"/>
        </w:rPr>
      </w:pPr>
      <w:r>
        <w:rPr>
          <w:rFonts w:ascii="仿宋" w:eastAsia="仿宋" w:hAnsi="仿宋" w:cs="仿宋" w:hint="eastAsia"/>
          <w:sz w:val="32"/>
        </w:rPr>
        <w:t>纳入白沙县</w:t>
      </w:r>
      <w:proofErr w:type="gramStart"/>
      <w:r>
        <w:rPr>
          <w:rFonts w:ascii="仿宋" w:eastAsia="仿宋" w:hAnsi="仿宋" w:cs="仿宋" w:hint="eastAsia"/>
          <w:sz w:val="32"/>
        </w:rPr>
        <w:t>人社局</w:t>
      </w:r>
      <w:proofErr w:type="gramEnd"/>
      <w:r>
        <w:rPr>
          <w:rFonts w:ascii="仿宋" w:eastAsia="仿宋" w:hAnsi="仿宋" w:cs="仿宋" w:hint="eastAsia"/>
          <w:sz w:val="32"/>
        </w:rPr>
        <w:t>2021</w:t>
      </w:r>
      <w:r>
        <w:rPr>
          <w:rFonts w:ascii="仿宋" w:eastAsia="仿宋" w:hAnsi="仿宋" w:cs="仿宋" w:hint="eastAsia"/>
          <w:sz w:val="32"/>
        </w:rPr>
        <w:t>年部门预算编制范围的二级预算单位包括：</w:t>
      </w:r>
    </w:p>
    <w:p w:rsidR="00376803" w:rsidRDefault="007A475F">
      <w:pPr>
        <w:ind w:firstLineChars="100" w:firstLine="320"/>
        <w:jc w:val="left"/>
        <w:rPr>
          <w:rFonts w:ascii="仿宋" w:eastAsia="仿宋" w:hAnsi="仿宋" w:cs="仿宋"/>
          <w:sz w:val="32"/>
        </w:rPr>
      </w:pPr>
      <w:r>
        <w:rPr>
          <w:rFonts w:ascii="仿宋" w:eastAsia="仿宋" w:hAnsi="仿宋" w:cs="仿宋" w:hint="eastAsia"/>
          <w:sz w:val="32"/>
        </w:rPr>
        <w:t>1</w:t>
      </w:r>
      <w:r>
        <w:rPr>
          <w:rFonts w:ascii="仿宋" w:eastAsia="仿宋" w:hAnsi="仿宋" w:cs="仿宋" w:hint="eastAsia"/>
          <w:sz w:val="32"/>
        </w:rPr>
        <w:t>、白沙黎族自治县人力资源和社会保障局本级</w:t>
      </w:r>
    </w:p>
    <w:p w:rsidR="00376803" w:rsidRDefault="007A475F">
      <w:pPr>
        <w:ind w:firstLineChars="100" w:firstLine="320"/>
        <w:jc w:val="left"/>
        <w:rPr>
          <w:rFonts w:ascii="仿宋" w:eastAsia="仿宋" w:hAnsi="仿宋" w:cs="仿宋"/>
          <w:sz w:val="32"/>
        </w:rPr>
      </w:pPr>
      <w:r>
        <w:rPr>
          <w:rFonts w:ascii="仿宋" w:eastAsia="仿宋" w:hAnsi="仿宋" w:cs="仿宋" w:hint="eastAsia"/>
          <w:sz w:val="32"/>
        </w:rPr>
        <w:t>2</w:t>
      </w:r>
      <w:r>
        <w:rPr>
          <w:rFonts w:ascii="仿宋" w:eastAsia="仿宋" w:hAnsi="仿宋" w:cs="仿宋" w:hint="eastAsia"/>
          <w:sz w:val="32"/>
        </w:rPr>
        <w:t>、白沙黎族自治县劳动人事争议仲裁院（内设事业单位）</w:t>
      </w:r>
    </w:p>
    <w:p w:rsidR="00376803" w:rsidRDefault="007A475F">
      <w:pPr>
        <w:ind w:firstLineChars="100" w:firstLine="320"/>
        <w:jc w:val="left"/>
        <w:rPr>
          <w:rFonts w:ascii="仿宋" w:eastAsia="仿宋" w:hAnsi="仿宋" w:cs="仿宋"/>
          <w:sz w:val="32"/>
        </w:rPr>
      </w:pPr>
      <w:r>
        <w:rPr>
          <w:rFonts w:ascii="仿宋" w:eastAsia="仿宋" w:hAnsi="仿宋" w:cs="仿宋" w:hint="eastAsia"/>
          <w:sz w:val="32"/>
        </w:rPr>
        <w:t>3</w:t>
      </w:r>
      <w:r>
        <w:rPr>
          <w:rFonts w:ascii="仿宋" w:eastAsia="仿宋" w:hAnsi="仿宋" w:cs="仿宋" w:hint="eastAsia"/>
          <w:sz w:val="32"/>
        </w:rPr>
        <w:t>、白沙黎族自治县社会保障卡</w:t>
      </w:r>
      <w:proofErr w:type="gramStart"/>
      <w:r>
        <w:rPr>
          <w:rFonts w:ascii="仿宋" w:eastAsia="仿宋" w:hAnsi="仿宋" w:cs="仿宋" w:hint="eastAsia"/>
          <w:sz w:val="32"/>
        </w:rPr>
        <w:t>一</w:t>
      </w:r>
      <w:proofErr w:type="gramEnd"/>
      <w:r>
        <w:rPr>
          <w:rFonts w:ascii="仿宋" w:eastAsia="仿宋" w:hAnsi="仿宋" w:cs="仿宋" w:hint="eastAsia"/>
          <w:sz w:val="32"/>
        </w:rPr>
        <w:t>卡通中心（内设事业单位）</w:t>
      </w:r>
    </w:p>
    <w:p w:rsidR="00376803" w:rsidRDefault="007A475F">
      <w:pPr>
        <w:ind w:left="319" w:firstLineChars="252" w:firstLine="806"/>
        <w:jc w:val="left"/>
        <w:rPr>
          <w:rFonts w:ascii="仿宋" w:eastAsia="仿宋" w:hAnsi="仿宋" w:cs="仿宋"/>
          <w:sz w:val="32"/>
        </w:rPr>
      </w:pPr>
      <w:r>
        <w:rPr>
          <w:rFonts w:ascii="仿宋" w:eastAsia="仿宋" w:hAnsi="仿宋" w:cs="仿宋" w:hint="eastAsia"/>
          <w:sz w:val="32"/>
        </w:rPr>
        <w:t>本部门行政编制数</w:t>
      </w:r>
      <w:r>
        <w:rPr>
          <w:rFonts w:ascii="仿宋" w:eastAsia="仿宋" w:hAnsi="仿宋" w:cs="仿宋" w:hint="eastAsia"/>
          <w:sz w:val="32"/>
        </w:rPr>
        <w:t>9</w:t>
      </w:r>
      <w:r>
        <w:rPr>
          <w:rFonts w:ascii="仿宋" w:eastAsia="仿宋" w:hAnsi="仿宋" w:cs="仿宋" w:hint="eastAsia"/>
          <w:sz w:val="32"/>
        </w:rPr>
        <w:t>名，设局长</w:t>
      </w:r>
      <w:r>
        <w:rPr>
          <w:rFonts w:ascii="仿宋" w:eastAsia="仿宋" w:hAnsi="仿宋" w:cs="仿宋" w:hint="eastAsia"/>
          <w:sz w:val="32"/>
        </w:rPr>
        <w:t>1</w:t>
      </w:r>
      <w:r>
        <w:rPr>
          <w:rFonts w:ascii="仿宋" w:eastAsia="仿宋" w:hAnsi="仿宋" w:cs="仿宋" w:hint="eastAsia"/>
          <w:sz w:val="32"/>
        </w:rPr>
        <w:t>名，副局长</w:t>
      </w:r>
      <w:r>
        <w:rPr>
          <w:rFonts w:ascii="仿宋" w:eastAsia="仿宋" w:hAnsi="仿宋" w:cs="仿宋" w:hint="eastAsia"/>
          <w:sz w:val="32"/>
        </w:rPr>
        <w:t>3</w:t>
      </w:r>
      <w:r>
        <w:rPr>
          <w:rFonts w:ascii="仿宋" w:eastAsia="仿宋" w:hAnsi="仿宋" w:cs="仿宋" w:hint="eastAsia"/>
          <w:sz w:val="32"/>
        </w:rPr>
        <w:t>名。内设事业编制数</w:t>
      </w:r>
      <w:r>
        <w:rPr>
          <w:rFonts w:ascii="仿宋" w:eastAsia="仿宋" w:hAnsi="仿宋" w:cs="仿宋" w:hint="eastAsia"/>
          <w:sz w:val="32"/>
        </w:rPr>
        <w:t>3</w:t>
      </w:r>
      <w:r>
        <w:rPr>
          <w:rFonts w:ascii="仿宋" w:eastAsia="仿宋" w:hAnsi="仿宋" w:cs="仿宋" w:hint="eastAsia"/>
          <w:sz w:val="32"/>
        </w:rPr>
        <w:t>人。纳入本部门财务</w:t>
      </w:r>
      <w:r>
        <w:rPr>
          <w:rFonts w:ascii="仿宋" w:eastAsia="仿宋" w:hAnsi="仿宋" w:cs="仿宋" w:hint="eastAsia"/>
          <w:sz w:val="32"/>
        </w:rPr>
        <w:t>报告范围的资金主体主要包括：一般公共预算资金。设办公室、就业促进岗、事业单位人事管理和工资福利岗、社会保险岗、劳动保障监察和劳动关系岗等</w:t>
      </w:r>
      <w:r>
        <w:rPr>
          <w:rFonts w:ascii="仿宋" w:eastAsia="仿宋" w:hAnsi="仿宋" w:cs="仿宋" w:hint="eastAsia"/>
          <w:sz w:val="32"/>
        </w:rPr>
        <w:t>5</w:t>
      </w:r>
      <w:r>
        <w:rPr>
          <w:rFonts w:ascii="仿宋" w:eastAsia="仿宋" w:hAnsi="仿宋" w:cs="仿宋" w:hint="eastAsia"/>
          <w:sz w:val="32"/>
        </w:rPr>
        <w:t>个职能机构。</w:t>
      </w:r>
    </w:p>
    <w:p w:rsidR="00376803" w:rsidRDefault="00376803">
      <w:pPr>
        <w:ind w:left="800"/>
        <w:jc w:val="left"/>
        <w:rPr>
          <w:rFonts w:ascii="仿宋" w:eastAsia="仿宋" w:hAnsi="仿宋" w:cs="仿宋"/>
          <w:sz w:val="32"/>
        </w:rPr>
      </w:pPr>
    </w:p>
    <w:p w:rsidR="00376803" w:rsidRDefault="007A475F">
      <w:pPr>
        <w:ind w:firstLine="640"/>
        <w:rPr>
          <w:rFonts w:ascii="仿宋" w:eastAsia="仿宋" w:hAnsi="仿宋" w:cs="仿宋"/>
          <w:b/>
          <w:bCs/>
          <w:sz w:val="32"/>
        </w:rPr>
      </w:pPr>
      <w:r>
        <w:rPr>
          <w:rFonts w:ascii="仿宋" w:eastAsia="仿宋" w:hAnsi="仿宋" w:cs="仿宋" w:hint="eastAsia"/>
          <w:b/>
          <w:bCs/>
          <w:sz w:val="32"/>
        </w:rPr>
        <w:t>第二部分</w:t>
      </w:r>
      <w:r>
        <w:rPr>
          <w:rFonts w:ascii="仿宋" w:eastAsia="仿宋" w:hAnsi="仿宋" w:cs="仿宋" w:hint="eastAsia"/>
          <w:b/>
          <w:bCs/>
          <w:sz w:val="32"/>
        </w:rPr>
        <w:t xml:space="preserve">  </w:t>
      </w:r>
      <w:r>
        <w:rPr>
          <w:rFonts w:ascii="仿宋" w:eastAsia="仿宋" w:hAnsi="仿宋" w:cs="仿宋" w:hint="eastAsia"/>
          <w:b/>
          <w:bCs/>
          <w:sz w:val="32"/>
        </w:rPr>
        <w:t>白沙县</w:t>
      </w:r>
      <w:proofErr w:type="gramStart"/>
      <w:r>
        <w:rPr>
          <w:rFonts w:ascii="仿宋" w:eastAsia="仿宋" w:hAnsi="仿宋" w:cs="仿宋" w:hint="eastAsia"/>
          <w:b/>
          <w:bCs/>
          <w:sz w:val="32"/>
        </w:rPr>
        <w:t>人社局</w:t>
      </w:r>
      <w:proofErr w:type="gramEnd"/>
      <w:r>
        <w:rPr>
          <w:rFonts w:ascii="仿宋" w:eastAsia="仿宋" w:hAnsi="仿宋" w:cs="仿宋" w:hint="eastAsia"/>
          <w:b/>
          <w:bCs/>
          <w:sz w:val="32"/>
        </w:rPr>
        <w:t>2021</w:t>
      </w:r>
      <w:r>
        <w:rPr>
          <w:rFonts w:ascii="仿宋" w:eastAsia="仿宋" w:hAnsi="仿宋" w:cs="仿宋" w:hint="eastAsia"/>
          <w:b/>
          <w:bCs/>
          <w:sz w:val="32"/>
        </w:rPr>
        <w:t>年部门预算表</w:t>
      </w:r>
    </w:p>
    <w:p w:rsidR="00376803" w:rsidRDefault="00376803">
      <w:pPr>
        <w:ind w:left="800"/>
        <w:jc w:val="left"/>
        <w:rPr>
          <w:rFonts w:ascii="仿宋" w:eastAsia="仿宋" w:hAnsi="仿宋" w:cs="仿宋"/>
          <w:sz w:val="32"/>
        </w:rPr>
      </w:pPr>
    </w:p>
    <w:p w:rsidR="00376803" w:rsidRDefault="007A475F">
      <w:pPr>
        <w:ind w:left="800"/>
        <w:jc w:val="center"/>
        <w:rPr>
          <w:rFonts w:ascii="仿宋" w:eastAsia="仿宋" w:hAnsi="仿宋" w:cs="仿宋"/>
          <w:sz w:val="32"/>
        </w:rPr>
      </w:pPr>
      <w:r>
        <w:rPr>
          <w:rFonts w:ascii="仿宋" w:eastAsia="仿宋" w:hAnsi="仿宋" w:cs="仿宋" w:hint="eastAsia"/>
          <w:sz w:val="32"/>
        </w:rPr>
        <w:t>（此部分内容即为部门或单位预算公开表）</w:t>
      </w:r>
    </w:p>
    <w:p w:rsidR="00376803" w:rsidRDefault="00376803">
      <w:pPr>
        <w:rPr>
          <w:rFonts w:ascii="仿宋" w:eastAsia="仿宋" w:hAnsi="仿宋" w:cs="仿宋"/>
          <w:sz w:val="32"/>
        </w:rPr>
      </w:pPr>
    </w:p>
    <w:p w:rsidR="00376803" w:rsidRDefault="007A475F">
      <w:pPr>
        <w:ind w:firstLineChars="200" w:firstLine="643"/>
        <w:rPr>
          <w:rFonts w:ascii="仿宋" w:eastAsia="仿宋" w:hAnsi="仿宋" w:cs="仿宋"/>
          <w:b/>
          <w:bCs/>
          <w:sz w:val="32"/>
        </w:rPr>
      </w:pPr>
      <w:r>
        <w:rPr>
          <w:rFonts w:ascii="仿宋" w:eastAsia="仿宋" w:hAnsi="仿宋" w:cs="仿宋" w:hint="eastAsia"/>
          <w:b/>
          <w:bCs/>
          <w:sz w:val="32"/>
        </w:rPr>
        <w:t>第三部分</w:t>
      </w:r>
      <w:r>
        <w:rPr>
          <w:rFonts w:ascii="仿宋" w:eastAsia="仿宋" w:hAnsi="仿宋" w:cs="仿宋" w:hint="eastAsia"/>
          <w:b/>
          <w:bCs/>
          <w:sz w:val="32"/>
        </w:rPr>
        <w:t xml:space="preserve">   </w:t>
      </w:r>
      <w:r>
        <w:rPr>
          <w:rFonts w:ascii="仿宋" w:eastAsia="仿宋" w:hAnsi="仿宋" w:cs="仿宋" w:hint="eastAsia"/>
          <w:b/>
          <w:bCs/>
          <w:sz w:val="32"/>
        </w:rPr>
        <w:t>白沙县</w:t>
      </w:r>
      <w:proofErr w:type="gramStart"/>
      <w:r>
        <w:rPr>
          <w:rFonts w:ascii="仿宋" w:eastAsia="仿宋" w:hAnsi="仿宋" w:cs="仿宋" w:hint="eastAsia"/>
          <w:b/>
          <w:bCs/>
          <w:sz w:val="32"/>
        </w:rPr>
        <w:t>人社局</w:t>
      </w:r>
      <w:proofErr w:type="gramEnd"/>
      <w:r>
        <w:rPr>
          <w:rFonts w:ascii="仿宋" w:eastAsia="仿宋" w:hAnsi="仿宋" w:cs="仿宋" w:hint="eastAsia"/>
          <w:b/>
          <w:bCs/>
          <w:sz w:val="32"/>
        </w:rPr>
        <w:t>2021</w:t>
      </w:r>
      <w:r>
        <w:rPr>
          <w:rFonts w:ascii="仿宋" w:eastAsia="仿宋" w:hAnsi="仿宋" w:cs="仿宋" w:hint="eastAsia"/>
          <w:b/>
          <w:bCs/>
          <w:sz w:val="32"/>
        </w:rPr>
        <w:t>年预算情况说明</w:t>
      </w:r>
    </w:p>
    <w:p w:rsidR="00376803" w:rsidRDefault="00376803">
      <w:pPr>
        <w:jc w:val="center"/>
        <w:rPr>
          <w:rFonts w:ascii="仿宋" w:eastAsia="仿宋" w:hAnsi="仿宋" w:cs="仿宋"/>
          <w:sz w:val="32"/>
        </w:rPr>
      </w:pPr>
    </w:p>
    <w:p w:rsidR="00376803" w:rsidRDefault="007A475F">
      <w:pPr>
        <w:ind w:firstLine="640"/>
        <w:jc w:val="left"/>
        <w:rPr>
          <w:rFonts w:ascii="仿宋" w:eastAsia="仿宋" w:hAnsi="仿宋" w:cs="仿宋"/>
          <w:b/>
          <w:bCs/>
          <w:sz w:val="32"/>
        </w:rPr>
      </w:pPr>
      <w:r>
        <w:rPr>
          <w:rFonts w:ascii="仿宋" w:eastAsia="仿宋" w:hAnsi="仿宋" w:cs="仿宋" w:hint="eastAsia"/>
          <w:b/>
          <w:bCs/>
          <w:sz w:val="32"/>
        </w:rPr>
        <w:t>一、关于白沙县</w:t>
      </w:r>
      <w:proofErr w:type="gramStart"/>
      <w:r>
        <w:rPr>
          <w:rFonts w:ascii="仿宋" w:eastAsia="仿宋" w:hAnsi="仿宋" w:cs="仿宋" w:hint="eastAsia"/>
          <w:b/>
          <w:bCs/>
          <w:sz w:val="32"/>
        </w:rPr>
        <w:t>人社局</w:t>
      </w:r>
      <w:proofErr w:type="gramEnd"/>
      <w:r>
        <w:rPr>
          <w:rFonts w:ascii="仿宋" w:eastAsia="仿宋" w:hAnsi="仿宋" w:cs="仿宋" w:hint="eastAsia"/>
          <w:b/>
          <w:bCs/>
          <w:sz w:val="32"/>
        </w:rPr>
        <w:t>2021</w:t>
      </w:r>
      <w:r>
        <w:rPr>
          <w:rFonts w:ascii="仿宋" w:eastAsia="仿宋" w:hAnsi="仿宋" w:cs="仿宋" w:hint="eastAsia"/>
          <w:b/>
          <w:bCs/>
          <w:sz w:val="32"/>
        </w:rPr>
        <w:t>年财政拨款收支预算情况的总体说明</w:t>
      </w:r>
    </w:p>
    <w:p w:rsidR="00376803" w:rsidRDefault="007A475F">
      <w:pPr>
        <w:ind w:firstLine="640"/>
        <w:jc w:val="left"/>
        <w:rPr>
          <w:rFonts w:ascii="仿宋" w:eastAsia="仿宋" w:hAnsi="仿宋" w:cs="仿宋"/>
          <w:sz w:val="32"/>
        </w:rPr>
      </w:pPr>
      <w:r>
        <w:rPr>
          <w:rFonts w:ascii="仿宋" w:eastAsia="仿宋" w:hAnsi="仿宋" w:cs="仿宋" w:hint="eastAsia"/>
          <w:sz w:val="32"/>
        </w:rPr>
        <w:t>白沙县</w:t>
      </w:r>
      <w:proofErr w:type="gramStart"/>
      <w:r>
        <w:rPr>
          <w:rFonts w:ascii="仿宋" w:eastAsia="仿宋" w:hAnsi="仿宋" w:cs="仿宋" w:hint="eastAsia"/>
          <w:sz w:val="32"/>
        </w:rPr>
        <w:t>人社局</w:t>
      </w:r>
      <w:proofErr w:type="gramEnd"/>
      <w:r>
        <w:rPr>
          <w:rFonts w:ascii="仿宋" w:eastAsia="仿宋" w:hAnsi="仿宋" w:cs="仿宋" w:hint="eastAsia"/>
          <w:sz w:val="32"/>
        </w:rPr>
        <w:t>2021</w:t>
      </w:r>
      <w:r>
        <w:rPr>
          <w:rFonts w:ascii="仿宋" w:eastAsia="仿宋" w:hAnsi="仿宋" w:cs="仿宋" w:hint="eastAsia"/>
          <w:sz w:val="32"/>
        </w:rPr>
        <w:t>年财政拨款收支总预算</w:t>
      </w:r>
      <w:r>
        <w:rPr>
          <w:rFonts w:ascii="仿宋" w:eastAsia="仿宋" w:hAnsi="仿宋" w:cs="仿宋" w:hint="eastAsia"/>
          <w:sz w:val="32"/>
        </w:rPr>
        <w:t>704.47</w:t>
      </w:r>
      <w:r>
        <w:rPr>
          <w:rFonts w:ascii="仿宋" w:eastAsia="仿宋" w:hAnsi="仿宋" w:cs="仿宋" w:hint="eastAsia"/>
          <w:sz w:val="32"/>
        </w:rPr>
        <w:t>万元。其中，收入总计</w:t>
      </w:r>
      <w:r>
        <w:rPr>
          <w:rFonts w:ascii="仿宋" w:eastAsia="仿宋" w:hAnsi="仿宋" w:cs="仿宋" w:hint="eastAsia"/>
          <w:sz w:val="32"/>
        </w:rPr>
        <w:t>704.47</w:t>
      </w:r>
      <w:r>
        <w:rPr>
          <w:rFonts w:ascii="仿宋" w:eastAsia="仿宋" w:hAnsi="仿宋" w:cs="仿宋" w:hint="eastAsia"/>
          <w:sz w:val="32"/>
        </w:rPr>
        <w:t>万元，包括一般公共预算本年收入</w:t>
      </w:r>
      <w:r>
        <w:rPr>
          <w:rFonts w:ascii="仿宋" w:eastAsia="仿宋" w:hAnsi="仿宋" w:cs="仿宋" w:hint="eastAsia"/>
          <w:sz w:val="32"/>
        </w:rPr>
        <w:t>704.47</w:t>
      </w:r>
      <w:r>
        <w:rPr>
          <w:rFonts w:ascii="仿宋" w:eastAsia="仿宋" w:hAnsi="仿宋" w:cs="仿宋" w:hint="eastAsia"/>
          <w:sz w:val="32"/>
        </w:rPr>
        <w:t>万元、上年结转</w:t>
      </w:r>
      <w:r>
        <w:rPr>
          <w:rFonts w:ascii="仿宋" w:eastAsia="仿宋" w:hAnsi="仿宋" w:cs="仿宋" w:hint="eastAsia"/>
          <w:sz w:val="32"/>
        </w:rPr>
        <w:t>0</w:t>
      </w:r>
      <w:r>
        <w:rPr>
          <w:rFonts w:ascii="仿宋" w:eastAsia="仿宋" w:hAnsi="仿宋" w:cs="仿宋" w:hint="eastAsia"/>
          <w:sz w:val="32"/>
        </w:rPr>
        <w:t>万元，政府性基金预算本年收入</w:t>
      </w:r>
      <w:r>
        <w:rPr>
          <w:rFonts w:ascii="仿宋" w:eastAsia="仿宋" w:hAnsi="仿宋" w:cs="仿宋" w:hint="eastAsia"/>
          <w:sz w:val="32"/>
        </w:rPr>
        <w:t>0</w:t>
      </w:r>
      <w:r>
        <w:rPr>
          <w:rFonts w:ascii="仿宋" w:eastAsia="仿宋" w:hAnsi="仿宋" w:cs="仿宋" w:hint="eastAsia"/>
          <w:sz w:val="32"/>
        </w:rPr>
        <w:t>万元、上年结转</w:t>
      </w:r>
      <w:r>
        <w:rPr>
          <w:rFonts w:ascii="仿宋" w:eastAsia="仿宋" w:hAnsi="仿宋" w:cs="仿宋" w:hint="eastAsia"/>
          <w:sz w:val="32"/>
        </w:rPr>
        <w:t>0</w:t>
      </w:r>
      <w:r>
        <w:rPr>
          <w:rFonts w:ascii="仿宋" w:eastAsia="仿宋" w:hAnsi="仿宋" w:cs="仿宋" w:hint="eastAsia"/>
          <w:sz w:val="32"/>
        </w:rPr>
        <w:t>万元；支出总计</w:t>
      </w:r>
      <w:r>
        <w:rPr>
          <w:rFonts w:ascii="仿宋" w:eastAsia="仿宋" w:hAnsi="仿宋" w:cs="仿宋" w:hint="eastAsia"/>
          <w:sz w:val="32"/>
        </w:rPr>
        <w:t>704.47</w:t>
      </w:r>
      <w:r>
        <w:rPr>
          <w:rFonts w:ascii="仿宋" w:eastAsia="仿宋" w:hAnsi="仿宋" w:cs="仿宋" w:hint="eastAsia"/>
          <w:sz w:val="32"/>
        </w:rPr>
        <w:t>万元，包括一般公共服务支出</w:t>
      </w:r>
      <w:r>
        <w:rPr>
          <w:rFonts w:ascii="仿宋" w:eastAsia="仿宋" w:hAnsi="仿宋" w:cs="仿宋" w:hint="eastAsia"/>
          <w:sz w:val="32"/>
        </w:rPr>
        <w:t>216.40</w:t>
      </w:r>
      <w:r>
        <w:rPr>
          <w:rFonts w:ascii="仿宋" w:eastAsia="仿宋" w:hAnsi="仿宋" w:cs="仿宋" w:hint="eastAsia"/>
          <w:sz w:val="32"/>
        </w:rPr>
        <w:t>万元、社会保障和就业支出</w:t>
      </w:r>
      <w:r>
        <w:rPr>
          <w:rFonts w:ascii="仿宋" w:eastAsia="仿宋" w:hAnsi="仿宋" w:cs="仿宋" w:hint="eastAsia"/>
          <w:sz w:val="32"/>
        </w:rPr>
        <w:t>438.58</w:t>
      </w:r>
      <w:r>
        <w:rPr>
          <w:rFonts w:ascii="仿宋" w:eastAsia="仿宋" w:hAnsi="仿宋" w:cs="仿宋" w:hint="eastAsia"/>
          <w:sz w:val="32"/>
        </w:rPr>
        <w:t>万元、卫生健康支出</w:t>
      </w:r>
      <w:r>
        <w:rPr>
          <w:rFonts w:ascii="仿宋" w:eastAsia="仿宋" w:hAnsi="仿宋" w:cs="仿宋" w:hint="eastAsia"/>
          <w:sz w:val="32"/>
        </w:rPr>
        <w:t>30.48</w:t>
      </w:r>
      <w:r>
        <w:rPr>
          <w:rFonts w:ascii="仿宋" w:eastAsia="仿宋" w:hAnsi="仿宋" w:cs="仿宋" w:hint="eastAsia"/>
          <w:sz w:val="32"/>
        </w:rPr>
        <w:t>万元、住房保障支出</w:t>
      </w:r>
      <w:r>
        <w:rPr>
          <w:rFonts w:ascii="仿宋" w:eastAsia="仿宋" w:hAnsi="仿宋" w:cs="仿宋" w:hint="eastAsia"/>
          <w:sz w:val="32"/>
        </w:rPr>
        <w:t>19.01</w:t>
      </w:r>
      <w:r>
        <w:rPr>
          <w:rFonts w:ascii="仿宋" w:eastAsia="仿宋" w:hAnsi="仿宋" w:cs="仿宋" w:hint="eastAsia"/>
          <w:sz w:val="32"/>
        </w:rPr>
        <w:t>万元、结转下年</w:t>
      </w:r>
      <w:r>
        <w:rPr>
          <w:rFonts w:ascii="仿宋" w:eastAsia="仿宋" w:hAnsi="仿宋" w:cs="仿宋" w:hint="eastAsia"/>
          <w:sz w:val="32"/>
        </w:rPr>
        <w:t>0</w:t>
      </w:r>
      <w:r>
        <w:rPr>
          <w:rFonts w:ascii="仿宋" w:eastAsia="仿宋" w:hAnsi="仿宋" w:cs="仿宋" w:hint="eastAsia"/>
          <w:sz w:val="32"/>
        </w:rPr>
        <w:t>万元。</w:t>
      </w:r>
    </w:p>
    <w:p w:rsidR="00376803" w:rsidRDefault="007A475F">
      <w:pPr>
        <w:ind w:firstLine="640"/>
        <w:jc w:val="left"/>
        <w:rPr>
          <w:rFonts w:ascii="仿宋" w:eastAsia="仿宋" w:hAnsi="仿宋" w:cs="仿宋"/>
          <w:b/>
          <w:bCs/>
          <w:sz w:val="32"/>
        </w:rPr>
      </w:pPr>
      <w:r>
        <w:rPr>
          <w:rFonts w:ascii="仿宋" w:eastAsia="仿宋" w:hAnsi="仿宋" w:cs="仿宋" w:hint="eastAsia"/>
          <w:b/>
          <w:bCs/>
          <w:sz w:val="32"/>
        </w:rPr>
        <w:t>二、关于白沙县</w:t>
      </w:r>
      <w:proofErr w:type="gramStart"/>
      <w:r>
        <w:rPr>
          <w:rFonts w:ascii="仿宋" w:eastAsia="仿宋" w:hAnsi="仿宋" w:cs="仿宋" w:hint="eastAsia"/>
          <w:b/>
          <w:bCs/>
          <w:sz w:val="32"/>
        </w:rPr>
        <w:t>人社局</w:t>
      </w:r>
      <w:proofErr w:type="gramEnd"/>
      <w:r>
        <w:rPr>
          <w:rFonts w:ascii="仿宋" w:eastAsia="仿宋" w:hAnsi="仿宋" w:cs="仿宋" w:hint="eastAsia"/>
          <w:b/>
          <w:bCs/>
          <w:sz w:val="32"/>
        </w:rPr>
        <w:t>2021</w:t>
      </w:r>
      <w:r>
        <w:rPr>
          <w:rFonts w:ascii="仿宋" w:eastAsia="仿宋" w:hAnsi="仿宋" w:cs="仿宋" w:hint="eastAsia"/>
          <w:b/>
          <w:bCs/>
          <w:sz w:val="32"/>
        </w:rPr>
        <w:t>年一般公共预算当年拨款情况说明</w:t>
      </w:r>
    </w:p>
    <w:p w:rsidR="00376803" w:rsidRDefault="007A475F">
      <w:pPr>
        <w:ind w:firstLine="640"/>
        <w:jc w:val="left"/>
        <w:rPr>
          <w:rFonts w:ascii="仿宋" w:eastAsia="仿宋" w:hAnsi="仿宋" w:cs="仿宋"/>
          <w:b/>
          <w:bCs/>
          <w:sz w:val="32"/>
        </w:rPr>
      </w:pPr>
      <w:r>
        <w:rPr>
          <w:rFonts w:ascii="仿宋" w:eastAsia="仿宋" w:hAnsi="仿宋" w:cs="仿宋" w:hint="eastAsia"/>
          <w:b/>
          <w:bCs/>
          <w:sz w:val="32"/>
        </w:rPr>
        <w:t>（一）一般公共预算当年规模变化情况</w:t>
      </w:r>
    </w:p>
    <w:p w:rsidR="00376803" w:rsidRDefault="007A475F">
      <w:pPr>
        <w:ind w:firstLine="640"/>
        <w:rPr>
          <w:rFonts w:ascii="仿宋" w:eastAsia="仿宋" w:hAnsi="仿宋" w:cs="仿宋"/>
          <w:sz w:val="32"/>
        </w:rPr>
      </w:pPr>
      <w:r>
        <w:rPr>
          <w:rFonts w:ascii="仿宋" w:eastAsia="仿宋" w:hAnsi="仿宋" w:cs="仿宋" w:hint="eastAsia"/>
          <w:sz w:val="32"/>
        </w:rPr>
        <w:t>白沙县</w:t>
      </w:r>
      <w:proofErr w:type="gramStart"/>
      <w:r>
        <w:rPr>
          <w:rFonts w:ascii="仿宋" w:eastAsia="仿宋" w:hAnsi="仿宋" w:cs="仿宋" w:hint="eastAsia"/>
          <w:sz w:val="32"/>
        </w:rPr>
        <w:t>人社局</w:t>
      </w:r>
      <w:proofErr w:type="gramEnd"/>
      <w:r>
        <w:rPr>
          <w:rFonts w:ascii="仿宋" w:eastAsia="仿宋" w:hAnsi="仿宋" w:cs="仿宋" w:hint="eastAsia"/>
          <w:sz w:val="32"/>
        </w:rPr>
        <w:t>2021</w:t>
      </w:r>
      <w:r>
        <w:rPr>
          <w:rFonts w:ascii="仿宋" w:eastAsia="仿宋" w:hAnsi="仿宋" w:cs="仿宋" w:hint="eastAsia"/>
          <w:sz w:val="32"/>
        </w:rPr>
        <w:t>年一般公共预算当年拨款</w:t>
      </w:r>
      <w:r>
        <w:rPr>
          <w:rFonts w:ascii="仿宋" w:eastAsia="仿宋" w:hAnsi="仿宋" w:cs="仿宋" w:hint="eastAsia"/>
          <w:sz w:val="32"/>
        </w:rPr>
        <w:t>704.47</w:t>
      </w:r>
      <w:r>
        <w:rPr>
          <w:rFonts w:ascii="仿宋" w:eastAsia="仿宋" w:hAnsi="仿宋" w:cs="仿宋" w:hint="eastAsia"/>
          <w:sz w:val="32"/>
        </w:rPr>
        <w:t>万元，比上年预算数增加</w:t>
      </w:r>
      <w:r>
        <w:rPr>
          <w:rFonts w:ascii="仿宋" w:eastAsia="仿宋" w:hAnsi="仿宋" w:cs="仿宋" w:hint="eastAsia"/>
          <w:sz w:val="32"/>
        </w:rPr>
        <w:t>243.29</w:t>
      </w:r>
      <w:r>
        <w:rPr>
          <w:rFonts w:ascii="仿宋" w:eastAsia="仿宋" w:hAnsi="仿宋" w:cs="仿宋" w:hint="eastAsia"/>
          <w:sz w:val="32"/>
        </w:rPr>
        <w:t>万元，主要是人员增加</w:t>
      </w:r>
      <w:r>
        <w:rPr>
          <w:rFonts w:ascii="仿宋" w:eastAsia="仿宋" w:hAnsi="仿宋" w:cs="仿宋" w:hint="eastAsia"/>
          <w:sz w:val="32"/>
        </w:rPr>
        <w:t>，增加工作项目及工作经费。</w:t>
      </w:r>
    </w:p>
    <w:p w:rsidR="00376803" w:rsidRDefault="007A475F">
      <w:pPr>
        <w:ind w:firstLine="640"/>
        <w:jc w:val="left"/>
        <w:rPr>
          <w:rFonts w:ascii="仿宋" w:eastAsia="仿宋" w:hAnsi="仿宋" w:cs="仿宋"/>
          <w:b/>
          <w:bCs/>
          <w:sz w:val="32"/>
        </w:rPr>
      </w:pPr>
      <w:r>
        <w:rPr>
          <w:rFonts w:ascii="仿宋" w:eastAsia="仿宋" w:hAnsi="仿宋" w:cs="仿宋" w:hint="eastAsia"/>
          <w:b/>
          <w:bCs/>
          <w:sz w:val="32"/>
        </w:rPr>
        <w:t>（二）一般公共预算当年拨款结构情况</w:t>
      </w:r>
    </w:p>
    <w:p w:rsidR="00376803" w:rsidRDefault="007A475F">
      <w:pPr>
        <w:ind w:firstLine="800"/>
        <w:rPr>
          <w:rFonts w:ascii="仿宋" w:eastAsia="仿宋" w:hAnsi="仿宋" w:cs="仿宋"/>
          <w:sz w:val="32"/>
        </w:rPr>
      </w:pPr>
      <w:r>
        <w:rPr>
          <w:rFonts w:ascii="仿宋" w:eastAsia="仿宋" w:hAnsi="仿宋" w:cs="仿宋" w:hint="eastAsia"/>
          <w:sz w:val="32"/>
        </w:rPr>
        <w:t>一般公共服务（类）支出</w:t>
      </w:r>
      <w:r>
        <w:rPr>
          <w:rFonts w:ascii="仿宋" w:eastAsia="仿宋" w:hAnsi="仿宋" w:cs="仿宋" w:hint="eastAsia"/>
          <w:sz w:val="32"/>
        </w:rPr>
        <w:t>216.40</w:t>
      </w:r>
      <w:r>
        <w:rPr>
          <w:rFonts w:ascii="仿宋" w:eastAsia="仿宋" w:hAnsi="仿宋" w:cs="仿宋" w:hint="eastAsia"/>
          <w:sz w:val="32"/>
        </w:rPr>
        <w:t>，占</w:t>
      </w:r>
      <w:r>
        <w:rPr>
          <w:rFonts w:ascii="仿宋" w:eastAsia="仿宋" w:hAnsi="仿宋" w:cs="仿宋" w:hint="eastAsia"/>
          <w:sz w:val="32"/>
        </w:rPr>
        <w:t>30.72%</w:t>
      </w:r>
      <w:r>
        <w:rPr>
          <w:rFonts w:ascii="仿宋" w:eastAsia="仿宋" w:hAnsi="仿宋" w:cs="仿宋" w:hint="eastAsia"/>
          <w:sz w:val="32"/>
        </w:rPr>
        <w:t>；</w:t>
      </w:r>
      <w:r>
        <w:rPr>
          <w:rFonts w:ascii="仿宋" w:eastAsia="仿宋" w:hAnsi="仿宋" w:cs="仿宋" w:hint="eastAsia"/>
          <w:sz w:val="32"/>
        </w:rPr>
        <w:t>社会保障和就业（类）支出</w:t>
      </w:r>
      <w:r>
        <w:rPr>
          <w:rFonts w:ascii="仿宋" w:eastAsia="仿宋" w:hAnsi="仿宋" w:cs="仿宋" w:hint="eastAsia"/>
          <w:sz w:val="32"/>
        </w:rPr>
        <w:t>438.58</w:t>
      </w:r>
      <w:r>
        <w:rPr>
          <w:rFonts w:ascii="仿宋" w:eastAsia="仿宋" w:hAnsi="仿宋" w:cs="仿宋" w:hint="eastAsia"/>
          <w:sz w:val="32"/>
        </w:rPr>
        <w:t>万元，占</w:t>
      </w:r>
      <w:r>
        <w:rPr>
          <w:rFonts w:ascii="仿宋" w:eastAsia="仿宋" w:hAnsi="仿宋" w:cs="仿宋" w:hint="eastAsia"/>
          <w:sz w:val="32"/>
        </w:rPr>
        <w:t>62.26%</w:t>
      </w:r>
      <w:r>
        <w:rPr>
          <w:rFonts w:ascii="仿宋" w:eastAsia="仿宋" w:hAnsi="仿宋" w:cs="仿宋" w:hint="eastAsia"/>
          <w:sz w:val="32"/>
        </w:rPr>
        <w:t>；卫生健康（类）支出</w:t>
      </w:r>
      <w:r>
        <w:rPr>
          <w:rFonts w:ascii="仿宋" w:eastAsia="仿宋" w:hAnsi="仿宋" w:cs="仿宋" w:hint="eastAsia"/>
          <w:sz w:val="32"/>
        </w:rPr>
        <w:t>30.48</w:t>
      </w:r>
      <w:r>
        <w:rPr>
          <w:rFonts w:ascii="仿宋" w:eastAsia="仿宋" w:hAnsi="仿宋" w:cs="仿宋" w:hint="eastAsia"/>
          <w:sz w:val="32"/>
        </w:rPr>
        <w:t>万元。占</w:t>
      </w:r>
      <w:r>
        <w:rPr>
          <w:rFonts w:ascii="仿宋" w:eastAsia="仿宋" w:hAnsi="仿宋" w:cs="仿宋" w:hint="eastAsia"/>
          <w:sz w:val="32"/>
        </w:rPr>
        <w:t>4.33%</w:t>
      </w:r>
      <w:r>
        <w:rPr>
          <w:rFonts w:ascii="仿宋" w:eastAsia="仿宋" w:hAnsi="仿宋" w:cs="仿宋" w:hint="eastAsia"/>
          <w:sz w:val="32"/>
        </w:rPr>
        <w:t>；住房保障（类）支出</w:t>
      </w:r>
      <w:r>
        <w:rPr>
          <w:rFonts w:ascii="仿宋" w:eastAsia="仿宋" w:hAnsi="仿宋" w:cs="仿宋" w:hint="eastAsia"/>
          <w:sz w:val="32"/>
        </w:rPr>
        <w:lastRenderedPageBreak/>
        <w:t>19.01</w:t>
      </w:r>
      <w:r>
        <w:rPr>
          <w:rFonts w:ascii="仿宋" w:eastAsia="仿宋" w:hAnsi="仿宋" w:cs="仿宋" w:hint="eastAsia"/>
          <w:sz w:val="32"/>
        </w:rPr>
        <w:t>万元。</w:t>
      </w:r>
    </w:p>
    <w:p w:rsidR="00376803" w:rsidRDefault="007A475F">
      <w:pPr>
        <w:ind w:firstLine="640"/>
        <w:jc w:val="left"/>
        <w:rPr>
          <w:rFonts w:ascii="仿宋" w:eastAsia="仿宋" w:hAnsi="仿宋" w:cs="仿宋"/>
          <w:b/>
          <w:bCs/>
          <w:sz w:val="32"/>
        </w:rPr>
      </w:pPr>
      <w:r>
        <w:rPr>
          <w:rFonts w:ascii="仿宋" w:eastAsia="仿宋" w:hAnsi="仿宋" w:cs="仿宋" w:hint="eastAsia"/>
          <w:b/>
          <w:bCs/>
          <w:sz w:val="32"/>
        </w:rPr>
        <w:t>（三）一般公共预算当年拨款具体使用情况</w:t>
      </w:r>
    </w:p>
    <w:p w:rsidR="00376803" w:rsidRDefault="007A475F">
      <w:pPr>
        <w:ind w:firstLine="640"/>
        <w:rPr>
          <w:rFonts w:ascii="仿宋" w:eastAsia="仿宋" w:hAnsi="仿宋" w:cs="仿宋"/>
          <w:sz w:val="32"/>
        </w:rPr>
      </w:pPr>
      <w:r>
        <w:rPr>
          <w:rFonts w:ascii="仿宋" w:eastAsia="仿宋" w:hAnsi="仿宋" w:cs="仿宋" w:hint="eastAsia"/>
          <w:sz w:val="32"/>
        </w:rPr>
        <w:t>1.</w:t>
      </w:r>
      <w:r>
        <w:rPr>
          <w:rFonts w:ascii="仿宋" w:eastAsia="仿宋" w:hAnsi="仿宋" w:cs="仿宋" w:hint="eastAsia"/>
          <w:sz w:val="32"/>
        </w:rPr>
        <w:t>一般公共服务（类）人大事务（款）</w:t>
      </w:r>
      <w:r>
        <w:rPr>
          <w:rFonts w:ascii="仿宋" w:eastAsia="仿宋" w:hAnsi="仿宋" w:cs="仿宋" w:hint="eastAsia"/>
          <w:sz w:val="32"/>
        </w:rPr>
        <w:t>一般行政管理事务</w:t>
      </w:r>
      <w:r>
        <w:rPr>
          <w:rFonts w:ascii="仿宋" w:eastAsia="仿宋" w:hAnsi="仿宋" w:cs="仿宋" w:hint="eastAsia"/>
          <w:sz w:val="32"/>
        </w:rPr>
        <w:t>（项）</w:t>
      </w:r>
      <w:r>
        <w:rPr>
          <w:rFonts w:ascii="仿宋" w:eastAsia="仿宋" w:hAnsi="仿宋" w:cs="仿宋" w:hint="eastAsia"/>
          <w:sz w:val="32"/>
        </w:rPr>
        <w:t>216.40</w:t>
      </w:r>
      <w:r>
        <w:rPr>
          <w:rFonts w:ascii="仿宋" w:eastAsia="仿宋" w:hAnsi="仿宋" w:cs="仿宋" w:hint="eastAsia"/>
          <w:sz w:val="32"/>
        </w:rPr>
        <w:t>万元，减少</w:t>
      </w:r>
      <w:r>
        <w:rPr>
          <w:rFonts w:ascii="仿宋" w:eastAsia="仿宋" w:hAnsi="仿宋" w:cs="仿宋" w:hint="eastAsia"/>
          <w:sz w:val="32"/>
        </w:rPr>
        <w:t>185.87</w:t>
      </w:r>
      <w:r>
        <w:rPr>
          <w:rFonts w:ascii="仿宋" w:eastAsia="仿宋" w:hAnsi="仿宋" w:cs="仿宋" w:hint="eastAsia"/>
          <w:sz w:val="32"/>
        </w:rPr>
        <w:t>万元，主要是</w:t>
      </w:r>
      <w:r w:rsidRPr="007A475F">
        <w:rPr>
          <w:rFonts w:ascii="仿宋" w:eastAsia="仿宋" w:hAnsi="仿宋" w:cs="仿宋" w:hint="eastAsia"/>
          <w:sz w:val="32"/>
        </w:rPr>
        <w:t>厉行节约</w:t>
      </w:r>
      <w:bookmarkStart w:id="0" w:name="_GoBack"/>
      <w:bookmarkEnd w:id="0"/>
      <w:r>
        <w:rPr>
          <w:rFonts w:ascii="仿宋" w:eastAsia="仿宋" w:hAnsi="仿宋" w:cs="仿宋" w:hint="eastAsia"/>
          <w:sz w:val="32"/>
        </w:rPr>
        <w:t>经费。</w:t>
      </w:r>
    </w:p>
    <w:p w:rsidR="00376803" w:rsidRDefault="007A475F">
      <w:pPr>
        <w:ind w:firstLine="640"/>
        <w:rPr>
          <w:rFonts w:ascii="仿宋" w:eastAsia="仿宋" w:hAnsi="仿宋" w:cs="仿宋"/>
          <w:sz w:val="32"/>
        </w:rPr>
      </w:pPr>
      <w:r>
        <w:rPr>
          <w:rFonts w:ascii="仿宋" w:eastAsia="仿宋" w:hAnsi="仿宋" w:cs="仿宋" w:hint="eastAsia"/>
          <w:sz w:val="32"/>
        </w:rPr>
        <w:t xml:space="preserve">2. </w:t>
      </w:r>
      <w:r>
        <w:rPr>
          <w:rFonts w:ascii="仿宋" w:eastAsia="仿宋" w:hAnsi="仿宋" w:cs="仿宋" w:hint="eastAsia"/>
          <w:sz w:val="32"/>
        </w:rPr>
        <w:t>社会保障和就业支出</w:t>
      </w:r>
      <w:r>
        <w:rPr>
          <w:rFonts w:ascii="仿宋" w:eastAsia="仿宋" w:hAnsi="仿宋" w:cs="仿宋" w:hint="eastAsia"/>
          <w:sz w:val="32"/>
        </w:rPr>
        <w:t>（类）</w:t>
      </w:r>
      <w:r>
        <w:rPr>
          <w:rFonts w:ascii="仿宋" w:eastAsia="仿宋" w:hAnsi="仿宋" w:cs="仿宋" w:hint="eastAsia"/>
          <w:sz w:val="32"/>
        </w:rPr>
        <w:t>人力资源和社会保障管理事务</w:t>
      </w:r>
      <w:r>
        <w:rPr>
          <w:rFonts w:ascii="仿宋" w:eastAsia="仿宋" w:hAnsi="仿宋" w:cs="仿宋" w:hint="eastAsia"/>
          <w:sz w:val="32"/>
        </w:rPr>
        <w:t>（款）</w:t>
      </w:r>
      <w:r>
        <w:rPr>
          <w:rFonts w:ascii="仿宋" w:eastAsia="仿宋" w:hAnsi="仿宋" w:cs="仿宋" w:hint="eastAsia"/>
          <w:sz w:val="32"/>
        </w:rPr>
        <w:t>行政运行</w:t>
      </w:r>
      <w:r>
        <w:rPr>
          <w:rFonts w:ascii="仿宋" w:eastAsia="仿宋" w:hAnsi="仿宋" w:cs="仿宋" w:hint="eastAsia"/>
          <w:sz w:val="32"/>
        </w:rPr>
        <w:t>（项）</w:t>
      </w:r>
      <w:r>
        <w:rPr>
          <w:rFonts w:ascii="仿宋" w:eastAsia="仿宋" w:hAnsi="仿宋" w:cs="仿宋" w:hint="eastAsia"/>
          <w:sz w:val="32"/>
        </w:rPr>
        <w:t>2021</w:t>
      </w:r>
      <w:r>
        <w:rPr>
          <w:rFonts w:ascii="仿宋" w:eastAsia="仿宋" w:hAnsi="仿宋" w:cs="仿宋" w:hint="eastAsia"/>
          <w:sz w:val="32"/>
        </w:rPr>
        <w:t>年预算数为</w:t>
      </w:r>
      <w:r>
        <w:rPr>
          <w:rFonts w:ascii="仿宋" w:eastAsia="仿宋" w:hAnsi="仿宋" w:cs="仿宋" w:hint="eastAsia"/>
          <w:sz w:val="32"/>
        </w:rPr>
        <w:t>256.64</w:t>
      </w:r>
      <w:r>
        <w:rPr>
          <w:rFonts w:ascii="仿宋" w:eastAsia="仿宋" w:hAnsi="仿宋" w:cs="仿宋" w:hint="eastAsia"/>
          <w:sz w:val="32"/>
        </w:rPr>
        <w:t>万元，比上年预算数</w:t>
      </w:r>
      <w:r>
        <w:rPr>
          <w:rFonts w:ascii="仿宋" w:eastAsia="仿宋" w:hAnsi="仿宋" w:cs="仿宋" w:hint="eastAsia"/>
          <w:sz w:val="32"/>
        </w:rPr>
        <w:t>减少</w:t>
      </w:r>
      <w:r>
        <w:rPr>
          <w:rFonts w:ascii="仿宋" w:eastAsia="仿宋" w:hAnsi="仿宋" w:cs="仿宋" w:hint="eastAsia"/>
          <w:sz w:val="32"/>
        </w:rPr>
        <w:t>38.03</w:t>
      </w:r>
      <w:r>
        <w:rPr>
          <w:rFonts w:ascii="仿宋" w:eastAsia="仿宋" w:hAnsi="仿宋" w:cs="仿宋" w:hint="eastAsia"/>
          <w:sz w:val="32"/>
        </w:rPr>
        <w:t>万元</w:t>
      </w:r>
      <w:r>
        <w:rPr>
          <w:rFonts w:ascii="仿宋" w:eastAsia="仿宋" w:hAnsi="仿宋" w:cs="仿宋" w:hint="eastAsia"/>
          <w:sz w:val="32"/>
        </w:rPr>
        <w:t>。</w:t>
      </w:r>
    </w:p>
    <w:p w:rsidR="00376803" w:rsidRDefault="007A475F">
      <w:pPr>
        <w:ind w:firstLine="640"/>
        <w:rPr>
          <w:rFonts w:ascii="仿宋" w:eastAsia="仿宋" w:hAnsi="仿宋" w:cs="仿宋"/>
          <w:sz w:val="32"/>
        </w:rPr>
      </w:pPr>
      <w:r>
        <w:rPr>
          <w:rFonts w:ascii="仿宋" w:eastAsia="仿宋" w:hAnsi="仿宋" w:cs="仿宋" w:hint="eastAsia"/>
          <w:sz w:val="32"/>
        </w:rPr>
        <w:t>3</w:t>
      </w:r>
      <w:r>
        <w:rPr>
          <w:rFonts w:ascii="仿宋" w:eastAsia="仿宋" w:hAnsi="仿宋" w:cs="仿宋" w:hint="eastAsia"/>
          <w:sz w:val="32"/>
        </w:rPr>
        <w:t xml:space="preserve">. </w:t>
      </w:r>
      <w:r>
        <w:rPr>
          <w:rFonts w:ascii="仿宋" w:eastAsia="仿宋" w:hAnsi="仿宋" w:cs="仿宋" w:hint="eastAsia"/>
          <w:sz w:val="32"/>
        </w:rPr>
        <w:t>社会保障和就业支出</w:t>
      </w:r>
      <w:r>
        <w:rPr>
          <w:rFonts w:ascii="仿宋" w:eastAsia="仿宋" w:hAnsi="仿宋" w:cs="仿宋" w:hint="eastAsia"/>
          <w:sz w:val="32"/>
        </w:rPr>
        <w:t>（类）</w:t>
      </w:r>
      <w:r>
        <w:rPr>
          <w:rFonts w:ascii="仿宋" w:eastAsia="仿宋" w:hAnsi="仿宋" w:cs="仿宋" w:hint="eastAsia"/>
          <w:sz w:val="32"/>
        </w:rPr>
        <w:t>人力资源和社会保障管理事务</w:t>
      </w:r>
      <w:r>
        <w:rPr>
          <w:rFonts w:ascii="仿宋" w:eastAsia="仿宋" w:hAnsi="仿宋" w:cs="仿宋" w:hint="eastAsia"/>
          <w:sz w:val="32"/>
        </w:rPr>
        <w:t>（款）</w:t>
      </w:r>
      <w:r>
        <w:rPr>
          <w:rFonts w:ascii="仿宋" w:eastAsia="仿宋" w:hAnsi="仿宋" w:cs="仿宋" w:hint="eastAsia"/>
          <w:sz w:val="32"/>
        </w:rPr>
        <w:t>一般行政管理事务</w:t>
      </w:r>
      <w:r>
        <w:rPr>
          <w:rFonts w:ascii="仿宋" w:eastAsia="仿宋" w:hAnsi="仿宋" w:cs="仿宋" w:hint="eastAsia"/>
          <w:sz w:val="32"/>
        </w:rPr>
        <w:t>（项）</w:t>
      </w:r>
      <w:r>
        <w:rPr>
          <w:rFonts w:ascii="仿宋" w:eastAsia="仿宋" w:hAnsi="仿宋" w:cs="仿宋" w:hint="eastAsia"/>
          <w:sz w:val="32"/>
        </w:rPr>
        <w:t>2021</w:t>
      </w:r>
      <w:r>
        <w:rPr>
          <w:rFonts w:ascii="仿宋" w:eastAsia="仿宋" w:hAnsi="仿宋" w:cs="仿宋" w:hint="eastAsia"/>
          <w:sz w:val="32"/>
        </w:rPr>
        <w:t>年预算数为</w:t>
      </w:r>
      <w:r>
        <w:rPr>
          <w:rFonts w:ascii="仿宋" w:eastAsia="仿宋" w:hAnsi="仿宋" w:cs="仿宋" w:hint="eastAsia"/>
          <w:sz w:val="32"/>
        </w:rPr>
        <w:t>161.60</w:t>
      </w:r>
      <w:r>
        <w:rPr>
          <w:rFonts w:ascii="仿宋" w:eastAsia="仿宋" w:hAnsi="仿宋" w:cs="仿宋" w:hint="eastAsia"/>
          <w:sz w:val="32"/>
        </w:rPr>
        <w:t>万元，比上年预算数</w:t>
      </w:r>
      <w:r>
        <w:rPr>
          <w:rFonts w:ascii="仿宋" w:eastAsia="仿宋" w:hAnsi="仿宋" w:cs="仿宋" w:hint="eastAsia"/>
          <w:sz w:val="32"/>
        </w:rPr>
        <w:t>增加</w:t>
      </w:r>
      <w:r>
        <w:rPr>
          <w:rFonts w:ascii="仿宋" w:eastAsia="仿宋" w:hAnsi="仿宋" w:cs="仿宋" w:hint="eastAsia"/>
          <w:sz w:val="32"/>
        </w:rPr>
        <w:t>54</w:t>
      </w:r>
      <w:r>
        <w:rPr>
          <w:rFonts w:ascii="仿宋" w:eastAsia="仿宋" w:hAnsi="仿宋" w:cs="仿宋" w:hint="eastAsia"/>
          <w:sz w:val="32"/>
        </w:rPr>
        <w:t>万元</w:t>
      </w:r>
      <w:r>
        <w:rPr>
          <w:rFonts w:ascii="仿宋" w:eastAsia="仿宋" w:hAnsi="仿宋" w:cs="仿宋" w:hint="eastAsia"/>
          <w:sz w:val="32"/>
        </w:rPr>
        <w:t>。</w:t>
      </w:r>
    </w:p>
    <w:p w:rsidR="00376803" w:rsidRDefault="007A475F">
      <w:pPr>
        <w:ind w:firstLine="640"/>
        <w:rPr>
          <w:rFonts w:ascii="仿宋" w:eastAsia="仿宋" w:hAnsi="仿宋" w:cs="仿宋"/>
          <w:sz w:val="32"/>
        </w:rPr>
      </w:pPr>
      <w:r>
        <w:rPr>
          <w:rFonts w:ascii="仿宋" w:eastAsia="仿宋" w:hAnsi="仿宋" w:cs="仿宋" w:hint="eastAsia"/>
          <w:sz w:val="32"/>
        </w:rPr>
        <w:t>4</w:t>
      </w:r>
      <w:r>
        <w:rPr>
          <w:rFonts w:ascii="仿宋" w:eastAsia="仿宋" w:hAnsi="仿宋" w:cs="仿宋" w:hint="eastAsia"/>
          <w:sz w:val="32"/>
        </w:rPr>
        <w:t xml:space="preserve">. </w:t>
      </w:r>
      <w:r>
        <w:rPr>
          <w:rFonts w:ascii="仿宋" w:eastAsia="仿宋" w:hAnsi="仿宋" w:cs="仿宋" w:hint="eastAsia"/>
          <w:sz w:val="32"/>
        </w:rPr>
        <w:t>社会保障和就业支出</w:t>
      </w:r>
      <w:r>
        <w:rPr>
          <w:rFonts w:ascii="仿宋" w:eastAsia="仿宋" w:hAnsi="仿宋" w:cs="仿宋" w:hint="eastAsia"/>
          <w:sz w:val="32"/>
        </w:rPr>
        <w:t>（类）</w:t>
      </w:r>
      <w:r>
        <w:rPr>
          <w:rFonts w:ascii="仿宋" w:eastAsia="仿宋" w:hAnsi="仿宋" w:cs="仿宋" w:hint="eastAsia"/>
          <w:sz w:val="32"/>
        </w:rPr>
        <w:t>行政事业单位养老</w:t>
      </w:r>
      <w:r>
        <w:rPr>
          <w:rFonts w:ascii="仿宋" w:eastAsia="仿宋" w:hAnsi="仿宋" w:cs="仿宋" w:hint="eastAsia"/>
          <w:sz w:val="32"/>
        </w:rPr>
        <w:t>（款）</w:t>
      </w:r>
      <w:r>
        <w:rPr>
          <w:rFonts w:ascii="仿宋" w:eastAsia="仿宋" w:hAnsi="仿宋" w:cs="仿宋" w:hint="eastAsia"/>
          <w:sz w:val="32"/>
        </w:rPr>
        <w:t>机关事业单位基本养老保险缴费</w:t>
      </w:r>
      <w:r>
        <w:rPr>
          <w:rFonts w:ascii="仿宋" w:eastAsia="仿宋" w:hAnsi="仿宋" w:cs="仿宋" w:hint="eastAsia"/>
          <w:sz w:val="32"/>
        </w:rPr>
        <w:t>（项）</w:t>
      </w:r>
      <w:r>
        <w:rPr>
          <w:rFonts w:ascii="仿宋" w:eastAsia="仿宋" w:hAnsi="仿宋" w:cs="仿宋" w:hint="eastAsia"/>
          <w:sz w:val="32"/>
        </w:rPr>
        <w:t>2021</w:t>
      </w:r>
      <w:r>
        <w:rPr>
          <w:rFonts w:ascii="仿宋" w:eastAsia="仿宋" w:hAnsi="仿宋" w:cs="仿宋" w:hint="eastAsia"/>
          <w:sz w:val="32"/>
        </w:rPr>
        <w:t>年预算数为</w:t>
      </w:r>
      <w:r>
        <w:rPr>
          <w:rFonts w:ascii="仿宋" w:eastAsia="仿宋" w:hAnsi="仿宋" w:cs="仿宋" w:hint="eastAsia"/>
          <w:sz w:val="32"/>
        </w:rPr>
        <w:t>13.56</w:t>
      </w:r>
      <w:r>
        <w:rPr>
          <w:rFonts w:ascii="仿宋" w:eastAsia="仿宋" w:hAnsi="仿宋" w:cs="仿宋" w:hint="eastAsia"/>
          <w:sz w:val="32"/>
        </w:rPr>
        <w:t>万元，比上年预算数</w:t>
      </w:r>
      <w:r>
        <w:rPr>
          <w:rFonts w:ascii="仿宋" w:eastAsia="仿宋" w:hAnsi="仿宋" w:cs="仿宋" w:hint="eastAsia"/>
          <w:sz w:val="32"/>
        </w:rPr>
        <w:t>减少</w:t>
      </w:r>
      <w:r>
        <w:rPr>
          <w:rFonts w:ascii="仿宋" w:eastAsia="仿宋" w:hAnsi="仿宋" w:cs="仿宋" w:hint="eastAsia"/>
          <w:sz w:val="32"/>
        </w:rPr>
        <w:t>3.7</w:t>
      </w:r>
      <w:r>
        <w:rPr>
          <w:rFonts w:ascii="仿宋" w:eastAsia="仿宋" w:hAnsi="仿宋" w:cs="仿宋" w:hint="eastAsia"/>
          <w:sz w:val="32"/>
        </w:rPr>
        <w:t>万元</w:t>
      </w:r>
      <w:r>
        <w:rPr>
          <w:rFonts w:ascii="仿宋" w:eastAsia="仿宋" w:hAnsi="仿宋" w:cs="仿宋" w:hint="eastAsia"/>
          <w:sz w:val="32"/>
        </w:rPr>
        <w:t>。</w:t>
      </w:r>
    </w:p>
    <w:p w:rsidR="00376803" w:rsidRDefault="007A475F">
      <w:pPr>
        <w:ind w:firstLine="640"/>
        <w:rPr>
          <w:rFonts w:ascii="仿宋" w:eastAsia="仿宋" w:hAnsi="仿宋" w:cs="仿宋"/>
          <w:sz w:val="32"/>
        </w:rPr>
      </w:pPr>
      <w:r>
        <w:rPr>
          <w:rFonts w:ascii="仿宋" w:eastAsia="仿宋" w:hAnsi="仿宋" w:cs="仿宋" w:hint="eastAsia"/>
          <w:sz w:val="32"/>
        </w:rPr>
        <w:t>5</w:t>
      </w:r>
      <w:r>
        <w:rPr>
          <w:rFonts w:ascii="仿宋" w:eastAsia="仿宋" w:hAnsi="仿宋" w:cs="仿宋" w:hint="eastAsia"/>
          <w:sz w:val="32"/>
        </w:rPr>
        <w:t xml:space="preserve">. </w:t>
      </w:r>
      <w:r>
        <w:rPr>
          <w:rFonts w:ascii="仿宋" w:eastAsia="仿宋" w:hAnsi="仿宋" w:cs="仿宋" w:hint="eastAsia"/>
          <w:sz w:val="32"/>
        </w:rPr>
        <w:t>社会保障和就业支出</w:t>
      </w:r>
      <w:r>
        <w:rPr>
          <w:rFonts w:ascii="仿宋" w:eastAsia="仿宋" w:hAnsi="仿宋" w:cs="仿宋" w:hint="eastAsia"/>
          <w:sz w:val="32"/>
        </w:rPr>
        <w:t>（类）</w:t>
      </w:r>
      <w:r>
        <w:rPr>
          <w:rFonts w:ascii="仿宋" w:eastAsia="仿宋" w:hAnsi="仿宋" w:cs="仿宋" w:hint="eastAsia"/>
          <w:sz w:val="32"/>
        </w:rPr>
        <w:t>行政事业单位养老</w:t>
      </w:r>
      <w:r>
        <w:rPr>
          <w:rFonts w:ascii="仿宋" w:eastAsia="仿宋" w:hAnsi="仿宋" w:cs="仿宋" w:hint="eastAsia"/>
          <w:sz w:val="32"/>
        </w:rPr>
        <w:t>（款）</w:t>
      </w:r>
      <w:r>
        <w:rPr>
          <w:rFonts w:ascii="仿宋" w:eastAsia="仿宋" w:hAnsi="仿宋" w:cs="仿宋" w:hint="eastAsia"/>
          <w:sz w:val="32"/>
        </w:rPr>
        <w:t>机关事业单位职业年金缴费</w:t>
      </w:r>
      <w:r>
        <w:rPr>
          <w:rFonts w:ascii="仿宋" w:eastAsia="仿宋" w:hAnsi="仿宋" w:cs="仿宋" w:hint="eastAsia"/>
          <w:sz w:val="32"/>
        </w:rPr>
        <w:t>（项）</w:t>
      </w:r>
      <w:r>
        <w:rPr>
          <w:rFonts w:ascii="仿宋" w:eastAsia="仿宋" w:hAnsi="仿宋" w:cs="仿宋" w:hint="eastAsia"/>
          <w:sz w:val="32"/>
        </w:rPr>
        <w:t>2021</w:t>
      </w:r>
      <w:r>
        <w:rPr>
          <w:rFonts w:ascii="仿宋" w:eastAsia="仿宋" w:hAnsi="仿宋" w:cs="仿宋" w:hint="eastAsia"/>
          <w:sz w:val="32"/>
        </w:rPr>
        <w:t>年预算数为</w:t>
      </w:r>
      <w:r>
        <w:rPr>
          <w:rFonts w:ascii="仿宋" w:eastAsia="仿宋" w:hAnsi="仿宋" w:cs="仿宋" w:hint="eastAsia"/>
          <w:sz w:val="32"/>
        </w:rPr>
        <w:t>6.78</w:t>
      </w:r>
      <w:r>
        <w:rPr>
          <w:rFonts w:ascii="仿宋" w:eastAsia="仿宋" w:hAnsi="仿宋" w:cs="仿宋" w:hint="eastAsia"/>
          <w:sz w:val="32"/>
        </w:rPr>
        <w:t>万元</w:t>
      </w:r>
      <w:r>
        <w:rPr>
          <w:rFonts w:ascii="仿宋" w:eastAsia="仿宋" w:hAnsi="仿宋" w:cs="仿宋" w:hint="eastAsia"/>
          <w:sz w:val="32"/>
        </w:rPr>
        <w:t>。</w:t>
      </w:r>
    </w:p>
    <w:p w:rsidR="00376803" w:rsidRDefault="007A475F">
      <w:pPr>
        <w:ind w:firstLineChars="200" w:firstLine="640"/>
        <w:rPr>
          <w:rFonts w:ascii="仿宋_GB2312" w:eastAsia="仿宋_GB2312" w:hAnsi="黑体"/>
          <w:sz w:val="32"/>
          <w:szCs w:val="32"/>
        </w:rPr>
      </w:pPr>
      <w:r>
        <w:rPr>
          <w:rFonts w:ascii="仿宋" w:eastAsia="仿宋" w:hAnsi="仿宋" w:cs="仿宋" w:hint="eastAsia"/>
          <w:sz w:val="32"/>
        </w:rPr>
        <w:t>6</w:t>
      </w:r>
      <w:r>
        <w:rPr>
          <w:rFonts w:ascii="仿宋" w:eastAsia="仿宋" w:hAnsi="仿宋" w:cs="仿宋" w:hint="eastAsia"/>
          <w:sz w:val="32"/>
        </w:rPr>
        <w:t xml:space="preserve">. </w:t>
      </w:r>
      <w:r>
        <w:rPr>
          <w:rFonts w:ascii="仿宋" w:eastAsia="仿宋" w:hAnsi="仿宋" w:cs="仿宋" w:hint="eastAsia"/>
          <w:sz w:val="32"/>
        </w:rPr>
        <w:t>卫生健康</w:t>
      </w:r>
      <w:r>
        <w:rPr>
          <w:rFonts w:ascii="仿宋" w:eastAsia="仿宋" w:hAnsi="仿宋" w:cs="仿宋" w:hint="eastAsia"/>
          <w:sz w:val="32"/>
        </w:rPr>
        <w:t>（类）</w:t>
      </w:r>
      <w:r>
        <w:rPr>
          <w:rFonts w:ascii="仿宋" w:eastAsia="仿宋" w:hAnsi="仿宋" w:cs="仿宋" w:hint="eastAsia"/>
          <w:sz w:val="32"/>
        </w:rPr>
        <w:t>行政事业单位医疗</w:t>
      </w:r>
      <w:r>
        <w:rPr>
          <w:rFonts w:ascii="仿宋" w:eastAsia="仿宋" w:hAnsi="仿宋" w:cs="仿宋" w:hint="eastAsia"/>
          <w:sz w:val="32"/>
        </w:rPr>
        <w:t>（款）</w:t>
      </w:r>
      <w:r>
        <w:rPr>
          <w:rFonts w:ascii="仿宋" w:eastAsia="仿宋" w:hAnsi="仿宋" w:cs="仿宋" w:hint="eastAsia"/>
          <w:sz w:val="32"/>
        </w:rPr>
        <w:t>行政单位医疗</w:t>
      </w:r>
      <w:r>
        <w:rPr>
          <w:rFonts w:ascii="仿宋" w:eastAsia="仿宋" w:hAnsi="仿宋" w:cs="仿宋" w:hint="eastAsia"/>
          <w:sz w:val="32"/>
        </w:rPr>
        <w:t>（项）</w:t>
      </w:r>
      <w:r>
        <w:rPr>
          <w:rFonts w:ascii="仿宋" w:eastAsia="仿宋" w:hAnsi="仿宋" w:cs="仿宋" w:hint="eastAsia"/>
          <w:sz w:val="32"/>
        </w:rPr>
        <w:t>2021</w:t>
      </w:r>
      <w:r>
        <w:rPr>
          <w:rFonts w:ascii="仿宋" w:eastAsia="仿宋" w:hAnsi="仿宋" w:cs="仿宋" w:hint="eastAsia"/>
          <w:sz w:val="32"/>
        </w:rPr>
        <w:t>年预算数为</w:t>
      </w:r>
      <w:r>
        <w:rPr>
          <w:rFonts w:ascii="仿宋" w:eastAsia="仿宋" w:hAnsi="仿宋" w:cs="仿宋" w:hint="eastAsia"/>
          <w:sz w:val="32"/>
        </w:rPr>
        <w:t>7.20</w:t>
      </w:r>
      <w:r>
        <w:rPr>
          <w:rFonts w:ascii="仿宋" w:eastAsia="仿宋" w:hAnsi="仿宋" w:cs="仿宋" w:hint="eastAsia"/>
          <w:sz w:val="32"/>
        </w:rPr>
        <w:t>万元</w:t>
      </w:r>
      <w:r>
        <w:rPr>
          <w:rFonts w:ascii="仿宋" w:eastAsia="仿宋" w:hAnsi="仿宋" w:cs="仿宋" w:hint="eastAsia"/>
          <w:sz w:val="32"/>
        </w:rPr>
        <w:t>，比上年预算减少</w:t>
      </w:r>
      <w:r>
        <w:rPr>
          <w:rFonts w:ascii="仿宋" w:eastAsia="仿宋" w:hAnsi="仿宋" w:cs="仿宋" w:hint="eastAsia"/>
          <w:sz w:val="32"/>
        </w:rPr>
        <w:t>1.97</w:t>
      </w:r>
      <w:r>
        <w:rPr>
          <w:rFonts w:ascii="仿宋" w:eastAsia="仿宋" w:hAnsi="仿宋" w:cs="仿宋" w:hint="eastAsia"/>
          <w:sz w:val="32"/>
        </w:rPr>
        <w:t>万元。</w:t>
      </w:r>
      <w:r>
        <w:rPr>
          <w:rFonts w:ascii="仿宋_GB2312" w:eastAsia="仿宋_GB2312" w:hAnsi="黑体" w:cs="仿宋_GB2312" w:hint="eastAsia"/>
          <w:sz w:val="32"/>
          <w:szCs w:val="32"/>
        </w:rPr>
        <w:t>主要原因是</w:t>
      </w:r>
      <w:r>
        <w:rPr>
          <w:rFonts w:ascii="仿宋_GB2312" w:eastAsia="仿宋_GB2312" w:hAnsi="黑体" w:hint="eastAsia"/>
          <w:sz w:val="32"/>
          <w:szCs w:val="32"/>
        </w:rPr>
        <w:t>2021</w:t>
      </w:r>
      <w:r>
        <w:rPr>
          <w:rFonts w:ascii="仿宋_GB2312" w:eastAsia="仿宋_GB2312" w:hAnsi="黑体" w:hint="eastAsia"/>
          <w:sz w:val="32"/>
          <w:szCs w:val="32"/>
        </w:rPr>
        <w:t>年，医疗基数下调。</w:t>
      </w:r>
    </w:p>
    <w:p w:rsidR="00376803" w:rsidRDefault="007A475F">
      <w:pPr>
        <w:ind w:firstLineChars="200" w:firstLine="640"/>
        <w:rPr>
          <w:rFonts w:ascii="仿宋_GB2312" w:eastAsia="仿宋_GB2312" w:hAnsi="黑体"/>
          <w:sz w:val="32"/>
          <w:szCs w:val="32"/>
        </w:rPr>
      </w:pPr>
      <w:r>
        <w:rPr>
          <w:rFonts w:ascii="仿宋" w:eastAsia="仿宋" w:hAnsi="仿宋" w:cs="仿宋" w:hint="eastAsia"/>
          <w:sz w:val="32"/>
        </w:rPr>
        <w:t>7</w:t>
      </w:r>
      <w:r>
        <w:rPr>
          <w:rFonts w:ascii="仿宋" w:eastAsia="仿宋" w:hAnsi="仿宋" w:cs="仿宋" w:hint="eastAsia"/>
          <w:sz w:val="32"/>
        </w:rPr>
        <w:t xml:space="preserve">. </w:t>
      </w:r>
      <w:r>
        <w:rPr>
          <w:rFonts w:ascii="仿宋" w:eastAsia="仿宋" w:hAnsi="仿宋" w:cs="仿宋" w:hint="eastAsia"/>
          <w:sz w:val="32"/>
        </w:rPr>
        <w:t>卫生健康</w:t>
      </w:r>
      <w:r>
        <w:rPr>
          <w:rFonts w:ascii="仿宋" w:eastAsia="仿宋" w:hAnsi="仿宋" w:cs="仿宋" w:hint="eastAsia"/>
          <w:sz w:val="32"/>
        </w:rPr>
        <w:t>（类）</w:t>
      </w:r>
      <w:r>
        <w:rPr>
          <w:rFonts w:ascii="仿宋" w:eastAsia="仿宋" w:hAnsi="仿宋" w:cs="仿宋" w:hint="eastAsia"/>
          <w:sz w:val="32"/>
        </w:rPr>
        <w:t>行政事业单位医疗</w:t>
      </w:r>
      <w:r>
        <w:rPr>
          <w:rFonts w:ascii="仿宋" w:eastAsia="仿宋" w:hAnsi="仿宋" w:cs="仿宋" w:hint="eastAsia"/>
          <w:sz w:val="32"/>
        </w:rPr>
        <w:t>（款）</w:t>
      </w:r>
      <w:r>
        <w:rPr>
          <w:rFonts w:ascii="仿宋" w:eastAsia="仿宋" w:hAnsi="仿宋" w:cs="仿宋" w:hint="eastAsia"/>
          <w:sz w:val="32"/>
        </w:rPr>
        <w:t>公务员医疗补助</w:t>
      </w:r>
      <w:r>
        <w:rPr>
          <w:rFonts w:ascii="仿宋" w:eastAsia="仿宋" w:hAnsi="仿宋" w:cs="仿宋" w:hint="eastAsia"/>
          <w:sz w:val="32"/>
        </w:rPr>
        <w:t>（项）</w:t>
      </w:r>
      <w:r>
        <w:rPr>
          <w:rFonts w:ascii="仿宋" w:eastAsia="仿宋" w:hAnsi="仿宋" w:cs="仿宋" w:hint="eastAsia"/>
          <w:sz w:val="32"/>
        </w:rPr>
        <w:t>2021</w:t>
      </w:r>
      <w:r>
        <w:rPr>
          <w:rFonts w:ascii="仿宋" w:eastAsia="仿宋" w:hAnsi="仿宋" w:cs="仿宋" w:hint="eastAsia"/>
          <w:sz w:val="32"/>
        </w:rPr>
        <w:t>年预算数为</w:t>
      </w:r>
      <w:r>
        <w:rPr>
          <w:rFonts w:ascii="仿宋" w:eastAsia="仿宋" w:hAnsi="仿宋" w:cs="仿宋" w:hint="eastAsia"/>
          <w:sz w:val="32"/>
        </w:rPr>
        <w:t>23.27</w:t>
      </w:r>
      <w:r>
        <w:rPr>
          <w:rFonts w:ascii="仿宋" w:eastAsia="仿宋" w:hAnsi="仿宋" w:cs="仿宋" w:hint="eastAsia"/>
          <w:sz w:val="32"/>
        </w:rPr>
        <w:t>万元</w:t>
      </w:r>
      <w:r>
        <w:rPr>
          <w:rFonts w:ascii="仿宋" w:eastAsia="仿宋" w:hAnsi="仿宋" w:cs="仿宋" w:hint="eastAsia"/>
          <w:sz w:val="32"/>
        </w:rPr>
        <w:t>。比上年预算增</w:t>
      </w:r>
      <w:r>
        <w:rPr>
          <w:rFonts w:ascii="仿宋" w:eastAsia="仿宋" w:hAnsi="仿宋" w:cs="仿宋" w:hint="eastAsia"/>
          <w:sz w:val="32"/>
        </w:rPr>
        <w:lastRenderedPageBreak/>
        <w:t>加</w:t>
      </w:r>
      <w:r>
        <w:rPr>
          <w:rFonts w:ascii="仿宋" w:eastAsia="仿宋" w:hAnsi="仿宋" w:cs="仿宋" w:hint="eastAsia"/>
          <w:sz w:val="32"/>
        </w:rPr>
        <w:t>5.19</w:t>
      </w:r>
      <w:r>
        <w:rPr>
          <w:rFonts w:ascii="仿宋" w:eastAsia="仿宋" w:hAnsi="仿宋" w:cs="仿宋" w:hint="eastAsia"/>
          <w:sz w:val="32"/>
        </w:rPr>
        <w:t>万元。</w:t>
      </w:r>
      <w:r>
        <w:rPr>
          <w:rFonts w:ascii="仿宋_GB2312" w:eastAsia="仿宋_GB2312" w:hAnsi="黑体" w:cs="仿宋_GB2312" w:hint="eastAsia"/>
          <w:sz w:val="32"/>
          <w:szCs w:val="32"/>
        </w:rPr>
        <w:t>主要原因是</w:t>
      </w:r>
      <w:r>
        <w:rPr>
          <w:rFonts w:ascii="仿宋_GB2312" w:eastAsia="仿宋_GB2312" w:hAnsi="黑体" w:hint="eastAsia"/>
          <w:sz w:val="32"/>
          <w:szCs w:val="32"/>
        </w:rPr>
        <w:t>2021</w:t>
      </w:r>
      <w:r>
        <w:rPr>
          <w:rFonts w:ascii="仿宋_GB2312" w:eastAsia="仿宋_GB2312" w:hAnsi="黑体" w:hint="eastAsia"/>
          <w:sz w:val="32"/>
          <w:szCs w:val="32"/>
        </w:rPr>
        <w:t>年工资福利增加，公补基数上调</w:t>
      </w:r>
      <w:r>
        <w:rPr>
          <w:rFonts w:ascii="仿宋_GB2312" w:eastAsia="仿宋_GB2312" w:hAnsi="黑体" w:hint="eastAsia"/>
          <w:sz w:val="32"/>
          <w:szCs w:val="32"/>
        </w:rPr>
        <w:t>.</w:t>
      </w:r>
    </w:p>
    <w:p w:rsidR="00376803" w:rsidRDefault="007A475F">
      <w:pPr>
        <w:ind w:firstLine="640"/>
        <w:rPr>
          <w:rFonts w:ascii="仿宋" w:eastAsia="仿宋" w:hAnsi="仿宋" w:cs="仿宋"/>
          <w:sz w:val="32"/>
        </w:rPr>
      </w:pPr>
      <w:r>
        <w:rPr>
          <w:rFonts w:ascii="仿宋" w:eastAsia="仿宋" w:hAnsi="仿宋" w:cs="仿宋" w:hint="eastAsia"/>
          <w:sz w:val="32"/>
        </w:rPr>
        <w:t>8</w:t>
      </w:r>
      <w:r>
        <w:rPr>
          <w:rFonts w:ascii="仿宋" w:eastAsia="仿宋" w:hAnsi="仿宋" w:cs="仿宋" w:hint="eastAsia"/>
          <w:sz w:val="32"/>
        </w:rPr>
        <w:t xml:space="preserve">. </w:t>
      </w:r>
      <w:r>
        <w:rPr>
          <w:rFonts w:ascii="仿宋" w:eastAsia="仿宋" w:hAnsi="仿宋" w:cs="仿宋" w:hint="eastAsia"/>
          <w:sz w:val="32"/>
        </w:rPr>
        <w:t>住房保障</w:t>
      </w:r>
      <w:r>
        <w:rPr>
          <w:rFonts w:ascii="仿宋" w:eastAsia="仿宋" w:hAnsi="仿宋" w:cs="仿宋" w:hint="eastAsia"/>
          <w:sz w:val="32"/>
        </w:rPr>
        <w:t>（类）</w:t>
      </w:r>
      <w:r>
        <w:rPr>
          <w:rFonts w:ascii="仿宋" w:eastAsia="仿宋" w:hAnsi="仿宋" w:cs="仿宋" w:hint="eastAsia"/>
          <w:sz w:val="32"/>
        </w:rPr>
        <w:t>住房改革支出</w:t>
      </w:r>
      <w:r>
        <w:rPr>
          <w:rFonts w:ascii="仿宋" w:eastAsia="仿宋" w:hAnsi="仿宋" w:cs="仿宋" w:hint="eastAsia"/>
          <w:sz w:val="32"/>
        </w:rPr>
        <w:t>（款）</w:t>
      </w:r>
      <w:r>
        <w:rPr>
          <w:rFonts w:ascii="仿宋" w:eastAsia="仿宋" w:hAnsi="仿宋" w:cs="仿宋" w:hint="eastAsia"/>
          <w:sz w:val="32"/>
        </w:rPr>
        <w:t>住房公积金</w:t>
      </w:r>
      <w:r>
        <w:rPr>
          <w:rFonts w:ascii="仿宋" w:eastAsia="仿宋" w:hAnsi="仿宋" w:cs="仿宋" w:hint="eastAsia"/>
          <w:sz w:val="32"/>
        </w:rPr>
        <w:t>（项）</w:t>
      </w:r>
      <w:r>
        <w:rPr>
          <w:rFonts w:ascii="仿宋" w:eastAsia="仿宋" w:hAnsi="仿宋" w:cs="仿宋" w:hint="eastAsia"/>
          <w:sz w:val="32"/>
        </w:rPr>
        <w:t>2021</w:t>
      </w:r>
      <w:r>
        <w:rPr>
          <w:rFonts w:ascii="仿宋" w:eastAsia="仿宋" w:hAnsi="仿宋" w:cs="仿宋" w:hint="eastAsia"/>
          <w:sz w:val="32"/>
        </w:rPr>
        <w:t>年预算数为</w:t>
      </w:r>
      <w:r>
        <w:rPr>
          <w:rFonts w:ascii="仿宋" w:eastAsia="仿宋" w:hAnsi="仿宋" w:cs="仿宋" w:hint="eastAsia"/>
          <w:sz w:val="32"/>
        </w:rPr>
        <w:t>19.01</w:t>
      </w:r>
      <w:r>
        <w:rPr>
          <w:rFonts w:ascii="仿宋" w:eastAsia="仿宋" w:hAnsi="仿宋" w:cs="仿宋" w:hint="eastAsia"/>
          <w:sz w:val="32"/>
        </w:rPr>
        <w:t>万元</w:t>
      </w:r>
      <w:r>
        <w:rPr>
          <w:rFonts w:ascii="仿宋" w:eastAsia="仿宋" w:hAnsi="仿宋" w:cs="仿宋" w:hint="eastAsia"/>
          <w:sz w:val="32"/>
        </w:rPr>
        <w:t>。比上年预算增加</w:t>
      </w:r>
      <w:r>
        <w:rPr>
          <w:rFonts w:ascii="仿宋" w:eastAsia="仿宋" w:hAnsi="仿宋" w:cs="仿宋" w:hint="eastAsia"/>
          <w:sz w:val="32"/>
        </w:rPr>
        <w:t>4.61</w:t>
      </w:r>
      <w:r>
        <w:rPr>
          <w:rFonts w:ascii="仿宋" w:eastAsia="仿宋" w:hAnsi="仿宋" w:cs="仿宋" w:hint="eastAsia"/>
          <w:sz w:val="32"/>
        </w:rPr>
        <w:t>万元</w:t>
      </w:r>
      <w:r>
        <w:rPr>
          <w:rFonts w:ascii="仿宋" w:eastAsia="仿宋" w:hAnsi="仿宋" w:cs="仿宋" w:hint="eastAsia"/>
          <w:sz w:val="32"/>
        </w:rPr>
        <w:t>,</w:t>
      </w:r>
      <w:r>
        <w:rPr>
          <w:rFonts w:ascii="仿宋" w:eastAsia="仿宋" w:hAnsi="仿宋" w:cs="仿宋" w:hint="eastAsia"/>
          <w:sz w:val="32"/>
        </w:rPr>
        <w:t>主要人员增加，公补基数上调。</w:t>
      </w:r>
    </w:p>
    <w:p w:rsidR="00376803" w:rsidRDefault="007A475F">
      <w:pPr>
        <w:ind w:firstLine="640"/>
        <w:rPr>
          <w:rFonts w:ascii="仿宋" w:eastAsia="仿宋" w:hAnsi="仿宋" w:cs="仿宋"/>
          <w:b/>
          <w:bCs/>
          <w:sz w:val="32"/>
        </w:rPr>
      </w:pPr>
      <w:r>
        <w:rPr>
          <w:rFonts w:ascii="仿宋" w:eastAsia="仿宋" w:hAnsi="仿宋" w:cs="仿宋" w:hint="eastAsia"/>
          <w:b/>
          <w:bCs/>
          <w:sz w:val="32"/>
        </w:rPr>
        <w:t>三、关于白沙县</w:t>
      </w:r>
      <w:proofErr w:type="gramStart"/>
      <w:r>
        <w:rPr>
          <w:rFonts w:ascii="仿宋" w:eastAsia="仿宋" w:hAnsi="仿宋" w:cs="仿宋" w:hint="eastAsia"/>
          <w:b/>
          <w:bCs/>
          <w:sz w:val="32"/>
        </w:rPr>
        <w:t>人社局</w:t>
      </w:r>
      <w:proofErr w:type="gramEnd"/>
      <w:r>
        <w:rPr>
          <w:rFonts w:ascii="仿宋" w:eastAsia="仿宋" w:hAnsi="仿宋" w:cs="仿宋" w:hint="eastAsia"/>
          <w:b/>
          <w:bCs/>
          <w:sz w:val="32"/>
        </w:rPr>
        <w:t>2021</w:t>
      </w:r>
      <w:r>
        <w:rPr>
          <w:rFonts w:ascii="仿宋" w:eastAsia="仿宋" w:hAnsi="仿宋" w:cs="仿宋" w:hint="eastAsia"/>
          <w:b/>
          <w:bCs/>
          <w:sz w:val="32"/>
        </w:rPr>
        <w:t>年一般公共预算基本支出情况说明</w:t>
      </w:r>
    </w:p>
    <w:p w:rsidR="00376803" w:rsidRDefault="007A475F">
      <w:pPr>
        <w:ind w:firstLine="640"/>
        <w:rPr>
          <w:rFonts w:ascii="仿宋" w:eastAsia="仿宋" w:hAnsi="仿宋" w:cs="仿宋"/>
          <w:sz w:val="32"/>
        </w:rPr>
      </w:pPr>
      <w:r>
        <w:rPr>
          <w:rFonts w:ascii="仿宋" w:eastAsia="仿宋" w:hAnsi="仿宋" w:cs="仿宋" w:hint="eastAsia"/>
          <w:sz w:val="32"/>
        </w:rPr>
        <w:t>白沙县</w:t>
      </w:r>
      <w:proofErr w:type="gramStart"/>
      <w:r>
        <w:rPr>
          <w:rFonts w:ascii="仿宋" w:eastAsia="仿宋" w:hAnsi="仿宋" w:cs="仿宋" w:hint="eastAsia"/>
          <w:sz w:val="32"/>
        </w:rPr>
        <w:t>人社局</w:t>
      </w:r>
      <w:proofErr w:type="gramEnd"/>
      <w:r>
        <w:rPr>
          <w:rFonts w:ascii="仿宋" w:eastAsia="仿宋" w:hAnsi="仿宋" w:cs="仿宋" w:hint="eastAsia"/>
          <w:sz w:val="32"/>
        </w:rPr>
        <w:t>2021</w:t>
      </w:r>
      <w:r>
        <w:rPr>
          <w:rFonts w:ascii="仿宋" w:eastAsia="仿宋" w:hAnsi="仿宋" w:cs="仿宋" w:hint="eastAsia"/>
          <w:sz w:val="32"/>
        </w:rPr>
        <w:t>年一般公共预算基本支出为</w:t>
      </w:r>
      <w:r>
        <w:rPr>
          <w:rFonts w:ascii="仿宋" w:eastAsia="仿宋" w:hAnsi="仿宋" w:cs="仿宋" w:hint="eastAsia"/>
          <w:sz w:val="32"/>
        </w:rPr>
        <w:t>326.47</w:t>
      </w:r>
      <w:r>
        <w:rPr>
          <w:rFonts w:ascii="仿宋" w:eastAsia="仿宋" w:hAnsi="仿宋" w:cs="仿宋" w:hint="eastAsia"/>
          <w:sz w:val="32"/>
        </w:rPr>
        <w:t>万元，其中：</w:t>
      </w:r>
    </w:p>
    <w:p w:rsidR="00376803" w:rsidRDefault="007A475F">
      <w:pPr>
        <w:ind w:firstLine="640"/>
        <w:rPr>
          <w:rFonts w:ascii="仿宋" w:eastAsia="仿宋" w:hAnsi="仿宋" w:cs="仿宋"/>
          <w:sz w:val="32"/>
        </w:rPr>
      </w:pPr>
      <w:r>
        <w:rPr>
          <w:rFonts w:ascii="仿宋" w:eastAsia="仿宋" w:hAnsi="仿宋" w:cs="仿宋" w:hint="eastAsia"/>
          <w:sz w:val="32"/>
        </w:rPr>
        <w:t>人员经费</w:t>
      </w:r>
      <w:r>
        <w:rPr>
          <w:rFonts w:ascii="仿宋" w:eastAsia="仿宋" w:hAnsi="仿宋" w:cs="仿宋" w:hint="eastAsia"/>
          <w:sz w:val="32"/>
        </w:rPr>
        <w:t>290.44</w:t>
      </w:r>
      <w:r>
        <w:rPr>
          <w:rFonts w:ascii="仿宋" w:eastAsia="仿宋" w:hAnsi="仿宋" w:cs="仿宋" w:hint="eastAsia"/>
          <w:sz w:val="32"/>
        </w:rPr>
        <w:t>万元，主要包括：基本工资、津贴补贴、奖金、绩效工资、机关事业单位基本养老保险费、职业年金缴费、职工基本医疗保险缴费、公务员医疗补助缴费、其他社会保障缴费、住房公积金、医疗费、其他工资福利支出。</w:t>
      </w:r>
    </w:p>
    <w:p w:rsidR="00376803" w:rsidRDefault="007A475F">
      <w:pPr>
        <w:ind w:firstLine="640"/>
        <w:rPr>
          <w:rFonts w:ascii="仿宋" w:eastAsia="仿宋" w:hAnsi="仿宋" w:cs="仿宋"/>
          <w:sz w:val="32"/>
        </w:rPr>
      </w:pPr>
      <w:r>
        <w:rPr>
          <w:rFonts w:ascii="仿宋" w:eastAsia="仿宋" w:hAnsi="仿宋" w:cs="仿宋" w:hint="eastAsia"/>
          <w:sz w:val="32"/>
        </w:rPr>
        <w:t>公用经费</w:t>
      </w:r>
      <w:r>
        <w:rPr>
          <w:rFonts w:ascii="仿宋" w:eastAsia="仿宋" w:hAnsi="仿宋" w:cs="仿宋" w:hint="eastAsia"/>
          <w:sz w:val="32"/>
        </w:rPr>
        <w:t>36.03</w:t>
      </w:r>
      <w:r>
        <w:rPr>
          <w:rFonts w:ascii="仿宋" w:eastAsia="仿宋" w:hAnsi="仿宋" w:cs="仿宋" w:hint="eastAsia"/>
          <w:sz w:val="32"/>
        </w:rPr>
        <w:t>万元，主要包括：办公费、印刷费、咨询费、手续费、水费、电费、邮电费、差旅费、维修（护）费、培训费、公务接待</w:t>
      </w:r>
      <w:r>
        <w:rPr>
          <w:rFonts w:ascii="仿宋" w:eastAsia="仿宋" w:hAnsi="仿宋" w:cs="仿宋" w:hint="eastAsia"/>
          <w:sz w:val="32"/>
        </w:rPr>
        <w:t>费、工会经费、公务用车支行维护费、其他商品和服务支出、生活补助、其他对个人和家庭的补助。</w:t>
      </w:r>
    </w:p>
    <w:p w:rsidR="00376803" w:rsidRDefault="007A475F">
      <w:pPr>
        <w:ind w:firstLine="640"/>
        <w:rPr>
          <w:rFonts w:ascii="仿宋" w:eastAsia="仿宋" w:hAnsi="仿宋" w:cs="仿宋"/>
          <w:b/>
          <w:bCs/>
          <w:sz w:val="32"/>
          <w:shd w:val="clear" w:color="auto" w:fill="FFFFFF"/>
        </w:rPr>
      </w:pPr>
      <w:r>
        <w:rPr>
          <w:rFonts w:ascii="仿宋" w:eastAsia="仿宋" w:hAnsi="仿宋" w:cs="仿宋" w:hint="eastAsia"/>
          <w:b/>
          <w:bCs/>
          <w:sz w:val="32"/>
          <w:shd w:val="clear" w:color="auto" w:fill="FFFFFF"/>
        </w:rPr>
        <w:t>四</w:t>
      </w:r>
      <w:r>
        <w:rPr>
          <w:rFonts w:ascii="仿宋" w:eastAsia="仿宋" w:hAnsi="仿宋" w:cs="仿宋" w:hint="eastAsia"/>
          <w:b/>
          <w:bCs/>
          <w:sz w:val="32"/>
          <w:shd w:val="clear" w:color="auto" w:fill="FFFFFF"/>
        </w:rPr>
        <w:t>、</w:t>
      </w:r>
      <w:r>
        <w:rPr>
          <w:rFonts w:ascii="仿宋" w:eastAsia="仿宋" w:hAnsi="仿宋" w:cs="仿宋" w:hint="eastAsia"/>
          <w:b/>
          <w:bCs/>
          <w:sz w:val="32"/>
        </w:rPr>
        <w:t>白沙县</w:t>
      </w:r>
      <w:proofErr w:type="gramStart"/>
      <w:r>
        <w:rPr>
          <w:rFonts w:ascii="仿宋" w:eastAsia="仿宋" w:hAnsi="仿宋" w:cs="仿宋" w:hint="eastAsia"/>
          <w:b/>
          <w:bCs/>
          <w:sz w:val="32"/>
        </w:rPr>
        <w:t>人社局</w:t>
      </w:r>
      <w:proofErr w:type="gramEnd"/>
      <w:r>
        <w:rPr>
          <w:rFonts w:ascii="仿宋" w:eastAsia="仿宋" w:hAnsi="仿宋" w:cs="仿宋" w:hint="eastAsia"/>
          <w:b/>
          <w:bCs/>
          <w:sz w:val="32"/>
        </w:rPr>
        <w:t>2021</w:t>
      </w:r>
      <w:r>
        <w:rPr>
          <w:rFonts w:ascii="仿宋" w:eastAsia="仿宋" w:hAnsi="仿宋" w:cs="仿宋" w:hint="eastAsia"/>
          <w:b/>
          <w:bCs/>
          <w:sz w:val="32"/>
          <w:shd w:val="clear" w:color="auto" w:fill="FFFFFF"/>
        </w:rPr>
        <w:t>年“三公”经费预算情况说明</w:t>
      </w:r>
    </w:p>
    <w:p w:rsidR="00376803" w:rsidRDefault="007A475F">
      <w:pPr>
        <w:ind w:firstLine="640"/>
        <w:rPr>
          <w:rFonts w:ascii="仿宋" w:eastAsia="仿宋" w:hAnsi="仿宋" w:cs="仿宋"/>
          <w:sz w:val="32"/>
        </w:rPr>
      </w:pPr>
      <w:r>
        <w:rPr>
          <w:rFonts w:ascii="仿宋" w:eastAsia="仿宋" w:hAnsi="仿宋" w:cs="仿宋" w:hint="eastAsia"/>
          <w:sz w:val="32"/>
        </w:rPr>
        <w:t>（一）白沙县</w:t>
      </w:r>
      <w:proofErr w:type="gramStart"/>
      <w:r>
        <w:rPr>
          <w:rFonts w:ascii="仿宋" w:eastAsia="仿宋" w:hAnsi="仿宋" w:cs="仿宋" w:hint="eastAsia"/>
          <w:sz w:val="32"/>
        </w:rPr>
        <w:t>人社局</w:t>
      </w:r>
      <w:proofErr w:type="gramEnd"/>
      <w:r>
        <w:rPr>
          <w:rFonts w:ascii="仿宋" w:eastAsia="仿宋" w:hAnsi="仿宋" w:cs="仿宋" w:hint="eastAsia"/>
          <w:sz w:val="32"/>
        </w:rPr>
        <w:t>2021</w:t>
      </w:r>
      <w:r>
        <w:rPr>
          <w:rFonts w:ascii="仿宋" w:eastAsia="仿宋" w:hAnsi="仿宋" w:cs="仿宋" w:hint="eastAsia"/>
          <w:sz w:val="32"/>
        </w:rPr>
        <w:t>年一般公共预算“三公”经费预算数为</w:t>
      </w:r>
      <w:r>
        <w:rPr>
          <w:rFonts w:ascii="仿宋" w:eastAsia="仿宋" w:hAnsi="仿宋" w:cs="仿宋" w:hint="eastAsia"/>
          <w:sz w:val="32"/>
        </w:rPr>
        <w:t>4.10</w:t>
      </w:r>
      <w:r>
        <w:rPr>
          <w:rFonts w:ascii="仿宋" w:eastAsia="仿宋" w:hAnsi="仿宋" w:cs="仿宋" w:hint="eastAsia"/>
          <w:sz w:val="32"/>
        </w:rPr>
        <w:t>万元，其中：</w:t>
      </w:r>
    </w:p>
    <w:p w:rsidR="00376803" w:rsidRDefault="007A475F">
      <w:pPr>
        <w:ind w:firstLine="630"/>
        <w:rPr>
          <w:rFonts w:ascii="仿宋" w:eastAsia="仿宋" w:hAnsi="仿宋" w:cs="仿宋"/>
          <w:sz w:val="32"/>
        </w:rPr>
      </w:pPr>
      <w:r>
        <w:rPr>
          <w:rFonts w:ascii="仿宋" w:eastAsia="仿宋" w:hAnsi="仿宋" w:cs="仿宋" w:hint="eastAsia"/>
          <w:sz w:val="32"/>
          <w:shd w:val="clear" w:color="auto" w:fill="FFFFFF"/>
        </w:rPr>
        <w:lastRenderedPageBreak/>
        <w:t>因公出国（境）经费</w:t>
      </w:r>
      <w:r>
        <w:rPr>
          <w:rFonts w:ascii="仿宋" w:eastAsia="仿宋" w:hAnsi="仿宋" w:cs="仿宋" w:hint="eastAsia"/>
          <w:sz w:val="32"/>
        </w:rPr>
        <w:t>0</w:t>
      </w:r>
      <w:r>
        <w:rPr>
          <w:rFonts w:ascii="仿宋" w:eastAsia="仿宋" w:hAnsi="仿宋" w:cs="仿宋" w:hint="eastAsia"/>
          <w:sz w:val="32"/>
        </w:rPr>
        <w:t>万元</w:t>
      </w:r>
      <w:r>
        <w:rPr>
          <w:rFonts w:ascii="仿宋" w:eastAsia="仿宋" w:hAnsi="仿宋" w:cs="仿宋" w:hint="eastAsia"/>
          <w:sz w:val="32"/>
        </w:rPr>
        <w:t>。</w:t>
      </w:r>
    </w:p>
    <w:p w:rsidR="00376803" w:rsidRDefault="007A475F">
      <w:pPr>
        <w:ind w:firstLine="630"/>
        <w:rPr>
          <w:rFonts w:ascii="仿宋" w:eastAsia="仿宋" w:hAnsi="仿宋" w:cs="仿宋"/>
          <w:sz w:val="32"/>
          <w:shd w:val="clear" w:color="auto" w:fill="FFFFFF"/>
        </w:rPr>
      </w:pPr>
      <w:r>
        <w:rPr>
          <w:rFonts w:ascii="仿宋" w:eastAsia="仿宋" w:hAnsi="仿宋" w:cs="仿宋" w:hint="eastAsia"/>
          <w:sz w:val="32"/>
          <w:shd w:val="clear" w:color="auto" w:fill="FFFFFF"/>
        </w:rPr>
        <w:t>公务用车购置及运行费</w:t>
      </w:r>
      <w:r>
        <w:rPr>
          <w:rFonts w:ascii="仿宋" w:eastAsia="仿宋" w:hAnsi="仿宋" w:cs="仿宋" w:hint="eastAsia"/>
          <w:sz w:val="32"/>
          <w:shd w:val="clear" w:color="auto" w:fill="FFFFFF"/>
        </w:rPr>
        <w:t>2.3</w:t>
      </w:r>
      <w:r>
        <w:rPr>
          <w:rFonts w:ascii="仿宋" w:eastAsia="仿宋" w:hAnsi="仿宋" w:cs="仿宋" w:hint="eastAsia"/>
          <w:sz w:val="32"/>
        </w:rPr>
        <w:t>万元（其中，</w:t>
      </w:r>
      <w:r>
        <w:rPr>
          <w:rFonts w:ascii="仿宋" w:eastAsia="仿宋" w:hAnsi="仿宋" w:cs="仿宋" w:hint="eastAsia"/>
          <w:sz w:val="32"/>
          <w:shd w:val="clear" w:color="auto" w:fill="FFFFFF"/>
        </w:rPr>
        <w:t>公务用车购置费</w:t>
      </w:r>
      <w:r>
        <w:rPr>
          <w:rFonts w:ascii="仿宋" w:eastAsia="仿宋" w:hAnsi="仿宋" w:cs="仿宋" w:hint="eastAsia"/>
          <w:sz w:val="32"/>
        </w:rPr>
        <w:t>0</w:t>
      </w:r>
      <w:r>
        <w:rPr>
          <w:rFonts w:ascii="仿宋" w:eastAsia="仿宋" w:hAnsi="仿宋" w:cs="仿宋" w:hint="eastAsia"/>
          <w:sz w:val="32"/>
        </w:rPr>
        <w:t>万元</w:t>
      </w:r>
      <w:r>
        <w:rPr>
          <w:rFonts w:ascii="仿宋" w:eastAsia="仿宋" w:hAnsi="仿宋" w:cs="仿宋" w:hint="eastAsia"/>
          <w:sz w:val="32"/>
          <w:shd w:val="clear" w:color="auto" w:fill="FFFFFF"/>
        </w:rPr>
        <w:t>，公务用车运行费</w:t>
      </w:r>
      <w:r>
        <w:rPr>
          <w:rFonts w:ascii="仿宋" w:eastAsia="仿宋" w:hAnsi="仿宋" w:cs="仿宋" w:hint="eastAsia"/>
          <w:sz w:val="32"/>
        </w:rPr>
        <w:t>2.3</w:t>
      </w:r>
      <w:r>
        <w:rPr>
          <w:rFonts w:ascii="仿宋" w:eastAsia="仿宋" w:hAnsi="仿宋" w:cs="仿宋" w:hint="eastAsia"/>
          <w:sz w:val="32"/>
        </w:rPr>
        <w:t>万元）</w:t>
      </w:r>
      <w:r>
        <w:rPr>
          <w:rFonts w:ascii="仿宋" w:eastAsia="仿宋" w:hAnsi="仿宋" w:cs="仿宋" w:hint="eastAsia"/>
          <w:sz w:val="32"/>
          <w:shd w:val="clear" w:color="auto" w:fill="FFFFFF"/>
        </w:rPr>
        <w:t>，与上年预算持平。公务车保有量</w:t>
      </w:r>
      <w:r>
        <w:rPr>
          <w:rFonts w:ascii="仿宋" w:eastAsia="仿宋" w:hAnsi="仿宋" w:cs="仿宋" w:hint="eastAsia"/>
          <w:sz w:val="32"/>
          <w:shd w:val="clear" w:color="auto" w:fill="FFFFFF"/>
        </w:rPr>
        <w:t>1</w:t>
      </w:r>
      <w:r>
        <w:rPr>
          <w:rFonts w:ascii="仿宋" w:eastAsia="仿宋" w:hAnsi="仿宋" w:cs="仿宋" w:hint="eastAsia"/>
          <w:sz w:val="32"/>
        </w:rPr>
        <w:t>辆</w:t>
      </w:r>
      <w:r>
        <w:rPr>
          <w:rFonts w:ascii="仿宋" w:eastAsia="仿宋" w:hAnsi="仿宋" w:cs="仿宋" w:hint="eastAsia"/>
          <w:sz w:val="32"/>
          <w:shd w:val="clear" w:color="auto" w:fill="FFFFFF"/>
        </w:rPr>
        <w:t>；</w:t>
      </w:r>
      <w:r>
        <w:rPr>
          <w:rFonts w:ascii="仿宋" w:eastAsia="仿宋" w:hAnsi="仿宋" w:cs="仿宋" w:hint="eastAsia"/>
          <w:sz w:val="32"/>
        </w:rPr>
        <w:t>公务接待费</w:t>
      </w:r>
      <w:r>
        <w:rPr>
          <w:rFonts w:ascii="仿宋" w:eastAsia="仿宋" w:hAnsi="仿宋" w:cs="仿宋" w:hint="eastAsia"/>
          <w:sz w:val="32"/>
        </w:rPr>
        <w:t>1.8</w:t>
      </w:r>
      <w:r>
        <w:rPr>
          <w:rFonts w:ascii="仿宋" w:eastAsia="仿宋" w:hAnsi="仿宋" w:cs="仿宋" w:hint="eastAsia"/>
          <w:sz w:val="32"/>
          <w:shd w:val="clear" w:color="auto" w:fill="FFFFFF"/>
        </w:rPr>
        <w:t>万元，与上年预算持平</w:t>
      </w:r>
      <w:r>
        <w:rPr>
          <w:rFonts w:ascii="仿宋" w:eastAsia="仿宋" w:hAnsi="仿宋" w:cs="仿宋" w:hint="eastAsia"/>
          <w:sz w:val="32"/>
          <w:shd w:val="clear" w:color="auto" w:fill="FFFFFF"/>
        </w:rPr>
        <w:t>，</w:t>
      </w:r>
      <w:r>
        <w:rPr>
          <w:rFonts w:ascii="仿宋" w:eastAsia="仿宋" w:hAnsi="仿宋" w:cs="仿宋" w:hint="eastAsia"/>
          <w:sz w:val="32"/>
          <w:shd w:val="clear" w:color="auto" w:fill="FFFFFF"/>
        </w:rPr>
        <w:t>计划接待</w:t>
      </w:r>
      <w:r>
        <w:rPr>
          <w:rFonts w:ascii="仿宋" w:eastAsia="仿宋" w:hAnsi="仿宋" w:cs="仿宋" w:hint="eastAsia"/>
          <w:sz w:val="32"/>
        </w:rPr>
        <w:t>20</w:t>
      </w:r>
      <w:r>
        <w:rPr>
          <w:rFonts w:ascii="仿宋" w:eastAsia="仿宋" w:hAnsi="仿宋" w:cs="仿宋" w:hint="eastAsia"/>
          <w:sz w:val="32"/>
        </w:rPr>
        <w:t>批</w:t>
      </w:r>
      <w:r>
        <w:rPr>
          <w:rFonts w:ascii="仿宋" w:eastAsia="仿宋" w:hAnsi="仿宋" w:cs="仿宋" w:hint="eastAsia"/>
          <w:sz w:val="32"/>
        </w:rPr>
        <w:t>90</w:t>
      </w:r>
      <w:r>
        <w:rPr>
          <w:rFonts w:ascii="仿宋" w:eastAsia="仿宋" w:hAnsi="仿宋" w:cs="仿宋" w:hint="eastAsia"/>
          <w:sz w:val="32"/>
        </w:rPr>
        <w:t>人</w:t>
      </w:r>
      <w:r>
        <w:rPr>
          <w:rFonts w:ascii="仿宋" w:eastAsia="仿宋" w:hAnsi="仿宋" w:cs="仿宋" w:hint="eastAsia"/>
          <w:sz w:val="32"/>
          <w:shd w:val="clear" w:color="auto" w:fill="FFFFFF"/>
        </w:rPr>
        <w:t>。</w:t>
      </w:r>
    </w:p>
    <w:p w:rsidR="00376803" w:rsidRDefault="007A475F">
      <w:pPr>
        <w:ind w:firstLine="640"/>
        <w:rPr>
          <w:rFonts w:ascii="仿宋" w:eastAsia="仿宋" w:hAnsi="仿宋" w:cs="仿宋"/>
          <w:sz w:val="32"/>
          <w:shd w:val="clear" w:color="auto" w:fill="FFFFFF"/>
        </w:rPr>
      </w:pPr>
      <w:r>
        <w:rPr>
          <w:rFonts w:ascii="仿宋" w:eastAsia="仿宋" w:hAnsi="仿宋" w:cs="仿宋" w:hint="eastAsia"/>
          <w:sz w:val="32"/>
        </w:rPr>
        <w:t>（二）白沙县</w:t>
      </w:r>
      <w:proofErr w:type="gramStart"/>
      <w:r>
        <w:rPr>
          <w:rFonts w:ascii="仿宋" w:eastAsia="仿宋" w:hAnsi="仿宋" w:cs="仿宋" w:hint="eastAsia"/>
          <w:sz w:val="32"/>
        </w:rPr>
        <w:t>人社局</w:t>
      </w:r>
      <w:proofErr w:type="gramEnd"/>
      <w:r>
        <w:rPr>
          <w:rFonts w:ascii="仿宋" w:eastAsia="仿宋" w:hAnsi="仿宋" w:cs="仿宋" w:hint="eastAsia"/>
          <w:sz w:val="32"/>
        </w:rPr>
        <w:t>2021</w:t>
      </w:r>
      <w:r>
        <w:rPr>
          <w:rFonts w:ascii="仿宋" w:eastAsia="仿宋" w:hAnsi="仿宋" w:cs="仿宋" w:hint="eastAsia"/>
          <w:sz w:val="32"/>
        </w:rPr>
        <w:t>年政府性基金预算“三公”经费预算数为</w:t>
      </w:r>
      <w:r>
        <w:rPr>
          <w:rFonts w:ascii="仿宋" w:eastAsia="仿宋" w:hAnsi="仿宋" w:cs="仿宋" w:hint="eastAsia"/>
          <w:sz w:val="32"/>
        </w:rPr>
        <w:t>0</w:t>
      </w:r>
      <w:r>
        <w:rPr>
          <w:rFonts w:ascii="仿宋" w:eastAsia="仿宋" w:hAnsi="仿宋" w:cs="仿宋" w:hint="eastAsia"/>
          <w:sz w:val="32"/>
        </w:rPr>
        <w:t>万元</w:t>
      </w:r>
      <w:r>
        <w:rPr>
          <w:rFonts w:ascii="仿宋" w:eastAsia="仿宋" w:hAnsi="仿宋" w:cs="仿宋" w:hint="eastAsia"/>
          <w:sz w:val="32"/>
        </w:rPr>
        <w:t>。</w:t>
      </w:r>
    </w:p>
    <w:p w:rsidR="00376803" w:rsidRDefault="007A475F">
      <w:pPr>
        <w:ind w:firstLine="640"/>
        <w:rPr>
          <w:rFonts w:ascii="仿宋" w:eastAsia="仿宋" w:hAnsi="仿宋" w:cs="仿宋"/>
          <w:b/>
          <w:bCs/>
          <w:sz w:val="32"/>
          <w:shd w:val="clear" w:color="auto" w:fill="FFFFFF"/>
        </w:rPr>
      </w:pPr>
      <w:r>
        <w:rPr>
          <w:rFonts w:ascii="仿宋" w:eastAsia="仿宋" w:hAnsi="仿宋" w:cs="仿宋" w:hint="eastAsia"/>
          <w:b/>
          <w:bCs/>
          <w:sz w:val="32"/>
          <w:shd w:val="clear" w:color="auto" w:fill="FFFFFF"/>
        </w:rPr>
        <w:t>五、关于</w:t>
      </w:r>
      <w:r>
        <w:rPr>
          <w:rFonts w:ascii="仿宋" w:eastAsia="仿宋" w:hAnsi="仿宋" w:cs="仿宋" w:hint="eastAsia"/>
          <w:b/>
          <w:bCs/>
          <w:sz w:val="32"/>
        </w:rPr>
        <w:t>白沙县</w:t>
      </w:r>
      <w:proofErr w:type="gramStart"/>
      <w:r>
        <w:rPr>
          <w:rFonts w:ascii="仿宋" w:eastAsia="仿宋" w:hAnsi="仿宋" w:cs="仿宋" w:hint="eastAsia"/>
          <w:b/>
          <w:bCs/>
          <w:sz w:val="32"/>
        </w:rPr>
        <w:t>人社局</w:t>
      </w:r>
      <w:proofErr w:type="gramEnd"/>
      <w:r>
        <w:rPr>
          <w:rFonts w:ascii="仿宋" w:eastAsia="仿宋" w:hAnsi="仿宋" w:cs="仿宋" w:hint="eastAsia"/>
          <w:b/>
          <w:bCs/>
          <w:sz w:val="32"/>
        </w:rPr>
        <w:t>2021</w:t>
      </w:r>
      <w:r>
        <w:rPr>
          <w:rFonts w:ascii="仿宋" w:eastAsia="仿宋" w:hAnsi="仿宋" w:cs="仿宋" w:hint="eastAsia"/>
          <w:b/>
          <w:bCs/>
          <w:sz w:val="32"/>
          <w:shd w:val="clear" w:color="auto" w:fill="FFFFFF"/>
        </w:rPr>
        <w:t>年政府性基金预算当年拨款情况说明</w:t>
      </w:r>
    </w:p>
    <w:p w:rsidR="00376803" w:rsidRDefault="007A475F">
      <w:pPr>
        <w:ind w:firstLineChars="200" w:firstLine="640"/>
        <w:rPr>
          <w:rFonts w:ascii="仿宋" w:eastAsia="仿宋" w:hAnsi="仿宋" w:cs="仿宋"/>
          <w:sz w:val="32"/>
          <w:shd w:val="clear" w:color="auto" w:fill="FFFFFF"/>
        </w:rPr>
      </w:pPr>
      <w:r>
        <w:rPr>
          <w:rFonts w:ascii="仿宋" w:eastAsia="仿宋" w:hAnsi="仿宋" w:cs="仿宋" w:hint="eastAsia"/>
          <w:sz w:val="32"/>
          <w:shd w:val="clear" w:color="auto" w:fill="FFFFFF"/>
        </w:rPr>
        <w:t>本单位无政府性基金预算。</w:t>
      </w:r>
    </w:p>
    <w:p w:rsidR="00376803" w:rsidRDefault="007A475F">
      <w:pPr>
        <w:ind w:firstLine="640"/>
        <w:rPr>
          <w:rFonts w:ascii="仿宋" w:eastAsia="仿宋" w:hAnsi="仿宋" w:cs="仿宋"/>
          <w:b/>
          <w:bCs/>
          <w:sz w:val="32"/>
          <w:shd w:val="clear" w:color="auto" w:fill="FFFFFF"/>
        </w:rPr>
      </w:pPr>
      <w:r>
        <w:rPr>
          <w:rFonts w:ascii="仿宋" w:eastAsia="仿宋" w:hAnsi="仿宋" w:cs="仿宋" w:hint="eastAsia"/>
          <w:b/>
          <w:bCs/>
          <w:sz w:val="32"/>
          <w:shd w:val="clear" w:color="auto" w:fill="FFFFFF"/>
        </w:rPr>
        <w:t>六、关于</w:t>
      </w:r>
      <w:r>
        <w:rPr>
          <w:rFonts w:ascii="仿宋" w:eastAsia="仿宋" w:hAnsi="仿宋" w:cs="仿宋" w:hint="eastAsia"/>
          <w:b/>
          <w:bCs/>
          <w:sz w:val="32"/>
        </w:rPr>
        <w:t>白沙县</w:t>
      </w:r>
      <w:proofErr w:type="gramStart"/>
      <w:r>
        <w:rPr>
          <w:rFonts w:ascii="仿宋" w:eastAsia="仿宋" w:hAnsi="仿宋" w:cs="仿宋" w:hint="eastAsia"/>
          <w:b/>
          <w:bCs/>
          <w:sz w:val="32"/>
        </w:rPr>
        <w:t>人社局</w:t>
      </w:r>
      <w:proofErr w:type="gramEnd"/>
      <w:r>
        <w:rPr>
          <w:rFonts w:ascii="仿宋" w:eastAsia="仿宋" w:hAnsi="仿宋" w:cs="仿宋" w:hint="eastAsia"/>
          <w:b/>
          <w:bCs/>
          <w:sz w:val="32"/>
        </w:rPr>
        <w:t>2021</w:t>
      </w:r>
      <w:r>
        <w:rPr>
          <w:rFonts w:ascii="仿宋" w:eastAsia="仿宋" w:hAnsi="仿宋" w:cs="仿宋" w:hint="eastAsia"/>
          <w:b/>
          <w:bCs/>
          <w:sz w:val="32"/>
          <w:shd w:val="clear" w:color="auto" w:fill="FFFFFF"/>
        </w:rPr>
        <w:t>年收支预算情况的总体说明</w:t>
      </w:r>
    </w:p>
    <w:p w:rsidR="00376803" w:rsidRDefault="007A475F">
      <w:pPr>
        <w:ind w:firstLine="640"/>
        <w:rPr>
          <w:rFonts w:ascii="仿宋" w:eastAsia="仿宋" w:hAnsi="仿宋" w:cs="仿宋"/>
          <w:sz w:val="32"/>
        </w:rPr>
      </w:pPr>
      <w:r>
        <w:rPr>
          <w:rFonts w:ascii="仿宋" w:eastAsia="仿宋" w:hAnsi="仿宋" w:cs="仿宋" w:hint="eastAsia"/>
          <w:sz w:val="32"/>
        </w:rPr>
        <w:t>按照综合预算原则，</w:t>
      </w:r>
      <w:r>
        <w:rPr>
          <w:rFonts w:ascii="仿宋" w:eastAsia="仿宋" w:hAnsi="仿宋" w:cs="仿宋" w:hint="eastAsia"/>
          <w:sz w:val="32"/>
        </w:rPr>
        <w:t>白沙县</w:t>
      </w:r>
      <w:proofErr w:type="gramStart"/>
      <w:r>
        <w:rPr>
          <w:rFonts w:ascii="仿宋" w:eastAsia="仿宋" w:hAnsi="仿宋" w:cs="仿宋" w:hint="eastAsia"/>
          <w:sz w:val="32"/>
        </w:rPr>
        <w:t>人社局</w:t>
      </w:r>
      <w:proofErr w:type="gramEnd"/>
      <w:r>
        <w:rPr>
          <w:rFonts w:ascii="仿宋" w:eastAsia="仿宋" w:hAnsi="仿宋" w:cs="仿宋" w:hint="eastAsia"/>
          <w:sz w:val="32"/>
        </w:rPr>
        <w:t>所有收入和支出均纳入部门预算管理。收入包括：一般公共预算收入</w:t>
      </w:r>
      <w:r>
        <w:rPr>
          <w:rFonts w:ascii="仿宋" w:eastAsia="仿宋" w:hAnsi="仿宋" w:cs="仿宋" w:hint="eastAsia"/>
          <w:sz w:val="32"/>
        </w:rPr>
        <w:t>。</w:t>
      </w:r>
      <w:r>
        <w:rPr>
          <w:rFonts w:ascii="仿宋" w:eastAsia="仿宋" w:hAnsi="仿宋" w:cs="仿宋" w:hint="eastAsia"/>
          <w:sz w:val="32"/>
        </w:rPr>
        <w:t>支出包括：一般公共服务支出、</w:t>
      </w:r>
      <w:r>
        <w:rPr>
          <w:rFonts w:ascii="仿宋" w:eastAsia="仿宋" w:hAnsi="仿宋" w:cs="仿宋" w:hint="eastAsia"/>
          <w:sz w:val="32"/>
        </w:rPr>
        <w:t>社会保障和就业支出、卫生健康支出、住房保障支出，</w:t>
      </w:r>
      <w:r>
        <w:rPr>
          <w:rFonts w:ascii="仿宋" w:eastAsia="仿宋" w:hAnsi="仿宋" w:cs="仿宋" w:hint="eastAsia"/>
          <w:sz w:val="32"/>
        </w:rPr>
        <w:t>白沙县</w:t>
      </w:r>
      <w:proofErr w:type="gramStart"/>
      <w:r>
        <w:rPr>
          <w:rFonts w:ascii="仿宋" w:eastAsia="仿宋" w:hAnsi="仿宋" w:cs="仿宋" w:hint="eastAsia"/>
          <w:sz w:val="32"/>
        </w:rPr>
        <w:t>人社局</w:t>
      </w:r>
      <w:proofErr w:type="gramEnd"/>
      <w:r>
        <w:rPr>
          <w:rFonts w:ascii="仿宋" w:eastAsia="仿宋" w:hAnsi="仿宋" w:cs="仿宋" w:hint="eastAsia"/>
          <w:sz w:val="32"/>
        </w:rPr>
        <w:t>2021</w:t>
      </w:r>
      <w:r>
        <w:rPr>
          <w:rFonts w:ascii="仿宋" w:eastAsia="仿宋" w:hAnsi="仿宋" w:cs="仿宋" w:hint="eastAsia"/>
          <w:sz w:val="32"/>
        </w:rPr>
        <w:t>年收支总预算</w:t>
      </w:r>
      <w:r>
        <w:rPr>
          <w:rFonts w:ascii="仿宋" w:eastAsia="仿宋" w:hAnsi="仿宋" w:cs="仿宋" w:hint="eastAsia"/>
          <w:sz w:val="32"/>
        </w:rPr>
        <w:t>704.47</w:t>
      </w:r>
      <w:r>
        <w:rPr>
          <w:rFonts w:ascii="仿宋" w:eastAsia="仿宋" w:hAnsi="仿宋" w:cs="仿宋" w:hint="eastAsia"/>
          <w:sz w:val="32"/>
        </w:rPr>
        <w:t>万元。</w:t>
      </w:r>
    </w:p>
    <w:p w:rsidR="00376803" w:rsidRDefault="007A475F">
      <w:pPr>
        <w:ind w:firstLine="640"/>
        <w:rPr>
          <w:rFonts w:ascii="仿宋" w:eastAsia="仿宋" w:hAnsi="仿宋" w:cs="仿宋"/>
          <w:b/>
          <w:bCs/>
          <w:sz w:val="32"/>
          <w:shd w:val="clear" w:color="auto" w:fill="FFFFFF"/>
        </w:rPr>
      </w:pPr>
      <w:r>
        <w:rPr>
          <w:rFonts w:ascii="仿宋" w:eastAsia="仿宋" w:hAnsi="仿宋" w:cs="仿宋" w:hint="eastAsia"/>
          <w:b/>
          <w:bCs/>
          <w:sz w:val="32"/>
          <w:shd w:val="clear" w:color="auto" w:fill="FFFFFF"/>
        </w:rPr>
        <w:t>七、关于</w:t>
      </w:r>
      <w:r>
        <w:rPr>
          <w:rFonts w:ascii="仿宋" w:eastAsia="仿宋" w:hAnsi="仿宋" w:cs="仿宋" w:hint="eastAsia"/>
          <w:b/>
          <w:bCs/>
          <w:sz w:val="32"/>
        </w:rPr>
        <w:t>白沙县</w:t>
      </w:r>
      <w:proofErr w:type="gramStart"/>
      <w:r>
        <w:rPr>
          <w:rFonts w:ascii="仿宋" w:eastAsia="仿宋" w:hAnsi="仿宋" w:cs="仿宋" w:hint="eastAsia"/>
          <w:b/>
          <w:bCs/>
          <w:sz w:val="32"/>
        </w:rPr>
        <w:t>人社局</w:t>
      </w:r>
      <w:proofErr w:type="gramEnd"/>
      <w:r>
        <w:rPr>
          <w:rFonts w:ascii="仿宋" w:eastAsia="仿宋" w:hAnsi="仿宋" w:cs="仿宋" w:hint="eastAsia"/>
          <w:b/>
          <w:bCs/>
          <w:sz w:val="32"/>
        </w:rPr>
        <w:t>2021</w:t>
      </w:r>
      <w:r>
        <w:rPr>
          <w:rFonts w:ascii="仿宋" w:eastAsia="仿宋" w:hAnsi="仿宋" w:cs="仿宋" w:hint="eastAsia"/>
          <w:b/>
          <w:bCs/>
          <w:sz w:val="32"/>
          <w:shd w:val="clear" w:color="auto" w:fill="FFFFFF"/>
        </w:rPr>
        <w:t>年收入预算情况说明</w:t>
      </w:r>
    </w:p>
    <w:p w:rsidR="00376803" w:rsidRDefault="007A475F">
      <w:pPr>
        <w:ind w:firstLine="640"/>
        <w:rPr>
          <w:rFonts w:ascii="仿宋" w:eastAsia="仿宋" w:hAnsi="仿宋" w:cs="仿宋"/>
          <w:sz w:val="32"/>
        </w:rPr>
      </w:pPr>
      <w:r>
        <w:rPr>
          <w:rFonts w:ascii="仿宋" w:eastAsia="仿宋" w:hAnsi="仿宋" w:cs="仿宋" w:hint="eastAsia"/>
          <w:sz w:val="32"/>
        </w:rPr>
        <w:t>白沙县</w:t>
      </w:r>
      <w:proofErr w:type="gramStart"/>
      <w:r>
        <w:rPr>
          <w:rFonts w:ascii="仿宋" w:eastAsia="仿宋" w:hAnsi="仿宋" w:cs="仿宋" w:hint="eastAsia"/>
          <w:sz w:val="32"/>
        </w:rPr>
        <w:t>人社局</w:t>
      </w:r>
      <w:proofErr w:type="gramEnd"/>
      <w:r>
        <w:rPr>
          <w:rFonts w:ascii="仿宋" w:eastAsia="仿宋" w:hAnsi="仿宋" w:cs="仿宋" w:hint="eastAsia"/>
          <w:sz w:val="32"/>
        </w:rPr>
        <w:t>2021</w:t>
      </w:r>
      <w:r>
        <w:rPr>
          <w:rFonts w:ascii="仿宋" w:eastAsia="仿宋" w:hAnsi="仿宋" w:cs="仿宋" w:hint="eastAsia"/>
          <w:sz w:val="32"/>
          <w:shd w:val="clear" w:color="auto" w:fill="FFFFFF"/>
        </w:rPr>
        <w:t>年</w:t>
      </w:r>
      <w:r>
        <w:rPr>
          <w:rFonts w:ascii="仿宋" w:eastAsia="仿宋" w:hAnsi="仿宋" w:cs="仿宋" w:hint="eastAsia"/>
          <w:sz w:val="32"/>
        </w:rPr>
        <w:t>收入预算</w:t>
      </w:r>
      <w:r>
        <w:rPr>
          <w:rFonts w:ascii="仿宋" w:eastAsia="仿宋" w:hAnsi="仿宋" w:cs="仿宋" w:hint="eastAsia"/>
          <w:sz w:val="32"/>
        </w:rPr>
        <w:t>704.47</w:t>
      </w:r>
      <w:r>
        <w:rPr>
          <w:rFonts w:ascii="仿宋" w:eastAsia="仿宋" w:hAnsi="仿宋" w:cs="仿宋" w:hint="eastAsia"/>
          <w:sz w:val="32"/>
        </w:rPr>
        <w:t>万元，其中：上年结转</w:t>
      </w:r>
      <w:r>
        <w:rPr>
          <w:rFonts w:ascii="仿宋" w:eastAsia="仿宋" w:hAnsi="仿宋" w:cs="仿宋" w:hint="eastAsia"/>
          <w:sz w:val="32"/>
        </w:rPr>
        <w:t>0</w:t>
      </w:r>
      <w:r>
        <w:rPr>
          <w:rFonts w:ascii="仿宋" w:eastAsia="仿宋" w:hAnsi="仿宋" w:cs="仿宋" w:hint="eastAsia"/>
          <w:sz w:val="32"/>
        </w:rPr>
        <w:t>万元；经费拨款收入</w:t>
      </w:r>
      <w:r>
        <w:rPr>
          <w:rFonts w:ascii="仿宋" w:eastAsia="仿宋" w:hAnsi="仿宋" w:cs="仿宋" w:hint="eastAsia"/>
          <w:sz w:val="32"/>
        </w:rPr>
        <w:t>704.47</w:t>
      </w:r>
      <w:r>
        <w:rPr>
          <w:rFonts w:ascii="仿宋" w:eastAsia="仿宋" w:hAnsi="仿宋" w:cs="仿宋" w:hint="eastAsia"/>
          <w:sz w:val="32"/>
        </w:rPr>
        <w:t>万元，占</w:t>
      </w:r>
      <w:r>
        <w:rPr>
          <w:rFonts w:ascii="仿宋" w:eastAsia="仿宋" w:hAnsi="仿宋" w:cs="仿宋" w:hint="eastAsia"/>
          <w:sz w:val="32"/>
        </w:rPr>
        <w:t>100</w:t>
      </w:r>
      <w:r>
        <w:rPr>
          <w:rFonts w:ascii="仿宋" w:eastAsia="仿宋" w:hAnsi="仿宋" w:cs="仿宋" w:hint="eastAsia"/>
          <w:sz w:val="32"/>
        </w:rPr>
        <w:t>%</w:t>
      </w:r>
      <w:r>
        <w:rPr>
          <w:rFonts w:ascii="仿宋" w:eastAsia="仿宋" w:hAnsi="仿宋" w:cs="仿宋" w:hint="eastAsia"/>
          <w:sz w:val="32"/>
        </w:rPr>
        <w:t>；政府性基金收入</w:t>
      </w:r>
      <w:r>
        <w:rPr>
          <w:rFonts w:ascii="仿宋" w:eastAsia="仿宋" w:hAnsi="仿宋" w:cs="仿宋" w:hint="eastAsia"/>
          <w:sz w:val="32"/>
        </w:rPr>
        <w:t>0</w:t>
      </w:r>
      <w:r>
        <w:rPr>
          <w:rFonts w:ascii="仿宋" w:eastAsia="仿宋" w:hAnsi="仿宋" w:cs="仿宋" w:hint="eastAsia"/>
          <w:sz w:val="32"/>
        </w:rPr>
        <w:t>万元</w:t>
      </w:r>
      <w:r>
        <w:rPr>
          <w:rFonts w:ascii="仿宋" w:eastAsia="仿宋" w:hAnsi="仿宋" w:cs="仿宋" w:hint="eastAsia"/>
          <w:sz w:val="32"/>
        </w:rPr>
        <w:t>。</w:t>
      </w:r>
      <w:r>
        <w:rPr>
          <w:rFonts w:ascii="仿宋" w:eastAsia="仿宋" w:hAnsi="仿宋" w:cs="仿宋" w:hint="eastAsia"/>
          <w:sz w:val="32"/>
        </w:rPr>
        <w:t>比上年预算数增加</w:t>
      </w:r>
      <w:r>
        <w:rPr>
          <w:rFonts w:ascii="仿宋" w:eastAsia="仿宋" w:hAnsi="仿宋" w:cs="仿宋" w:hint="eastAsia"/>
          <w:sz w:val="32"/>
        </w:rPr>
        <w:t>243.29</w:t>
      </w:r>
      <w:r>
        <w:rPr>
          <w:rFonts w:ascii="仿宋" w:eastAsia="仿宋" w:hAnsi="仿宋" w:cs="仿宋" w:hint="eastAsia"/>
          <w:sz w:val="32"/>
        </w:rPr>
        <w:t>万元，主要是人员增加</w:t>
      </w:r>
      <w:r>
        <w:rPr>
          <w:rFonts w:ascii="仿宋" w:eastAsia="仿宋" w:hAnsi="仿宋" w:cs="仿宋" w:hint="eastAsia"/>
          <w:sz w:val="32"/>
        </w:rPr>
        <w:t>，增加工作项目及工作经费。</w:t>
      </w:r>
    </w:p>
    <w:p w:rsidR="00376803" w:rsidRDefault="007A475F">
      <w:pPr>
        <w:ind w:firstLine="640"/>
        <w:rPr>
          <w:rFonts w:ascii="仿宋" w:eastAsia="仿宋" w:hAnsi="仿宋" w:cs="仿宋"/>
          <w:b/>
          <w:bCs/>
          <w:sz w:val="32"/>
          <w:shd w:val="clear" w:color="auto" w:fill="FFFFFF"/>
        </w:rPr>
      </w:pPr>
      <w:r>
        <w:rPr>
          <w:rFonts w:ascii="仿宋" w:eastAsia="仿宋" w:hAnsi="仿宋" w:cs="仿宋" w:hint="eastAsia"/>
          <w:b/>
          <w:bCs/>
          <w:sz w:val="32"/>
          <w:shd w:val="clear" w:color="auto" w:fill="FFFFFF"/>
        </w:rPr>
        <w:lastRenderedPageBreak/>
        <w:t>八、关于</w:t>
      </w:r>
      <w:r>
        <w:rPr>
          <w:rFonts w:ascii="仿宋" w:eastAsia="仿宋" w:hAnsi="仿宋" w:cs="仿宋" w:hint="eastAsia"/>
          <w:b/>
          <w:bCs/>
          <w:sz w:val="32"/>
        </w:rPr>
        <w:t>白沙县</w:t>
      </w:r>
      <w:proofErr w:type="gramStart"/>
      <w:r>
        <w:rPr>
          <w:rFonts w:ascii="仿宋" w:eastAsia="仿宋" w:hAnsi="仿宋" w:cs="仿宋" w:hint="eastAsia"/>
          <w:b/>
          <w:bCs/>
          <w:sz w:val="32"/>
        </w:rPr>
        <w:t>人社局</w:t>
      </w:r>
      <w:proofErr w:type="gramEnd"/>
      <w:r>
        <w:rPr>
          <w:rFonts w:ascii="仿宋" w:eastAsia="仿宋" w:hAnsi="仿宋" w:cs="仿宋" w:hint="eastAsia"/>
          <w:b/>
          <w:bCs/>
          <w:sz w:val="32"/>
        </w:rPr>
        <w:t>2021</w:t>
      </w:r>
      <w:r>
        <w:rPr>
          <w:rFonts w:ascii="仿宋" w:eastAsia="仿宋" w:hAnsi="仿宋" w:cs="仿宋" w:hint="eastAsia"/>
          <w:b/>
          <w:bCs/>
          <w:sz w:val="32"/>
          <w:shd w:val="clear" w:color="auto" w:fill="FFFFFF"/>
        </w:rPr>
        <w:t>年支出预算情况说明</w:t>
      </w:r>
    </w:p>
    <w:p w:rsidR="00376803" w:rsidRDefault="007A475F">
      <w:pPr>
        <w:ind w:firstLine="640"/>
        <w:rPr>
          <w:rFonts w:ascii="仿宋" w:eastAsia="仿宋" w:hAnsi="仿宋" w:cs="仿宋"/>
          <w:sz w:val="32"/>
        </w:rPr>
      </w:pPr>
      <w:r>
        <w:rPr>
          <w:rFonts w:ascii="仿宋" w:eastAsia="仿宋" w:hAnsi="仿宋" w:cs="仿宋" w:hint="eastAsia"/>
          <w:sz w:val="32"/>
        </w:rPr>
        <w:t>白沙县</w:t>
      </w:r>
      <w:proofErr w:type="gramStart"/>
      <w:r>
        <w:rPr>
          <w:rFonts w:ascii="仿宋" w:eastAsia="仿宋" w:hAnsi="仿宋" w:cs="仿宋" w:hint="eastAsia"/>
          <w:sz w:val="32"/>
        </w:rPr>
        <w:t>人社局</w:t>
      </w:r>
      <w:proofErr w:type="gramEnd"/>
      <w:r>
        <w:rPr>
          <w:rFonts w:ascii="仿宋" w:eastAsia="仿宋" w:hAnsi="仿宋" w:cs="仿宋" w:hint="eastAsia"/>
          <w:sz w:val="32"/>
        </w:rPr>
        <w:t>2021</w:t>
      </w:r>
      <w:r>
        <w:rPr>
          <w:rFonts w:ascii="仿宋" w:eastAsia="仿宋" w:hAnsi="仿宋" w:cs="仿宋" w:hint="eastAsia"/>
          <w:sz w:val="32"/>
          <w:shd w:val="clear" w:color="auto" w:fill="FFFFFF"/>
        </w:rPr>
        <w:t>年</w:t>
      </w:r>
      <w:r>
        <w:rPr>
          <w:rFonts w:ascii="仿宋" w:eastAsia="仿宋" w:hAnsi="仿宋" w:cs="仿宋" w:hint="eastAsia"/>
          <w:sz w:val="32"/>
        </w:rPr>
        <w:t>支出预算</w:t>
      </w:r>
      <w:r>
        <w:rPr>
          <w:rFonts w:ascii="仿宋" w:eastAsia="仿宋" w:hAnsi="仿宋" w:cs="仿宋" w:hint="eastAsia"/>
          <w:sz w:val="32"/>
        </w:rPr>
        <w:t>704.47</w:t>
      </w:r>
      <w:r>
        <w:rPr>
          <w:rFonts w:ascii="仿宋" w:eastAsia="仿宋" w:hAnsi="仿宋" w:cs="仿宋" w:hint="eastAsia"/>
          <w:sz w:val="32"/>
        </w:rPr>
        <w:t>万元，其中：基本支出</w:t>
      </w:r>
      <w:r>
        <w:rPr>
          <w:rFonts w:ascii="仿宋" w:eastAsia="仿宋" w:hAnsi="仿宋" w:cs="仿宋" w:hint="eastAsia"/>
          <w:sz w:val="32"/>
        </w:rPr>
        <w:t>326.47</w:t>
      </w:r>
      <w:r>
        <w:rPr>
          <w:rFonts w:ascii="仿宋" w:eastAsia="仿宋" w:hAnsi="仿宋" w:cs="仿宋" w:hint="eastAsia"/>
          <w:sz w:val="32"/>
        </w:rPr>
        <w:t>万元，占</w:t>
      </w:r>
      <w:r>
        <w:rPr>
          <w:rFonts w:ascii="仿宋" w:eastAsia="仿宋" w:hAnsi="仿宋" w:cs="仿宋" w:hint="eastAsia"/>
          <w:sz w:val="32"/>
        </w:rPr>
        <w:t>46.34</w:t>
      </w:r>
      <w:r>
        <w:rPr>
          <w:rFonts w:ascii="仿宋" w:eastAsia="仿宋" w:hAnsi="仿宋" w:cs="仿宋" w:hint="eastAsia"/>
          <w:sz w:val="32"/>
        </w:rPr>
        <w:t>%</w:t>
      </w:r>
      <w:r>
        <w:rPr>
          <w:rFonts w:ascii="仿宋" w:eastAsia="仿宋" w:hAnsi="仿宋" w:cs="仿宋" w:hint="eastAsia"/>
          <w:sz w:val="32"/>
        </w:rPr>
        <w:t>；项目支出</w:t>
      </w:r>
      <w:r>
        <w:rPr>
          <w:rFonts w:ascii="仿宋" w:eastAsia="仿宋" w:hAnsi="仿宋" w:cs="仿宋" w:hint="eastAsia"/>
          <w:sz w:val="32"/>
        </w:rPr>
        <w:t>378</w:t>
      </w:r>
      <w:r>
        <w:rPr>
          <w:rFonts w:ascii="仿宋" w:eastAsia="仿宋" w:hAnsi="仿宋" w:cs="仿宋" w:hint="eastAsia"/>
          <w:sz w:val="32"/>
        </w:rPr>
        <w:t>万元，占</w:t>
      </w:r>
      <w:r>
        <w:rPr>
          <w:rFonts w:ascii="仿宋" w:eastAsia="仿宋" w:hAnsi="仿宋" w:cs="仿宋" w:hint="eastAsia"/>
          <w:sz w:val="32"/>
        </w:rPr>
        <w:t>53.66</w:t>
      </w:r>
      <w:r>
        <w:rPr>
          <w:rFonts w:ascii="仿宋" w:eastAsia="仿宋" w:hAnsi="仿宋" w:cs="仿宋" w:hint="eastAsia"/>
          <w:sz w:val="32"/>
        </w:rPr>
        <w:t>%</w:t>
      </w:r>
      <w:r>
        <w:rPr>
          <w:rFonts w:ascii="仿宋" w:eastAsia="仿宋" w:hAnsi="仿宋" w:cs="仿宋" w:hint="eastAsia"/>
          <w:sz w:val="32"/>
        </w:rPr>
        <w:t>。比上年预算数增加</w:t>
      </w:r>
      <w:r>
        <w:rPr>
          <w:rFonts w:ascii="仿宋" w:eastAsia="仿宋" w:hAnsi="仿宋" w:cs="仿宋" w:hint="eastAsia"/>
          <w:sz w:val="32"/>
        </w:rPr>
        <w:t>270.4</w:t>
      </w:r>
      <w:r>
        <w:rPr>
          <w:rFonts w:ascii="仿宋" w:eastAsia="仿宋" w:hAnsi="仿宋" w:cs="仿宋" w:hint="eastAsia"/>
          <w:sz w:val="32"/>
        </w:rPr>
        <w:t>万元，主要是</w:t>
      </w:r>
      <w:r>
        <w:rPr>
          <w:rFonts w:ascii="仿宋" w:eastAsia="仿宋" w:hAnsi="仿宋" w:cs="仿宋" w:hint="eastAsia"/>
          <w:sz w:val="32"/>
        </w:rPr>
        <w:t>工作业务增加</w:t>
      </w:r>
      <w:r>
        <w:rPr>
          <w:rFonts w:ascii="仿宋" w:eastAsia="仿宋" w:hAnsi="仿宋" w:cs="仿宋" w:hint="eastAsia"/>
          <w:sz w:val="32"/>
        </w:rPr>
        <w:t>。</w:t>
      </w:r>
    </w:p>
    <w:p w:rsidR="00376803" w:rsidRDefault="007A475F">
      <w:pPr>
        <w:ind w:firstLine="640"/>
        <w:rPr>
          <w:rFonts w:ascii="仿宋" w:eastAsia="仿宋" w:hAnsi="仿宋" w:cs="仿宋"/>
          <w:b/>
          <w:bCs/>
          <w:sz w:val="32"/>
          <w:shd w:val="clear" w:color="auto" w:fill="FFFFFF"/>
        </w:rPr>
      </w:pPr>
      <w:r>
        <w:rPr>
          <w:rFonts w:ascii="仿宋" w:eastAsia="仿宋" w:hAnsi="仿宋" w:cs="仿宋" w:hint="eastAsia"/>
          <w:b/>
          <w:bCs/>
          <w:sz w:val="32"/>
          <w:shd w:val="clear" w:color="auto" w:fill="FFFFFF"/>
        </w:rPr>
        <w:t>九、其他重要事项的情况说明</w:t>
      </w:r>
    </w:p>
    <w:p w:rsidR="00376803" w:rsidRDefault="007A475F">
      <w:pPr>
        <w:ind w:firstLine="640"/>
        <w:rPr>
          <w:rFonts w:ascii="仿宋" w:eastAsia="仿宋" w:hAnsi="仿宋" w:cs="仿宋"/>
          <w:b/>
          <w:bCs/>
          <w:sz w:val="32"/>
        </w:rPr>
      </w:pPr>
      <w:r>
        <w:rPr>
          <w:rFonts w:ascii="仿宋" w:eastAsia="仿宋" w:hAnsi="仿宋" w:cs="仿宋" w:hint="eastAsia"/>
          <w:b/>
          <w:bCs/>
          <w:sz w:val="32"/>
        </w:rPr>
        <w:t>（一）机关运行经费（行政单位、参照公务员法管理的事业单位需说明，其他单位不需要说明）</w:t>
      </w:r>
    </w:p>
    <w:p w:rsidR="00376803" w:rsidRDefault="007A475F">
      <w:pPr>
        <w:ind w:firstLineChars="200" w:firstLine="640"/>
        <w:rPr>
          <w:rFonts w:ascii="仿宋" w:eastAsia="仿宋" w:hAnsi="仿宋" w:cs="仿宋"/>
          <w:sz w:val="32"/>
          <w:szCs w:val="32"/>
        </w:rPr>
      </w:pPr>
      <w:r>
        <w:rPr>
          <w:rFonts w:ascii="仿宋" w:eastAsia="仿宋" w:hAnsi="仿宋" w:cs="仿宋" w:hint="eastAsia"/>
          <w:sz w:val="32"/>
          <w:szCs w:val="32"/>
        </w:rPr>
        <w:t>2021</w:t>
      </w:r>
      <w:r>
        <w:rPr>
          <w:rFonts w:ascii="仿宋" w:eastAsia="仿宋" w:hAnsi="仿宋" w:cs="仿宋" w:hint="eastAsia"/>
          <w:sz w:val="32"/>
          <w:szCs w:val="32"/>
        </w:rPr>
        <w:t>年</w:t>
      </w:r>
      <w:r>
        <w:rPr>
          <w:rFonts w:ascii="仿宋" w:eastAsia="仿宋" w:hAnsi="仿宋" w:cs="仿宋" w:hint="eastAsia"/>
          <w:sz w:val="32"/>
          <w:szCs w:val="32"/>
        </w:rPr>
        <w:t>白沙县人力资源和社会保障局</w:t>
      </w:r>
      <w:r>
        <w:rPr>
          <w:rFonts w:ascii="仿宋" w:eastAsia="仿宋" w:hAnsi="仿宋" w:cs="仿宋" w:hint="eastAsia"/>
          <w:sz w:val="32"/>
          <w:szCs w:val="32"/>
        </w:rPr>
        <w:t>（部门）本级</w:t>
      </w:r>
      <w:r>
        <w:rPr>
          <w:rFonts w:ascii="仿宋" w:eastAsia="仿宋" w:hAnsi="仿宋" w:cs="仿宋" w:hint="eastAsia"/>
          <w:sz w:val="32"/>
          <w:szCs w:val="32"/>
        </w:rPr>
        <w:t>、劳动人事争议仲裁委员会、社会保障卡</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卡通中心</w:t>
      </w:r>
      <w:r>
        <w:rPr>
          <w:rFonts w:ascii="仿宋" w:eastAsia="仿宋" w:hAnsi="仿宋" w:cs="仿宋" w:hint="eastAsia"/>
          <w:sz w:val="32"/>
          <w:szCs w:val="32"/>
        </w:rPr>
        <w:t>等的机关运行经费预算</w:t>
      </w:r>
      <w:r>
        <w:rPr>
          <w:rFonts w:ascii="仿宋" w:eastAsia="仿宋" w:hAnsi="仿宋" w:cs="仿宋" w:hint="eastAsia"/>
          <w:sz w:val="32"/>
          <w:szCs w:val="32"/>
        </w:rPr>
        <w:t>40.03</w:t>
      </w:r>
      <w:r>
        <w:rPr>
          <w:rFonts w:ascii="仿宋" w:eastAsia="仿宋" w:hAnsi="仿宋" w:cs="仿宋" w:hint="eastAsia"/>
          <w:sz w:val="32"/>
          <w:szCs w:val="32"/>
        </w:rPr>
        <w:t>万元。</w:t>
      </w:r>
    </w:p>
    <w:p w:rsidR="00376803" w:rsidRDefault="007A475F">
      <w:pPr>
        <w:ind w:firstLine="640"/>
        <w:rPr>
          <w:rFonts w:ascii="仿宋" w:eastAsia="仿宋" w:hAnsi="仿宋" w:cs="仿宋"/>
          <w:b/>
          <w:bCs/>
          <w:sz w:val="32"/>
        </w:rPr>
      </w:pPr>
      <w:r>
        <w:rPr>
          <w:rFonts w:ascii="仿宋" w:eastAsia="仿宋" w:hAnsi="仿宋" w:cs="仿宋" w:hint="eastAsia"/>
          <w:b/>
          <w:bCs/>
          <w:sz w:val="32"/>
        </w:rPr>
        <w:t>（二）政府采购情况</w:t>
      </w:r>
    </w:p>
    <w:p w:rsidR="00376803" w:rsidRDefault="007A475F">
      <w:pPr>
        <w:ind w:firstLine="640"/>
        <w:rPr>
          <w:rFonts w:ascii="仿宋" w:eastAsia="仿宋" w:hAnsi="仿宋" w:cs="仿宋"/>
          <w:sz w:val="32"/>
        </w:rPr>
      </w:pPr>
      <w:r>
        <w:rPr>
          <w:rFonts w:ascii="仿宋" w:eastAsia="仿宋" w:hAnsi="仿宋" w:cs="仿宋" w:hint="eastAsia"/>
          <w:sz w:val="32"/>
          <w:szCs w:val="32"/>
        </w:rPr>
        <w:t>2021</w:t>
      </w:r>
      <w:r>
        <w:rPr>
          <w:rFonts w:ascii="仿宋" w:eastAsia="仿宋" w:hAnsi="仿宋" w:cs="仿宋" w:hint="eastAsia"/>
          <w:sz w:val="32"/>
          <w:szCs w:val="32"/>
        </w:rPr>
        <w:t>年</w:t>
      </w:r>
      <w:r>
        <w:rPr>
          <w:rFonts w:ascii="仿宋" w:eastAsia="仿宋" w:hAnsi="仿宋" w:cs="仿宋" w:hint="eastAsia"/>
          <w:sz w:val="32"/>
          <w:szCs w:val="32"/>
        </w:rPr>
        <w:t>白沙县人力资源和社会保障局</w:t>
      </w:r>
      <w:r>
        <w:rPr>
          <w:rFonts w:ascii="仿宋" w:eastAsia="仿宋" w:hAnsi="仿宋" w:cs="仿宋" w:hint="eastAsia"/>
          <w:sz w:val="32"/>
        </w:rPr>
        <w:t>政府采购预算总额</w:t>
      </w:r>
      <w:r>
        <w:rPr>
          <w:rFonts w:ascii="仿宋" w:eastAsia="仿宋" w:hAnsi="仿宋" w:cs="仿宋" w:hint="eastAsia"/>
          <w:sz w:val="32"/>
        </w:rPr>
        <w:t>10</w:t>
      </w:r>
      <w:r>
        <w:rPr>
          <w:rFonts w:ascii="仿宋" w:eastAsia="仿宋" w:hAnsi="仿宋" w:cs="仿宋" w:hint="eastAsia"/>
          <w:sz w:val="32"/>
        </w:rPr>
        <w:t>万元，其中：政府采购货物预算</w:t>
      </w:r>
      <w:r>
        <w:rPr>
          <w:rFonts w:ascii="仿宋" w:eastAsia="仿宋" w:hAnsi="仿宋" w:cs="仿宋" w:hint="eastAsia"/>
          <w:sz w:val="32"/>
        </w:rPr>
        <w:t>10</w:t>
      </w:r>
      <w:r>
        <w:rPr>
          <w:rFonts w:ascii="仿宋" w:eastAsia="仿宋" w:hAnsi="仿宋" w:cs="仿宋" w:hint="eastAsia"/>
          <w:sz w:val="32"/>
        </w:rPr>
        <w:t>万元</w:t>
      </w:r>
      <w:r>
        <w:rPr>
          <w:rFonts w:ascii="仿宋" w:eastAsia="仿宋" w:hAnsi="仿宋" w:cs="仿宋" w:hint="eastAsia"/>
          <w:sz w:val="32"/>
        </w:rPr>
        <w:t>。</w:t>
      </w:r>
    </w:p>
    <w:p w:rsidR="00376803" w:rsidRDefault="007A475F">
      <w:pPr>
        <w:ind w:firstLine="640"/>
        <w:rPr>
          <w:rFonts w:ascii="仿宋" w:eastAsia="仿宋" w:hAnsi="仿宋" w:cs="仿宋"/>
          <w:b/>
          <w:bCs/>
          <w:sz w:val="32"/>
        </w:rPr>
      </w:pPr>
      <w:r>
        <w:rPr>
          <w:rFonts w:ascii="仿宋" w:eastAsia="仿宋" w:hAnsi="仿宋" w:cs="仿宋" w:hint="eastAsia"/>
          <w:b/>
          <w:bCs/>
          <w:sz w:val="32"/>
        </w:rPr>
        <w:t>（三）国有资产占有使用情况</w:t>
      </w:r>
    </w:p>
    <w:p w:rsidR="00376803" w:rsidRDefault="007A475F">
      <w:pPr>
        <w:ind w:firstLine="640"/>
        <w:rPr>
          <w:rFonts w:ascii="仿宋" w:eastAsia="仿宋" w:hAnsi="仿宋" w:cs="仿宋"/>
          <w:sz w:val="32"/>
        </w:rPr>
      </w:pPr>
      <w:r>
        <w:rPr>
          <w:rFonts w:ascii="仿宋" w:eastAsia="仿宋" w:hAnsi="仿宋" w:cs="仿宋" w:hint="eastAsia"/>
          <w:sz w:val="32"/>
        </w:rPr>
        <w:t>截至</w:t>
      </w:r>
      <w:r>
        <w:rPr>
          <w:rFonts w:ascii="仿宋" w:eastAsia="仿宋" w:hAnsi="仿宋" w:cs="仿宋" w:hint="eastAsia"/>
          <w:sz w:val="32"/>
        </w:rPr>
        <w:t>2021</w:t>
      </w:r>
      <w:r>
        <w:rPr>
          <w:rFonts w:ascii="仿宋" w:eastAsia="仿宋" w:hAnsi="仿宋" w:cs="仿宋" w:hint="eastAsia"/>
          <w:sz w:val="32"/>
        </w:rPr>
        <w:t>年</w:t>
      </w:r>
      <w:r>
        <w:rPr>
          <w:rFonts w:ascii="仿宋" w:eastAsia="仿宋" w:hAnsi="仿宋" w:cs="仿宋" w:hint="eastAsia"/>
          <w:sz w:val="32"/>
        </w:rPr>
        <w:t>12</w:t>
      </w:r>
      <w:r>
        <w:rPr>
          <w:rFonts w:ascii="仿宋" w:eastAsia="仿宋" w:hAnsi="仿宋" w:cs="仿宋" w:hint="eastAsia"/>
          <w:sz w:val="32"/>
        </w:rPr>
        <w:t>月</w:t>
      </w:r>
      <w:r>
        <w:rPr>
          <w:rFonts w:ascii="仿宋" w:eastAsia="仿宋" w:hAnsi="仿宋" w:cs="仿宋" w:hint="eastAsia"/>
          <w:sz w:val="32"/>
        </w:rPr>
        <w:t>31</w:t>
      </w:r>
      <w:r>
        <w:rPr>
          <w:rFonts w:ascii="仿宋" w:eastAsia="仿宋" w:hAnsi="仿宋" w:cs="仿宋" w:hint="eastAsia"/>
          <w:sz w:val="32"/>
        </w:rPr>
        <w:t>日，</w:t>
      </w:r>
      <w:r>
        <w:rPr>
          <w:rFonts w:ascii="仿宋" w:eastAsia="仿宋" w:hAnsi="仿宋" w:cs="仿宋" w:hint="eastAsia"/>
          <w:sz w:val="32"/>
          <w:szCs w:val="32"/>
        </w:rPr>
        <w:t>2021</w:t>
      </w:r>
      <w:r>
        <w:rPr>
          <w:rFonts w:ascii="仿宋" w:eastAsia="仿宋" w:hAnsi="仿宋" w:cs="仿宋" w:hint="eastAsia"/>
          <w:sz w:val="32"/>
          <w:szCs w:val="32"/>
        </w:rPr>
        <w:t>年</w:t>
      </w:r>
      <w:r>
        <w:rPr>
          <w:rFonts w:ascii="仿宋" w:eastAsia="仿宋" w:hAnsi="仿宋" w:cs="仿宋" w:hint="eastAsia"/>
          <w:sz w:val="32"/>
          <w:szCs w:val="32"/>
        </w:rPr>
        <w:t>白沙县人力资源和社会保障局</w:t>
      </w:r>
      <w:r>
        <w:rPr>
          <w:rFonts w:ascii="仿宋" w:eastAsia="仿宋" w:hAnsi="仿宋" w:cs="仿宋" w:hint="eastAsia"/>
          <w:sz w:val="32"/>
        </w:rPr>
        <w:t>本级及下属各预算单位共有车辆</w:t>
      </w:r>
      <w:r>
        <w:rPr>
          <w:rFonts w:ascii="仿宋" w:eastAsia="仿宋" w:hAnsi="仿宋" w:cs="仿宋" w:hint="eastAsia"/>
          <w:sz w:val="32"/>
        </w:rPr>
        <w:t>1</w:t>
      </w:r>
      <w:r>
        <w:rPr>
          <w:rFonts w:ascii="仿宋" w:eastAsia="仿宋" w:hAnsi="仿宋" w:cs="仿宋" w:hint="eastAsia"/>
          <w:sz w:val="32"/>
        </w:rPr>
        <w:t>辆，其中，机要通信应急用车</w:t>
      </w:r>
      <w:r>
        <w:rPr>
          <w:rFonts w:ascii="仿宋" w:eastAsia="仿宋" w:hAnsi="仿宋" w:cs="仿宋" w:hint="eastAsia"/>
          <w:sz w:val="32"/>
        </w:rPr>
        <w:t>1</w:t>
      </w:r>
      <w:r>
        <w:rPr>
          <w:rFonts w:ascii="仿宋" w:eastAsia="仿宋" w:hAnsi="仿宋" w:cs="仿宋" w:hint="eastAsia"/>
          <w:sz w:val="32"/>
        </w:rPr>
        <w:t>辆</w:t>
      </w:r>
      <w:r>
        <w:rPr>
          <w:rFonts w:ascii="仿宋" w:eastAsia="仿宋" w:hAnsi="仿宋" w:cs="仿宋" w:hint="eastAsia"/>
          <w:sz w:val="32"/>
        </w:rPr>
        <w:t>，</w:t>
      </w:r>
      <w:r>
        <w:rPr>
          <w:rFonts w:ascii="仿宋" w:eastAsia="仿宋" w:hAnsi="仿宋" w:cs="仿宋" w:hint="eastAsia"/>
          <w:sz w:val="32"/>
        </w:rPr>
        <w:t>单位价值</w:t>
      </w:r>
      <w:r>
        <w:rPr>
          <w:rFonts w:ascii="仿宋" w:eastAsia="仿宋" w:hAnsi="仿宋" w:cs="仿宋" w:hint="eastAsia"/>
          <w:sz w:val="32"/>
        </w:rPr>
        <w:t>100</w:t>
      </w:r>
      <w:r>
        <w:rPr>
          <w:rFonts w:ascii="仿宋" w:eastAsia="仿宋" w:hAnsi="仿宋" w:cs="仿宋" w:hint="eastAsia"/>
          <w:sz w:val="32"/>
        </w:rPr>
        <w:t>万元以上设备</w:t>
      </w:r>
      <w:r>
        <w:rPr>
          <w:rFonts w:ascii="仿宋" w:eastAsia="仿宋" w:hAnsi="仿宋" w:cs="仿宋" w:hint="eastAsia"/>
          <w:sz w:val="32"/>
        </w:rPr>
        <w:t>0</w:t>
      </w:r>
      <w:r>
        <w:rPr>
          <w:rFonts w:ascii="仿宋" w:eastAsia="仿宋" w:hAnsi="仿宋" w:cs="仿宋" w:hint="eastAsia"/>
          <w:sz w:val="32"/>
        </w:rPr>
        <w:t>台（套）。</w:t>
      </w:r>
    </w:p>
    <w:p w:rsidR="00376803" w:rsidRDefault="007A475F">
      <w:pPr>
        <w:ind w:firstLine="640"/>
        <w:rPr>
          <w:rFonts w:ascii="仿宋" w:eastAsia="仿宋" w:hAnsi="仿宋" w:cs="仿宋"/>
          <w:b/>
          <w:bCs/>
          <w:sz w:val="32"/>
        </w:rPr>
      </w:pPr>
      <w:r>
        <w:rPr>
          <w:rFonts w:ascii="仿宋" w:eastAsia="仿宋" w:hAnsi="仿宋" w:cs="仿宋" w:hint="eastAsia"/>
          <w:b/>
          <w:bCs/>
          <w:sz w:val="32"/>
        </w:rPr>
        <w:t>（四）绩效目标设置情况</w:t>
      </w:r>
    </w:p>
    <w:p w:rsidR="00376803" w:rsidRDefault="007A475F">
      <w:pPr>
        <w:ind w:firstLine="640"/>
        <w:rPr>
          <w:rFonts w:ascii="仿宋" w:eastAsia="仿宋" w:hAnsi="仿宋" w:cs="仿宋"/>
          <w:sz w:val="32"/>
        </w:rPr>
      </w:pPr>
      <w:r>
        <w:rPr>
          <w:rFonts w:ascii="仿宋" w:eastAsia="仿宋" w:hAnsi="仿宋" w:cs="仿宋" w:hint="eastAsia"/>
          <w:sz w:val="32"/>
          <w:szCs w:val="32"/>
        </w:rPr>
        <w:t>2021</w:t>
      </w:r>
      <w:r>
        <w:rPr>
          <w:rFonts w:ascii="仿宋" w:eastAsia="仿宋" w:hAnsi="仿宋" w:cs="仿宋" w:hint="eastAsia"/>
          <w:sz w:val="32"/>
          <w:szCs w:val="32"/>
        </w:rPr>
        <w:t>年</w:t>
      </w:r>
      <w:r>
        <w:rPr>
          <w:rFonts w:ascii="仿宋" w:eastAsia="仿宋" w:hAnsi="仿宋" w:cs="仿宋" w:hint="eastAsia"/>
          <w:sz w:val="32"/>
          <w:szCs w:val="32"/>
        </w:rPr>
        <w:t>白沙县人力资源和社会保障局</w:t>
      </w:r>
      <w:r>
        <w:rPr>
          <w:rFonts w:ascii="仿宋" w:eastAsia="仿宋" w:hAnsi="仿宋" w:cs="仿宋" w:hint="eastAsia"/>
          <w:sz w:val="32"/>
          <w:szCs w:val="32"/>
        </w:rPr>
        <w:t>1</w:t>
      </w:r>
      <w:r>
        <w:rPr>
          <w:rFonts w:ascii="仿宋" w:eastAsia="仿宋" w:hAnsi="仿宋" w:cs="仿宋" w:hint="eastAsia"/>
          <w:sz w:val="32"/>
        </w:rPr>
        <w:t>个项目实行绩效目标管理，涉及一般公共预算</w:t>
      </w:r>
      <w:r>
        <w:rPr>
          <w:rFonts w:ascii="仿宋" w:eastAsia="仿宋" w:hAnsi="仿宋" w:cs="仿宋" w:hint="eastAsia"/>
          <w:sz w:val="32"/>
        </w:rPr>
        <w:t>20</w:t>
      </w:r>
      <w:r>
        <w:rPr>
          <w:rFonts w:ascii="仿宋" w:eastAsia="仿宋" w:hAnsi="仿宋" w:cs="仿宋" w:hint="eastAsia"/>
          <w:sz w:val="32"/>
        </w:rPr>
        <w:t>万元</w:t>
      </w:r>
      <w:r>
        <w:rPr>
          <w:rFonts w:ascii="仿宋" w:eastAsia="仿宋" w:hAnsi="仿宋" w:cs="仿宋" w:hint="eastAsia"/>
          <w:sz w:val="32"/>
        </w:rPr>
        <w:t>。</w:t>
      </w:r>
    </w:p>
    <w:p w:rsidR="00376803" w:rsidRDefault="00376803">
      <w:pPr>
        <w:jc w:val="center"/>
        <w:rPr>
          <w:rFonts w:ascii="仿宋" w:eastAsia="仿宋" w:hAnsi="仿宋" w:cs="仿宋"/>
          <w:sz w:val="32"/>
        </w:rPr>
      </w:pPr>
    </w:p>
    <w:p w:rsidR="00376803" w:rsidRDefault="00376803">
      <w:pPr>
        <w:jc w:val="left"/>
        <w:rPr>
          <w:rFonts w:ascii="仿宋" w:eastAsia="仿宋" w:hAnsi="仿宋" w:cs="仿宋"/>
          <w:color w:val="000000"/>
          <w:sz w:val="32"/>
        </w:rPr>
      </w:pPr>
    </w:p>
    <w:p w:rsidR="00376803" w:rsidRDefault="007A475F">
      <w:pPr>
        <w:jc w:val="center"/>
        <w:rPr>
          <w:rFonts w:ascii="仿宋" w:eastAsia="仿宋" w:hAnsi="仿宋" w:cs="仿宋"/>
          <w:b/>
          <w:bCs/>
          <w:sz w:val="32"/>
        </w:rPr>
      </w:pPr>
      <w:r>
        <w:rPr>
          <w:rFonts w:ascii="仿宋" w:eastAsia="仿宋" w:hAnsi="仿宋" w:cs="仿宋" w:hint="eastAsia"/>
          <w:b/>
          <w:bCs/>
          <w:sz w:val="32"/>
        </w:rPr>
        <w:t>第四部分</w:t>
      </w:r>
      <w:r>
        <w:rPr>
          <w:rFonts w:ascii="仿宋" w:eastAsia="仿宋" w:hAnsi="仿宋" w:cs="仿宋" w:hint="eastAsia"/>
          <w:b/>
          <w:bCs/>
          <w:sz w:val="32"/>
        </w:rPr>
        <w:t xml:space="preserve">  </w:t>
      </w:r>
      <w:r>
        <w:rPr>
          <w:rFonts w:ascii="仿宋" w:eastAsia="仿宋" w:hAnsi="仿宋" w:cs="仿宋" w:hint="eastAsia"/>
          <w:b/>
          <w:bCs/>
          <w:sz w:val="32"/>
        </w:rPr>
        <w:t>名词解释</w:t>
      </w:r>
    </w:p>
    <w:p w:rsidR="00376803" w:rsidRDefault="00376803">
      <w:pPr>
        <w:ind w:firstLine="640"/>
        <w:jc w:val="left"/>
        <w:rPr>
          <w:rFonts w:ascii="仿宋" w:eastAsia="仿宋" w:hAnsi="仿宋" w:cs="仿宋"/>
          <w:color w:val="000000"/>
          <w:sz w:val="32"/>
        </w:rPr>
      </w:pPr>
    </w:p>
    <w:p w:rsidR="00376803" w:rsidRDefault="007A475F">
      <w:pPr>
        <w:ind w:firstLine="640"/>
        <w:jc w:val="left"/>
        <w:rPr>
          <w:rFonts w:ascii="仿宋" w:eastAsia="仿宋" w:hAnsi="仿宋" w:cs="仿宋"/>
          <w:color w:val="000000"/>
          <w:sz w:val="32"/>
        </w:rPr>
      </w:pPr>
      <w:r>
        <w:rPr>
          <w:rFonts w:ascii="仿宋" w:eastAsia="仿宋" w:hAnsi="仿宋" w:cs="仿宋" w:hint="eastAsia"/>
          <w:color w:val="000000"/>
          <w:sz w:val="32"/>
        </w:rPr>
        <w:t>一、财政拨款收入：指本级财政当年拨付的资金。</w:t>
      </w:r>
    </w:p>
    <w:p w:rsidR="00376803" w:rsidRDefault="007A475F">
      <w:pPr>
        <w:ind w:firstLine="640"/>
        <w:jc w:val="left"/>
        <w:rPr>
          <w:rFonts w:ascii="仿宋" w:eastAsia="仿宋" w:hAnsi="仿宋" w:cs="仿宋"/>
          <w:color w:val="000000"/>
          <w:sz w:val="32"/>
        </w:rPr>
      </w:pPr>
      <w:r>
        <w:rPr>
          <w:rFonts w:ascii="仿宋" w:eastAsia="仿宋" w:hAnsi="仿宋" w:cs="仿宋" w:hint="eastAsia"/>
          <w:color w:val="000000"/>
          <w:sz w:val="32"/>
        </w:rPr>
        <w:t>二、事业收入：指事业单位开展专业业务活动及辅助活动取得的收入。</w:t>
      </w:r>
    </w:p>
    <w:p w:rsidR="00376803" w:rsidRDefault="007A475F">
      <w:pPr>
        <w:ind w:firstLine="640"/>
        <w:jc w:val="left"/>
        <w:rPr>
          <w:rFonts w:ascii="仿宋" w:eastAsia="仿宋" w:hAnsi="仿宋" w:cs="仿宋"/>
          <w:color w:val="000000"/>
          <w:sz w:val="32"/>
        </w:rPr>
      </w:pPr>
      <w:r>
        <w:rPr>
          <w:rFonts w:ascii="仿宋" w:eastAsia="仿宋" w:hAnsi="仿宋" w:cs="仿宋" w:hint="eastAsia"/>
          <w:color w:val="000000"/>
          <w:sz w:val="32"/>
        </w:rPr>
        <w:t>三、经营收入：指事业单位在专业业务活动及其辅助活动之外开展非独立核算经营活动取得的收入。</w:t>
      </w:r>
    </w:p>
    <w:p w:rsidR="00376803" w:rsidRDefault="007A475F">
      <w:pPr>
        <w:ind w:firstLine="640"/>
        <w:jc w:val="left"/>
        <w:rPr>
          <w:rFonts w:ascii="仿宋" w:eastAsia="仿宋" w:hAnsi="仿宋" w:cs="仿宋"/>
          <w:color w:val="000000"/>
          <w:sz w:val="32"/>
        </w:rPr>
      </w:pPr>
      <w:r>
        <w:rPr>
          <w:rFonts w:ascii="仿宋" w:eastAsia="仿宋" w:hAnsi="仿宋" w:cs="仿宋" w:hint="eastAsia"/>
          <w:color w:val="000000"/>
          <w:sz w:val="32"/>
        </w:rPr>
        <w:t>四、其他收入：指除上述“财政拨款收入”“事业收入”“经营收入”等以外的收入。</w:t>
      </w:r>
    </w:p>
    <w:p w:rsidR="00376803" w:rsidRDefault="007A475F">
      <w:pPr>
        <w:ind w:firstLine="640"/>
        <w:jc w:val="left"/>
        <w:rPr>
          <w:rFonts w:ascii="仿宋" w:eastAsia="仿宋" w:hAnsi="仿宋" w:cs="仿宋"/>
          <w:color w:val="000000"/>
          <w:sz w:val="32"/>
        </w:rPr>
      </w:pPr>
      <w:r>
        <w:rPr>
          <w:rFonts w:ascii="仿宋" w:eastAsia="仿宋" w:hAnsi="仿宋" w:cs="仿宋" w:hint="eastAsia"/>
          <w:color w:val="000000"/>
          <w:sz w:val="32"/>
        </w:rPr>
        <w:t>五、年初结转和结余：指以前年度尚未完成、结转到本年按有关规定继续使用的资金。</w:t>
      </w:r>
    </w:p>
    <w:p w:rsidR="00376803" w:rsidRDefault="007A475F">
      <w:pPr>
        <w:ind w:firstLine="640"/>
        <w:jc w:val="left"/>
        <w:rPr>
          <w:rFonts w:ascii="仿宋" w:eastAsia="仿宋" w:hAnsi="仿宋" w:cs="仿宋"/>
          <w:color w:val="000000"/>
          <w:sz w:val="32"/>
        </w:rPr>
      </w:pPr>
      <w:r>
        <w:rPr>
          <w:rFonts w:ascii="仿宋" w:eastAsia="仿宋" w:hAnsi="仿宋" w:cs="仿宋" w:hint="eastAsia"/>
          <w:color w:val="000000"/>
          <w:sz w:val="32"/>
        </w:rPr>
        <w:t>六、基本支出：指行政事业单位用于为保障其机构正常运转、完成日常工作任务而发生的人员支出和公用支出。</w:t>
      </w:r>
      <w:r>
        <w:rPr>
          <w:rFonts w:ascii="仿宋" w:eastAsia="仿宋" w:hAnsi="仿宋" w:cs="仿宋" w:hint="eastAsia"/>
          <w:color w:val="000000"/>
          <w:sz w:val="32"/>
        </w:rPr>
        <w:t xml:space="preserve">   </w:t>
      </w:r>
    </w:p>
    <w:p w:rsidR="00376803" w:rsidRDefault="007A475F">
      <w:pPr>
        <w:ind w:firstLine="640"/>
        <w:jc w:val="left"/>
        <w:rPr>
          <w:rFonts w:ascii="仿宋" w:eastAsia="仿宋" w:hAnsi="仿宋" w:cs="仿宋"/>
          <w:color w:val="000000"/>
          <w:sz w:val="32"/>
        </w:rPr>
      </w:pPr>
      <w:r>
        <w:rPr>
          <w:rFonts w:ascii="仿宋" w:eastAsia="仿宋" w:hAnsi="仿宋" w:cs="仿宋" w:hint="eastAsia"/>
          <w:color w:val="000000"/>
          <w:sz w:val="32"/>
        </w:rPr>
        <w:t>七、工资福利支出：反映单位开支的在职职工和编制</w:t>
      </w:r>
      <w:proofErr w:type="gramStart"/>
      <w:r>
        <w:rPr>
          <w:rFonts w:ascii="仿宋" w:eastAsia="仿宋" w:hAnsi="仿宋" w:cs="仿宋" w:hint="eastAsia"/>
          <w:color w:val="000000"/>
          <w:sz w:val="32"/>
        </w:rPr>
        <w:t>外长期</w:t>
      </w:r>
      <w:proofErr w:type="gramEnd"/>
      <w:r>
        <w:rPr>
          <w:rFonts w:ascii="仿宋" w:eastAsia="仿宋" w:hAnsi="仿宋" w:cs="仿宋" w:hint="eastAsia"/>
          <w:color w:val="000000"/>
          <w:sz w:val="32"/>
        </w:rPr>
        <w:t>聘用人员的各类劳动报酬，以及为上述人员缴纳的各项社会保险费等。</w:t>
      </w:r>
    </w:p>
    <w:p w:rsidR="00376803" w:rsidRDefault="007A475F">
      <w:pPr>
        <w:ind w:firstLine="640"/>
        <w:jc w:val="left"/>
        <w:rPr>
          <w:rFonts w:ascii="仿宋" w:eastAsia="仿宋" w:hAnsi="仿宋" w:cs="仿宋"/>
          <w:color w:val="000000"/>
          <w:sz w:val="32"/>
        </w:rPr>
      </w:pPr>
      <w:r>
        <w:rPr>
          <w:rFonts w:ascii="仿宋" w:eastAsia="仿宋" w:hAnsi="仿宋" w:cs="仿宋" w:hint="eastAsia"/>
          <w:color w:val="000000"/>
          <w:sz w:val="32"/>
        </w:rPr>
        <w:t>八、对个人和家庭的补助支出：反映政府用于对个人和家庭的补助支出，包括离休费、退休费、退职（役）费、抚恤金、生活补助、救济费、医疗费补助、助学金、独生子女奖励金、其他等。</w:t>
      </w:r>
    </w:p>
    <w:p w:rsidR="00376803" w:rsidRDefault="007A475F">
      <w:pPr>
        <w:ind w:firstLine="640"/>
        <w:jc w:val="left"/>
        <w:rPr>
          <w:rFonts w:ascii="仿宋" w:eastAsia="仿宋" w:hAnsi="仿宋" w:cs="仿宋"/>
          <w:color w:val="000000"/>
          <w:sz w:val="32"/>
        </w:rPr>
      </w:pPr>
      <w:r>
        <w:rPr>
          <w:rFonts w:ascii="仿宋" w:eastAsia="仿宋" w:hAnsi="仿宋" w:cs="仿宋" w:hint="eastAsia"/>
          <w:color w:val="000000"/>
          <w:sz w:val="32"/>
        </w:rPr>
        <w:lastRenderedPageBreak/>
        <w:t>九、商品和服务支出：反映单位购买商品和服务的支出，包括办公费、水费、电费、邮电费、培训费、公务用车运行维护费、差旅费、因公出国（境）费用、公务接待费、工会经费、会议费、福利费、物业管理费、维修（护）费、其他等。</w:t>
      </w:r>
    </w:p>
    <w:p w:rsidR="00376803" w:rsidRDefault="007A475F">
      <w:pPr>
        <w:ind w:firstLine="640"/>
        <w:jc w:val="left"/>
        <w:rPr>
          <w:rFonts w:ascii="仿宋" w:eastAsia="仿宋" w:hAnsi="仿宋" w:cs="仿宋"/>
          <w:color w:val="000000"/>
          <w:sz w:val="32"/>
        </w:rPr>
      </w:pPr>
      <w:r>
        <w:rPr>
          <w:rFonts w:ascii="仿宋" w:eastAsia="仿宋" w:hAnsi="仿宋" w:cs="仿宋" w:hint="eastAsia"/>
          <w:color w:val="000000"/>
          <w:sz w:val="32"/>
        </w:rPr>
        <w:t>十、项目支出：</w:t>
      </w:r>
      <w:r>
        <w:rPr>
          <w:rFonts w:ascii="仿宋" w:eastAsia="仿宋" w:hAnsi="仿宋" w:cs="仿宋" w:hint="eastAsia"/>
          <w:color w:val="000000"/>
          <w:sz w:val="32"/>
        </w:rPr>
        <w:t>指各部门、各单位为完成其特定的工作任务和事业发展目标所发生的支出。</w:t>
      </w:r>
    </w:p>
    <w:p w:rsidR="00376803" w:rsidRDefault="007A475F">
      <w:pPr>
        <w:ind w:firstLine="640"/>
        <w:jc w:val="left"/>
        <w:rPr>
          <w:rFonts w:ascii="仿宋" w:eastAsia="仿宋" w:hAnsi="仿宋" w:cs="仿宋"/>
          <w:color w:val="000000"/>
          <w:sz w:val="32"/>
        </w:rPr>
      </w:pPr>
      <w:r>
        <w:rPr>
          <w:rFonts w:ascii="仿宋" w:eastAsia="仿宋" w:hAnsi="仿宋" w:cs="仿宋" w:hint="eastAsia"/>
          <w:color w:val="000000"/>
          <w:sz w:val="32"/>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w:t>
      </w:r>
      <w:proofErr w:type="gramStart"/>
      <w:r>
        <w:rPr>
          <w:rFonts w:ascii="仿宋" w:eastAsia="仿宋" w:hAnsi="仿宋" w:cs="仿宋" w:hint="eastAsia"/>
          <w:color w:val="000000"/>
          <w:sz w:val="32"/>
        </w:rPr>
        <w:t>含车辆</w:t>
      </w:r>
      <w:proofErr w:type="gramEnd"/>
      <w:r>
        <w:rPr>
          <w:rFonts w:ascii="仿宋" w:eastAsia="仿宋" w:hAnsi="仿宋" w:cs="仿宋" w:hint="eastAsia"/>
          <w:color w:val="000000"/>
          <w:sz w:val="32"/>
        </w:rPr>
        <w:t>购置税）及燃料费、维修费、过路过桥费、保险费、安全奖励费用等支出；公务接待费指单位按规定开支的各类公务接待（含外宾接待）支出。</w:t>
      </w:r>
    </w:p>
    <w:p w:rsidR="00376803" w:rsidRDefault="007A475F">
      <w:pPr>
        <w:ind w:firstLine="640"/>
        <w:jc w:val="left"/>
        <w:rPr>
          <w:rFonts w:ascii="仿宋" w:eastAsia="仿宋" w:hAnsi="仿宋" w:cs="仿宋"/>
          <w:color w:val="000000"/>
          <w:sz w:val="32"/>
        </w:rPr>
      </w:pPr>
      <w:r>
        <w:rPr>
          <w:rFonts w:ascii="仿宋" w:eastAsia="仿宋" w:hAnsi="仿宋" w:cs="仿宋" w:hint="eastAsia"/>
          <w:color w:val="000000"/>
          <w:sz w:val="32"/>
        </w:rPr>
        <w:t>十二、机关运行经费：为保障行政单位（含参照公务员法管理的事业单位）运行用于购</w:t>
      </w:r>
      <w:r>
        <w:rPr>
          <w:rFonts w:ascii="仿宋" w:eastAsia="仿宋" w:hAnsi="仿宋" w:cs="仿宋" w:hint="eastAsia"/>
          <w:color w:val="000000"/>
          <w:sz w:val="32"/>
        </w:rPr>
        <w:t>买货物和服务的各项资金，包括办公及印刷费、邮电费、差旅费、会议费、日常维修费、专用材料及一般设备购置费、办公用房水电费、办公用房取暖费、办公用房物业管理费、公务用车运行维护费以及其他费用。</w:t>
      </w:r>
    </w:p>
    <w:p w:rsidR="00376803" w:rsidRDefault="00376803">
      <w:pPr>
        <w:ind w:firstLine="640"/>
        <w:jc w:val="left"/>
        <w:rPr>
          <w:rFonts w:ascii="仿宋" w:eastAsia="仿宋" w:hAnsi="仿宋" w:cs="仿宋"/>
          <w:color w:val="000000"/>
          <w:sz w:val="32"/>
        </w:rPr>
      </w:pPr>
    </w:p>
    <w:p w:rsidR="00376803" w:rsidRDefault="00376803">
      <w:pPr>
        <w:ind w:firstLine="640"/>
        <w:rPr>
          <w:rFonts w:ascii="仿宋_GB2312" w:eastAsia="仿宋_GB2312" w:hAnsi="仿宋_GB2312" w:cs="仿宋_GB2312"/>
          <w:sz w:val="32"/>
        </w:rPr>
      </w:pPr>
    </w:p>
    <w:p w:rsidR="00376803" w:rsidRDefault="00376803">
      <w:pPr>
        <w:ind w:firstLine="640"/>
        <w:jc w:val="left"/>
        <w:rPr>
          <w:rFonts w:ascii="仿宋_GB2312" w:eastAsia="仿宋_GB2312" w:hAnsi="仿宋_GB2312" w:cs="仿宋_GB2312"/>
          <w:sz w:val="32"/>
        </w:rPr>
      </w:pPr>
    </w:p>
    <w:sectPr w:rsidR="00376803">
      <w:pgSz w:w="11906" w:h="16838"/>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F205925"/>
    <w:multiLevelType w:val="singleLevel"/>
    <w:tmpl w:val="BF205925"/>
    <w:lvl w:ilvl="0">
      <w:start w:val="1"/>
      <w:numFmt w:val="bullet"/>
      <w:lvlText w:val="•"/>
      <w:lvlJc w:val="left"/>
    </w:lvl>
  </w:abstractNum>
  <w:abstractNum w:abstractNumId="1" w15:restartNumberingAfterBreak="0">
    <w:nsid w:val="CF092B84"/>
    <w:multiLevelType w:val="singleLevel"/>
    <w:tmpl w:val="CF092B84"/>
    <w:lvl w:ilvl="0">
      <w:start w:val="1"/>
      <w:numFmt w:val="bullet"/>
      <w:lvlText w:val="•"/>
      <w:lvlJc w:val="left"/>
    </w:lvl>
  </w:abstractNum>
  <w:abstractNum w:abstractNumId="2" w15:restartNumberingAfterBreak="0">
    <w:nsid w:val="0053208E"/>
    <w:multiLevelType w:val="singleLevel"/>
    <w:tmpl w:val="0053208E"/>
    <w:lvl w:ilvl="0">
      <w:start w:val="1"/>
      <w:numFmt w:val="bullet"/>
      <w:lvlText w:val="•"/>
      <w:lvlJc w:val="left"/>
    </w:lvl>
  </w:abstractNum>
  <w:abstractNum w:abstractNumId="3" w15:restartNumberingAfterBreak="0">
    <w:nsid w:val="59ADCABA"/>
    <w:multiLevelType w:val="singleLevel"/>
    <w:tmpl w:val="59ADCABA"/>
    <w:lvl w:ilvl="0">
      <w:start w:val="1"/>
      <w:numFmt w:val="bullet"/>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characterSpacingControl w:val="doNotCompress"/>
  <w:compat>
    <w:useFELayout/>
    <w:splitPgBreakAndParaMark/>
    <w:compatSetting w:name="compatibilityMode" w:uri="http://schemas.microsoft.com/office/word" w:val="12"/>
  </w:compat>
  <w:rsids>
    <w:rsidRoot w:val="00376803"/>
    <w:rsid w:val="00376803"/>
    <w:rsid w:val="007A475F"/>
    <w:rsid w:val="023F666B"/>
    <w:rsid w:val="07F42CF5"/>
    <w:rsid w:val="082E77D5"/>
    <w:rsid w:val="0F804A2F"/>
    <w:rsid w:val="13D65CAD"/>
    <w:rsid w:val="147F6CE8"/>
    <w:rsid w:val="196856B9"/>
    <w:rsid w:val="196B0ACC"/>
    <w:rsid w:val="1A8E1084"/>
    <w:rsid w:val="1AF82461"/>
    <w:rsid w:val="1EA864D1"/>
    <w:rsid w:val="23E31B01"/>
    <w:rsid w:val="26424605"/>
    <w:rsid w:val="2CFE7397"/>
    <w:rsid w:val="352E4AEF"/>
    <w:rsid w:val="361E6141"/>
    <w:rsid w:val="42235CB2"/>
    <w:rsid w:val="45134269"/>
    <w:rsid w:val="4AA5626E"/>
    <w:rsid w:val="4C031299"/>
    <w:rsid w:val="4E747871"/>
    <w:rsid w:val="563D17AE"/>
    <w:rsid w:val="57FC2A84"/>
    <w:rsid w:val="58773B69"/>
    <w:rsid w:val="61E74BB3"/>
    <w:rsid w:val="666D4D60"/>
    <w:rsid w:val="66B74E21"/>
    <w:rsid w:val="6A3E0F9D"/>
    <w:rsid w:val="702A1D4D"/>
    <w:rsid w:val="72AE34D1"/>
    <w:rsid w:val="7370475B"/>
    <w:rsid w:val="7D9F3F25"/>
    <w:rsid w:val="7EA749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F578A1-D53A-4401-A309-8B6528A94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636</Words>
  <Characters>3627</Characters>
  <Application>Microsoft Office Word</Application>
  <DocSecurity>0</DocSecurity>
  <Lines>30</Lines>
  <Paragraphs>8</Paragraphs>
  <ScaleCrop>false</ScaleCrop>
  <Company>Microsoft</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xXd</cp:lastModifiedBy>
  <cp:revision>2</cp:revision>
  <dcterms:created xsi:type="dcterms:W3CDTF">2021-04-20T07:05:00Z</dcterms:created>
  <dcterms:modified xsi:type="dcterms:W3CDTF">2023-06-25T03:13:00Z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