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A3" w:rsidRPr="009671EA" w:rsidRDefault="009E637C" w:rsidP="004B119A">
      <w:pPr>
        <w:jc w:val="center"/>
        <w:rPr>
          <w:rFonts w:asciiTheme="majorEastAsia" w:eastAsiaTheme="majorEastAsia" w:hAnsiTheme="majorEastAsia" w:cs="仿宋"/>
          <w:b/>
          <w:bCs/>
          <w:sz w:val="44"/>
          <w:szCs w:val="44"/>
        </w:rPr>
      </w:pPr>
      <w:r w:rsidRPr="009671EA">
        <w:rPr>
          <w:rFonts w:asciiTheme="majorEastAsia" w:eastAsiaTheme="majorEastAsia" w:hAnsiTheme="majorEastAsia" w:cs="仿宋" w:hint="eastAsia"/>
          <w:b/>
          <w:bCs/>
          <w:sz w:val="44"/>
          <w:szCs w:val="44"/>
        </w:rPr>
        <w:t>白沙黎族自治县</w:t>
      </w:r>
      <w:r w:rsidR="0023178B">
        <w:rPr>
          <w:rFonts w:asciiTheme="majorEastAsia" w:eastAsiaTheme="majorEastAsia" w:hAnsiTheme="majorEastAsia" w:cs="仿宋" w:hint="eastAsia"/>
          <w:b/>
          <w:bCs/>
          <w:sz w:val="44"/>
          <w:szCs w:val="44"/>
        </w:rPr>
        <w:t>房</w:t>
      </w:r>
      <w:r w:rsidR="004B119A" w:rsidRPr="004B119A">
        <w:rPr>
          <w:rFonts w:asciiTheme="majorEastAsia" w:eastAsiaTheme="majorEastAsia" w:hAnsiTheme="majorEastAsia" w:cs="仿宋" w:hint="eastAsia"/>
          <w:b/>
          <w:bCs/>
          <w:sz w:val="44"/>
          <w:szCs w:val="44"/>
        </w:rPr>
        <w:t>屋建筑和市政基础设施工程项目</w:t>
      </w:r>
      <w:r w:rsidRPr="009671EA">
        <w:rPr>
          <w:rFonts w:asciiTheme="majorEastAsia" w:eastAsiaTheme="majorEastAsia" w:hAnsiTheme="majorEastAsia" w:cs="仿宋" w:hint="eastAsia"/>
          <w:b/>
          <w:bCs/>
          <w:sz w:val="44"/>
          <w:szCs w:val="44"/>
        </w:rPr>
        <w:t>竣工联合验收实施方案</w:t>
      </w:r>
    </w:p>
    <w:p w:rsidR="007D41A3" w:rsidRDefault="007D41A3">
      <w:pPr>
        <w:jc w:val="center"/>
        <w:rPr>
          <w:rFonts w:ascii="仿宋" w:eastAsia="仿宋" w:hAnsi="仿宋" w:cs="仿宋"/>
          <w:b/>
          <w:bCs/>
          <w:sz w:val="44"/>
          <w:szCs w:val="44"/>
        </w:rPr>
      </w:pPr>
    </w:p>
    <w:p w:rsidR="007D41A3" w:rsidRPr="00C27B0B" w:rsidRDefault="00CF3BB1">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为贯彻落实国务院、省</w:t>
      </w:r>
      <w:r w:rsidR="00762E45">
        <w:rPr>
          <w:rFonts w:ascii="仿宋" w:eastAsia="仿宋" w:hAnsi="仿宋" w:cs="仿宋_GB2312" w:hint="eastAsia"/>
          <w:bCs/>
          <w:kern w:val="0"/>
          <w:sz w:val="32"/>
          <w:szCs w:val="32"/>
          <w:lang w:val="zh-CN"/>
        </w:rPr>
        <w:t>委</w:t>
      </w:r>
      <w:r w:rsidR="001B5942">
        <w:rPr>
          <w:rFonts w:ascii="仿宋" w:eastAsia="仿宋" w:hAnsi="仿宋" w:cs="仿宋_GB2312" w:hint="eastAsia"/>
          <w:bCs/>
          <w:kern w:val="0"/>
          <w:sz w:val="32"/>
          <w:szCs w:val="32"/>
          <w:lang w:val="zh-CN"/>
        </w:rPr>
        <w:t>省</w:t>
      </w:r>
      <w:r w:rsidRPr="00C27B0B">
        <w:rPr>
          <w:rFonts w:ascii="仿宋" w:eastAsia="仿宋" w:hAnsi="仿宋" w:cs="仿宋_GB2312" w:hint="eastAsia"/>
          <w:bCs/>
          <w:kern w:val="0"/>
          <w:sz w:val="32"/>
          <w:szCs w:val="32"/>
          <w:lang w:val="zh-CN"/>
        </w:rPr>
        <w:t>政府关于深化“放管服”改革、优化营商环境工作部署，提高建设项目审批效率，构建统一规范、系统协同、便捷高效的工程建设项目审批体系</w:t>
      </w:r>
      <w:r w:rsidR="00177E30">
        <w:rPr>
          <w:rFonts w:ascii="仿宋" w:eastAsia="仿宋" w:hAnsi="仿宋" w:cs="仿宋_GB2312" w:hint="eastAsia"/>
          <w:bCs/>
          <w:kern w:val="0"/>
          <w:sz w:val="32"/>
          <w:szCs w:val="32"/>
          <w:lang w:val="zh-CN"/>
        </w:rPr>
        <w:t>，</w:t>
      </w:r>
      <w:r w:rsidRPr="00C27B0B">
        <w:rPr>
          <w:rFonts w:ascii="仿宋" w:eastAsia="仿宋" w:hAnsi="仿宋" w:cs="仿宋_GB2312" w:hint="eastAsia"/>
          <w:bCs/>
          <w:kern w:val="0"/>
          <w:sz w:val="32"/>
          <w:szCs w:val="32"/>
          <w:lang w:val="zh-CN"/>
        </w:rPr>
        <w:t>根据</w:t>
      </w:r>
      <w:r w:rsidR="00301E54">
        <w:rPr>
          <w:rFonts w:ascii="仿宋" w:eastAsia="仿宋" w:hAnsi="仿宋" w:cs="仿宋_GB2312" w:hint="eastAsia"/>
          <w:bCs/>
          <w:kern w:val="0"/>
          <w:sz w:val="32"/>
          <w:szCs w:val="32"/>
          <w:lang w:val="zh-CN"/>
        </w:rPr>
        <w:t>国务院办公厅</w:t>
      </w:r>
      <w:r w:rsidRPr="00C27B0B">
        <w:rPr>
          <w:rFonts w:ascii="仿宋" w:eastAsia="仿宋" w:hAnsi="仿宋" w:cs="仿宋_GB2312" w:hint="eastAsia"/>
          <w:bCs/>
          <w:kern w:val="0"/>
          <w:sz w:val="32"/>
          <w:szCs w:val="32"/>
          <w:lang w:val="zh-CN"/>
        </w:rPr>
        <w:t>《关于全面开展工程建设项目审批制度改革的实施意见》</w:t>
      </w:r>
      <w:r w:rsidR="00395E28" w:rsidRPr="00C27B0B">
        <w:rPr>
          <w:rFonts w:ascii="仿宋" w:eastAsia="仿宋" w:hAnsi="仿宋" w:cs="仿宋_GB2312" w:hint="eastAsia"/>
          <w:bCs/>
          <w:kern w:val="0"/>
          <w:sz w:val="32"/>
          <w:szCs w:val="32"/>
          <w:lang w:val="zh-CN"/>
        </w:rPr>
        <w:t>（国办发〔2019〕11号）</w:t>
      </w:r>
      <w:r w:rsidR="00E11B33">
        <w:rPr>
          <w:rFonts w:ascii="仿宋" w:eastAsia="仿宋" w:hAnsi="仿宋" w:cs="仿宋_GB2312" w:hint="eastAsia"/>
          <w:bCs/>
          <w:kern w:val="0"/>
          <w:sz w:val="32"/>
          <w:szCs w:val="32"/>
          <w:lang w:val="zh-CN"/>
        </w:rPr>
        <w:t>、</w:t>
      </w:r>
      <w:r w:rsidRPr="00C27B0B">
        <w:rPr>
          <w:rFonts w:ascii="仿宋" w:eastAsia="仿宋" w:hAnsi="仿宋" w:cs="仿宋_GB2312" w:hint="eastAsia"/>
          <w:bCs/>
          <w:kern w:val="0"/>
          <w:sz w:val="32"/>
          <w:szCs w:val="32"/>
          <w:lang w:val="zh-CN"/>
        </w:rPr>
        <w:t>《海南省工程建设项目审批制度改革实施方案》</w:t>
      </w:r>
      <w:r w:rsidR="001D2E2E" w:rsidRPr="00C27B0B">
        <w:rPr>
          <w:rFonts w:ascii="仿宋" w:eastAsia="仿宋" w:hAnsi="仿宋" w:cs="仿宋_GB2312" w:hint="eastAsia"/>
          <w:bCs/>
          <w:kern w:val="0"/>
          <w:sz w:val="32"/>
          <w:szCs w:val="32"/>
          <w:lang w:val="zh-CN"/>
        </w:rPr>
        <w:t>（琼府〔2019〕28号）</w:t>
      </w:r>
      <w:r w:rsidR="00E11B33">
        <w:rPr>
          <w:rFonts w:ascii="仿宋" w:eastAsia="仿宋" w:hAnsi="仿宋" w:cs="仿宋_GB2312" w:hint="eastAsia"/>
          <w:bCs/>
          <w:kern w:val="0"/>
          <w:sz w:val="32"/>
          <w:szCs w:val="32"/>
          <w:lang w:val="zh-CN"/>
        </w:rPr>
        <w:t>、</w:t>
      </w:r>
      <w:r w:rsidR="003544D7">
        <w:rPr>
          <w:rFonts w:ascii="仿宋" w:eastAsia="仿宋" w:hAnsi="仿宋" w:cs="仿宋_GB2312" w:hint="eastAsia"/>
          <w:bCs/>
          <w:kern w:val="0"/>
          <w:sz w:val="32"/>
          <w:szCs w:val="32"/>
          <w:lang w:val="zh-CN"/>
        </w:rPr>
        <w:t>《</w:t>
      </w:r>
      <w:r w:rsidR="00F44648">
        <w:rPr>
          <w:rFonts w:ascii="仿宋" w:eastAsia="仿宋" w:hAnsi="仿宋" w:cs="仿宋" w:hint="eastAsia"/>
          <w:sz w:val="32"/>
          <w:szCs w:val="32"/>
        </w:rPr>
        <w:t>白沙县工程建设项目审批制度改革实施方案</w:t>
      </w:r>
      <w:r w:rsidR="003544D7">
        <w:rPr>
          <w:rFonts w:ascii="仿宋" w:eastAsia="仿宋" w:hAnsi="仿宋" w:cs="仿宋_GB2312" w:hint="eastAsia"/>
          <w:bCs/>
          <w:kern w:val="0"/>
          <w:sz w:val="32"/>
          <w:szCs w:val="32"/>
          <w:lang w:val="zh-CN"/>
        </w:rPr>
        <w:t>》</w:t>
      </w:r>
      <w:r w:rsidR="00C53BC5">
        <w:rPr>
          <w:rFonts w:ascii="仿宋" w:eastAsia="仿宋" w:hAnsi="仿宋" w:cs="宋体" w:hint="eastAsia"/>
          <w:kern w:val="0"/>
          <w:sz w:val="32"/>
          <w:szCs w:val="32"/>
          <w:lang w:val="zh-CN"/>
        </w:rPr>
        <w:t>（白府〔2019〕18号）</w:t>
      </w:r>
      <w:r w:rsidRPr="00C27B0B">
        <w:rPr>
          <w:rFonts w:ascii="仿宋" w:eastAsia="仿宋" w:hAnsi="仿宋" w:cs="仿宋_GB2312" w:hint="eastAsia"/>
          <w:bCs/>
          <w:kern w:val="0"/>
          <w:sz w:val="32"/>
          <w:szCs w:val="32"/>
          <w:lang w:val="zh-CN"/>
        </w:rPr>
        <w:t>文件精神</w:t>
      </w:r>
      <w:r w:rsidR="00880967">
        <w:rPr>
          <w:rFonts w:ascii="仿宋" w:eastAsia="仿宋" w:hAnsi="仿宋" w:cs="仿宋_GB2312" w:hint="eastAsia"/>
          <w:bCs/>
          <w:kern w:val="0"/>
          <w:sz w:val="32"/>
          <w:szCs w:val="32"/>
          <w:lang w:val="zh-CN"/>
        </w:rPr>
        <w:t>，结合我县工作实际，</w:t>
      </w:r>
      <w:r w:rsidRPr="00C27B0B">
        <w:rPr>
          <w:rFonts w:ascii="仿宋" w:eastAsia="仿宋" w:hAnsi="仿宋" w:cs="仿宋_GB2312" w:hint="eastAsia"/>
          <w:bCs/>
          <w:kern w:val="0"/>
          <w:sz w:val="32"/>
          <w:szCs w:val="32"/>
          <w:lang w:val="zh-CN"/>
        </w:rPr>
        <w:t>制定</w:t>
      </w:r>
      <w:r w:rsidR="00880967">
        <w:rPr>
          <w:rFonts w:ascii="仿宋" w:eastAsia="仿宋" w:hAnsi="仿宋" w:cs="仿宋_GB2312" w:hint="eastAsia"/>
          <w:bCs/>
          <w:kern w:val="0"/>
          <w:sz w:val="32"/>
          <w:szCs w:val="32"/>
          <w:lang w:val="zh-CN"/>
        </w:rPr>
        <w:t>本实施</w:t>
      </w:r>
      <w:r w:rsidR="00782BAB">
        <w:rPr>
          <w:rFonts w:ascii="仿宋" w:eastAsia="仿宋" w:hAnsi="仿宋" w:cs="仿宋_GB2312" w:hint="eastAsia"/>
          <w:bCs/>
          <w:kern w:val="0"/>
          <w:sz w:val="32"/>
          <w:szCs w:val="32"/>
          <w:lang w:val="zh-CN"/>
        </w:rPr>
        <w:t>方案</w:t>
      </w:r>
      <w:r w:rsidRPr="00C27B0B">
        <w:rPr>
          <w:rFonts w:ascii="仿宋" w:eastAsia="仿宋" w:hAnsi="仿宋" w:cs="仿宋_GB2312" w:hint="eastAsia"/>
          <w:bCs/>
          <w:kern w:val="0"/>
          <w:sz w:val="32"/>
          <w:szCs w:val="32"/>
          <w:lang w:val="zh-CN"/>
        </w:rPr>
        <w:t>。</w:t>
      </w:r>
    </w:p>
    <w:p w:rsidR="007D41A3" w:rsidRDefault="00CF3BB1">
      <w:pPr>
        <w:numPr>
          <w:ilvl w:val="0"/>
          <w:numId w:val="1"/>
        </w:numPr>
        <w:ind w:firstLineChars="200" w:firstLine="643"/>
        <w:rPr>
          <w:rFonts w:ascii="黑体" w:eastAsia="黑体" w:hAnsi="黑体" w:cs="黑体"/>
          <w:b/>
          <w:bCs/>
          <w:sz w:val="32"/>
          <w:szCs w:val="32"/>
        </w:rPr>
      </w:pPr>
      <w:r>
        <w:rPr>
          <w:rFonts w:ascii="黑体" w:eastAsia="黑体" w:hAnsi="黑体" w:cs="黑体" w:hint="eastAsia"/>
          <w:b/>
          <w:bCs/>
          <w:sz w:val="32"/>
          <w:szCs w:val="32"/>
        </w:rPr>
        <w:t>工作</w:t>
      </w:r>
      <w:r w:rsidR="00EB7A67">
        <w:rPr>
          <w:rFonts w:ascii="黑体" w:eastAsia="黑体" w:hAnsi="黑体" w:cs="黑体" w:hint="eastAsia"/>
          <w:b/>
          <w:bCs/>
          <w:sz w:val="32"/>
          <w:szCs w:val="32"/>
        </w:rPr>
        <w:t>目标</w:t>
      </w:r>
    </w:p>
    <w:p w:rsidR="007D41A3" w:rsidRPr="00C27B0B" w:rsidRDefault="00104725" w:rsidP="00104725">
      <w:pPr>
        <w:ind w:firstLineChars="200" w:firstLine="640"/>
        <w:rPr>
          <w:rFonts w:ascii="仿宋" w:eastAsia="仿宋" w:hAnsi="仿宋" w:cs="仿宋_GB2312"/>
          <w:bCs/>
          <w:kern w:val="0"/>
          <w:sz w:val="32"/>
          <w:szCs w:val="32"/>
          <w:lang w:val="zh-CN"/>
        </w:rPr>
      </w:pPr>
      <w:r w:rsidRPr="00104725">
        <w:rPr>
          <w:rFonts w:ascii="仿宋" w:eastAsia="仿宋" w:hAnsi="仿宋" w:cs="仿宋_GB2312" w:hint="eastAsia"/>
          <w:bCs/>
          <w:kern w:val="0"/>
          <w:sz w:val="32"/>
          <w:szCs w:val="32"/>
        </w:rPr>
        <w:t>建立</w:t>
      </w:r>
      <w:r w:rsidR="003E347C" w:rsidRPr="00104725">
        <w:rPr>
          <w:rFonts w:ascii="仿宋" w:eastAsia="仿宋" w:hAnsi="仿宋" w:cs="仿宋_GB2312" w:hint="eastAsia"/>
          <w:bCs/>
          <w:kern w:val="0"/>
          <w:sz w:val="32"/>
          <w:szCs w:val="32"/>
        </w:rPr>
        <w:t>工程</w:t>
      </w:r>
      <w:r w:rsidRPr="00104725">
        <w:rPr>
          <w:rFonts w:ascii="仿宋" w:eastAsia="仿宋" w:hAnsi="仿宋" w:cs="仿宋_GB2312" w:hint="eastAsia"/>
          <w:bCs/>
          <w:kern w:val="0"/>
          <w:sz w:val="32"/>
          <w:szCs w:val="32"/>
        </w:rPr>
        <w:t>建设项目竣工验收阶段并联审批工作机制，明确各方责任，强化监督机制，优化审批流程，提高审批效率，</w:t>
      </w:r>
      <w:r w:rsidR="00222FE5" w:rsidRPr="00C27B0B">
        <w:rPr>
          <w:rFonts w:ascii="仿宋" w:eastAsia="仿宋" w:hAnsi="仿宋" w:cs="仿宋_GB2312" w:hint="eastAsia"/>
          <w:bCs/>
          <w:kern w:val="0"/>
          <w:sz w:val="32"/>
          <w:szCs w:val="32"/>
          <w:lang w:val="zh-CN"/>
        </w:rPr>
        <w:t>实现建设工程项目竣工验收工作的统</w:t>
      </w:r>
      <w:r w:rsidR="00BF2D57">
        <w:rPr>
          <w:rFonts w:ascii="仿宋" w:eastAsia="仿宋" w:hAnsi="仿宋" w:cs="仿宋_GB2312" w:hint="eastAsia"/>
          <w:bCs/>
          <w:kern w:val="0"/>
          <w:sz w:val="32"/>
          <w:szCs w:val="32"/>
          <w:lang w:val="zh-CN"/>
        </w:rPr>
        <w:t>一组织，统一办理，切实提高建设工程竣工验收工作效率和便利化程度</w:t>
      </w:r>
      <w:r w:rsidRPr="00104725">
        <w:rPr>
          <w:rFonts w:ascii="仿宋" w:eastAsia="仿宋" w:hAnsi="仿宋" w:cs="仿宋_GB2312" w:hint="eastAsia"/>
          <w:bCs/>
          <w:kern w:val="0"/>
          <w:sz w:val="32"/>
          <w:szCs w:val="32"/>
        </w:rPr>
        <w:t>，优化我</w:t>
      </w:r>
      <w:r w:rsidR="00935ED1">
        <w:rPr>
          <w:rFonts w:ascii="仿宋" w:eastAsia="仿宋" w:hAnsi="仿宋" w:cs="仿宋_GB2312" w:hint="eastAsia"/>
          <w:bCs/>
          <w:kern w:val="0"/>
          <w:sz w:val="32"/>
          <w:szCs w:val="32"/>
        </w:rPr>
        <w:t>县</w:t>
      </w:r>
      <w:r w:rsidRPr="00104725">
        <w:rPr>
          <w:rFonts w:ascii="仿宋" w:eastAsia="仿宋" w:hAnsi="仿宋" w:cs="仿宋_GB2312" w:hint="eastAsia"/>
          <w:bCs/>
          <w:kern w:val="0"/>
          <w:sz w:val="32"/>
          <w:szCs w:val="32"/>
        </w:rPr>
        <w:t>投资发展环境。</w:t>
      </w:r>
    </w:p>
    <w:p w:rsidR="007D41A3" w:rsidRDefault="00CF3BB1">
      <w:pPr>
        <w:pStyle w:val="a3"/>
        <w:widowControl/>
        <w:numPr>
          <w:ilvl w:val="0"/>
          <w:numId w:val="1"/>
        </w:numPr>
        <w:spacing w:before="0" w:beforeAutospacing="0" w:after="0" w:afterAutospacing="0"/>
        <w:ind w:firstLineChars="200" w:firstLine="643"/>
        <w:rPr>
          <w:rFonts w:ascii="黑体" w:eastAsia="黑体" w:hAnsi="黑体" w:cs="黑体"/>
          <w:b/>
          <w:bCs/>
          <w:sz w:val="32"/>
          <w:szCs w:val="32"/>
        </w:rPr>
      </w:pPr>
      <w:r>
        <w:rPr>
          <w:rFonts w:ascii="黑体" w:eastAsia="黑体" w:hAnsi="黑体" w:cs="黑体" w:hint="eastAsia"/>
          <w:b/>
          <w:bCs/>
          <w:sz w:val="32"/>
          <w:szCs w:val="32"/>
        </w:rPr>
        <w:t>适用范围</w:t>
      </w:r>
    </w:p>
    <w:p w:rsidR="007D41A3" w:rsidRPr="00C27B0B" w:rsidRDefault="00802733" w:rsidP="001C2FF5">
      <w:pPr>
        <w:ind w:firstLineChars="200" w:firstLine="640"/>
        <w:rPr>
          <w:rFonts w:ascii="仿宋" w:eastAsia="仿宋" w:hAnsi="仿宋" w:cs="仿宋_GB2312"/>
          <w:bCs/>
          <w:kern w:val="0"/>
          <w:sz w:val="32"/>
          <w:szCs w:val="32"/>
          <w:lang w:val="zh-CN"/>
        </w:rPr>
      </w:pPr>
      <w:r>
        <w:rPr>
          <w:rFonts w:ascii="仿宋" w:eastAsia="仿宋" w:hAnsi="仿宋" w:cs="仿宋_GB2312" w:hint="eastAsia"/>
          <w:bCs/>
          <w:kern w:val="0"/>
          <w:sz w:val="32"/>
          <w:szCs w:val="32"/>
          <w:lang w:val="zh-CN"/>
        </w:rPr>
        <w:t>本</w:t>
      </w:r>
      <w:r w:rsidR="0012389A">
        <w:rPr>
          <w:rFonts w:ascii="仿宋" w:eastAsia="仿宋" w:hAnsi="仿宋" w:cs="仿宋_GB2312" w:hint="eastAsia"/>
          <w:bCs/>
          <w:kern w:val="0"/>
          <w:sz w:val="32"/>
          <w:szCs w:val="32"/>
          <w:lang w:val="zh-CN"/>
        </w:rPr>
        <w:t>方案</w:t>
      </w:r>
      <w:r w:rsidR="00CF3BB1" w:rsidRPr="00C27B0B">
        <w:rPr>
          <w:rFonts w:ascii="仿宋" w:eastAsia="仿宋" w:hAnsi="仿宋" w:cs="仿宋_GB2312" w:hint="eastAsia"/>
          <w:bCs/>
          <w:kern w:val="0"/>
          <w:sz w:val="32"/>
          <w:szCs w:val="32"/>
          <w:lang w:val="zh-CN"/>
        </w:rPr>
        <w:t>适用于我县行政区范围内</w:t>
      </w:r>
      <w:r w:rsidR="00413F3F">
        <w:rPr>
          <w:rFonts w:ascii="仿宋" w:eastAsia="仿宋" w:hAnsi="仿宋" w:cs="仿宋_GB2312" w:hint="eastAsia"/>
          <w:bCs/>
          <w:kern w:val="0"/>
          <w:sz w:val="32"/>
          <w:szCs w:val="32"/>
          <w:lang w:val="zh-CN"/>
        </w:rPr>
        <w:t>已核发施工许可证的</w:t>
      </w:r>
      <w:r w:rsidR="00CF3BB1" w:rsidRPr="00C27B0B">
        <w:rPr>
          <w:rFonts w:ascii="仿宋" w:eastAsia="仿宋" w:hAnsi="仿宋" w:cs="仿宋_GB2312" w:hint="eastAsia"/>
          <w:bCs/>
          <w:kern w:val="0"/>
          <w:sz w:val="32"/>
          <w:szCs w:val="32"/>
          <w:lang w:val="zh-CN"/>
        </w:rPr>
        <w:t>新建、扩建</w:t>
      </w:r>
      <w:r w:rsidR="00311C8B">
        <w:rPr>
          <w:rFonts w:ascii="仿宋" w:eastAsia="仿宋" w:hAnsi="仿宋" w:cs="仿宋_GB2312" w:hint="eastAsia"/>
          <w:bCs/>
          <w:kern w:val="0"/>
          <w:sz w:val="32"/>
          <w:szCs w:val="32"/>
          <w:lang w:val="zh-CN"/>
        </w:rPr>
        <w:t>和</w:t>
      </w:r>
      <w:r w:rsidR="00CF3BB1" w:rsidRPr="00C27B0B">
        <w:rPr>
          <w:rFonts w:ascii="仿宋" w:eastAsia="仿宋" w:hAnsi="仿宋" w:cs="仿宋_GB2312" w:hint="eastAsia"/>
          <w:bCs/>
          <w:kern w:val="0"/>
          <w:sz w:val="32"/>
          <w:szCs w:val="32"/>
          <w:lang w:val="zh-CN"/>
        </w:rPr>
        <w:t>改建</w:t>
      </w:r>
      <w:r w:rsidR="00C972A5">
        <w:rPr>
          <w:rFonts w:ascii="仿宋" w:eastAsia="仿宋" w:hAnsi="仿宋" w:cs="仿宋_GB2312" w:hint="eastAsia"/>
          <w:bCs/>
          <w:kern w:val="0"/>
          <w:sz w:val="32"/>
          <w:szCs w:val="32"/>
        </w:rPr>
        <w:t>的房屋建筑及其附属设施的建造、装修装饰</w:t>
      </w:r>
      <w:r w:rsidR="00847281" w:rsidRPr="00847281">
        <w:rPr>
          <w:rFonts w:ascii="仿宋" w:eastAsia="仿宋" w:hAnsi="仿宋" w:cs="仿宋_GB2312" w:hint="eastAsia"/>
          <w:bCs/>
          <w:kern w:val="0"/>
          <w:sz w:val="32"/>
          <w:szCs w:val="32"/>
        </w:rPr>
        <w:t>与其配套的线路、管道、设备的安装，以及城镇市政基础设施工程项目</w:t>
      </w:r>
      <w:r w:rsidR="00CF3BB1" w:rsidRPr="00C27B0B">
        <w:rPr>
          <w:rFonts w:ascii="仿宋" w:eastAsia="仿宋" w:hAnsi="仿宋" w:cs="仿宋_GB2312" w:hint="eastAsia"/>
          <w:bCs/>
          <w:kern w:val="0"/>
          <w:sz w:val="32"/>
          <w:szCs w:val="32"/>
          <w:lang w:val="zh-CN"/>
        </w:rPr>
        <w:t>。</w:t>
      </w:r>
    </w:p>
    <w:p w:rsidR="007D41A3" w:rsidRPr="00E80A5D" w:rsidRDefault="00CF3BB1" w:rsidP="00E80A5D">
      <w:pPr>
        <w:pStyle w:val="a3"/>
        <w:widowControl/>
        <w:numPr>
          <w:ilvl w:val="0"/>
          <w:numId w:val="1"/>
        </w:numPr>
        <w:spacing w:before="0" w:beforeAutospacing="0" w:after="0" w:afterAutospacing="0"/>
        <w:ind w:firstLineChars="200" w:firstLine="643"/>
        <w:rPr>
          <w:rFonts w:ascii="黑体" w:eastAsia="黑体" w:hAnsi="黑体" w:cs="黑体"/>
          <w:b/>
          <w:sz w:val="32"/>
          <w:szCs w:val="32"/>
        </w:rPr>
      </w:pPr>
      <w:r w:rsidRPr="00E80A5D">
        <w:rPr>
          <w:rFonts w:ascii="黑体" w:eastAsia="黑体" w:hAnsi="黑体" w:cs="黑体" w:hint="eastAsia"/>
          <w:b/>
          <w:sz w:val="32"/>
          <w:szCs w:val="32"/>
        </w:rPr>
        <w:lastRenderedPageBreak/>
        <w:t>联合验收内容</w:t>
      </w:r>
      <w:r w:rsidR="00035C39">
        <w:rPr>
          <w:rFonts w:ascii="黑体" w:eastAsia="黑体" w:hAnsi="黑体" w:cs="黑体" w:hint="eastAsia"/>
          <w:b/>
          <w:sz w:val="32"/>
          <w:szCs w:val="32"/>
        </w:rPr>
        <w:t>及</w:t>
      </w:r>
      <w:r w:rsidR="00231C2C">
        <w:rPr>
          <w:rFonts w:ascii="黑体" w:eastAsia="黑体" w:hAnsi="黑体" w:cs="黑体" w:hint="eastAsia"/>
          <w:b/>
          <w:sz w:val="32"/>
          <w:szCs w:val="32"/>
        </w:rPr>
        <w:t>部门职责</w:t>
      </w:r>
    </w:p>
    <w:p w:rsidR="0057595F" w:rsidRDefault="00CF3BB1" w:rsidP="001C2FF5">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根据行政职能部门划分，房屋建筑和市政基础设施工程竣工联合验收参与部门及验收内容包含：</w:t>
      </w:r>
    </w:p>
    <w:p w:rsidR="007D41A3" w:rsidRPr="00C27B0B" w:rsidRDefault="0057595F" w:rsidP="001C2FF5">
      <w:pPr>
        <w:ind w:firstLineChars="200" w:firstLine="640"/>
        <w:rPr>
          <w:rFonts w:ascii="仿宋" w:eastAsia="仿宋" w:hAnsi="仿宋" w:cs="仿宋_GB2312"/>
          <w:bCs/>
          <w:kern w:val="0"/>
          <w:sz w:val="32"/>
          <w:szCs w:val="32"/>
          <w:lang w:val="zh-CN"/>
        </w:rPr>
      </w:pPr>
      <w:r>
        <w:rPr>
          <w:rFonts w:ascii="仿宋" w:eastAsia="仿宋" w:hAnsi="仿宋" w:cs="仿宋_GB2312" w:hint="eastAsia"/>
          <w:bCs/>
          <w:kern w:val="0"/>
          <w:sz w:val="32"/>
          <w:szCs w:val="32"/>
          <w:lang w:val="zh-CN"/>
        </w:rPr>
        <w:t>县住房和城乡建设局（含县人防办、县质监站）负责</w:t>
      </w:r>
      <w:r w:rsidRPr="00C27B0B">
        <w:rPr>
          <w:rFonts w:ascii="仿宋" w:eastAsia="仿宋" w:hAnsi="仿宋" w:cs="仿宋_GB2312" w:hint="eastAsia"/>
          <w:bCs/>
          <w:kern w:val="0"/>
          <w:sz w:val="32"/>
          <w:szCs w:val="32"/>
          <w:lang w:val="zh-CN"/>
        </w:rPr>
        <w:t>房屋建筑及市政工程竣工验收监督</w:t>
      </w:r>
      <w:r>
        <w:rPr>
          <w:rFonts w:ascii="仿宋" w:eastAsia="仿宋" w:hAnsi="仿宋" w:cs="仿宋_GB2312" w:hint="eastAsia"/>
          <w:bCs/>
          <w:kern w:val="0"/>
          <w:sz w:val="32"/>
          <w:szCs w:val="32"/>
          <w:lang w:val="zh-CN"/>
        </w:rPr>
        <w:t>及</w:t>
      </w:r>
      <w:r w:rsidRPr="00C27B0B">
        <w:rPr>
          <w:rFonts w:ascii="仿宋" w:eastAsia="仿宋" w:hAnsi="仿宋" w:cs="仿宋_GB2312" w:hint="eastAsia"/>
          <w:bCs/>
          <w:kern w:val="0"/>
          <w:sz w:val="32"/>
          <w:szCs w:val="32"/>
          <w:lang w:val="zh-CN"/>
        </w:rPr>
        <w:t>备案、建设工程消防验收及备案、民用建筑人防工程验收及备案</w:t>
      </w:r>
      <w:r>
        <w:rPr>
          <w:rFonts w:ascii="仿宋" w:eastAsia="仿宋" w:hAnsi="仿宋" w:cs="仿宋_GB2312" w:hint="eastAsia"/>
          <w:bCs/>
          <w:kern w:val="0"/>
          <w:sz w:val="32"/>
          <w:szCs w:val="32"/>
          <w:lang w:val="zh-CN"/>
        </w:rPr>
        <w:t>；</w:t>
      </w:r>
      <w:r w:rsidR="00CF49D0">
        <w:rPr>
          <w:rFonts w:ascii="仿宋" w:eastAsia="仿宋" w:hAnsi="仿宋" w:cs="仿宋_GB2312" w:hint="eastAsia"/>
          <w:bCs/>
          <w:kern w:val="0"/>
          <w:sz w:val="32"/>
          <w:szCs w:val="32"/>
          <w:lang w:val="zh-CN"/>
        </w:rPr>
        <w:t>县</w:t>
      </w:r>
      <w:r w:rsidR="00CF3BB1" w:rsidRPr="00C27B0B">
        <w:rPr>
          <w:rFonts w:ascii="仿宋" w:eastAsia="仿宋" w:hAnsi="仿宋" w:cs="仿宋_GB2312" w:hint="eastAsia"/>
          <w:bCs/>
          <w:kern w:val="0"/>
          <w:sz w:val="32"/>
          <w:szCs w:val="32"/>
          <w:lang w:val="zh-CN"/>
        </w:rPr>
        <w:t>自然资源</w:t>
      </w:r>
      <w:r w:rsidR="007F53FA">
        <w:rPr>
          <w:rFonts w:ascii="仿宋" w:eastAsia="仿宋" w:hAnsi="仿宋" w:cs="仿宋_GB2312" w:hint="eastAsia"/>
          <w:bCs/>
          <w:kern w:val="0"/>
          <w:sz w:val="32"/>
          <w:szCs w:val="32"/>
          <w:lang w:val="zh-CN"/>
        </w:rPr>
        <w:t>和规划局负责建设工程规划核实；</w:t>
      </w:r>
      <w:r w:rsidR="000F3B95">
        <w:rPr>
          <w:rFonts w:ascii="仿宋" w:eastAsia="仿宋" w:hAnsi="仿宋" w:cs="仿宋_GB2312" w:hint="eastAsia"/>
          <w:bCs/>
          <w:kern w:val="0"/>
          <w:sz w:val="32"/>
          <w:szCs w:val="32"/>
          <w:lang w:val="zh-CN"/>
        </w:rPr>
        <w:t>县</w:t>
      </w:r>
      <w:r w:rsidR="00CF3BB1" w:rsidRPr="00C27B0B">
        <w:rPr>
          <w:rFonts w:ascii="仿宋" w:eastAsia="仿宋" w:hAnsi="仿宋" w:cs="仿宋_GB2312" w:hint="eastAsia"/>
          <w:bCs/>
          <w:kern w:val="0"/>
          <w:sz w:val="32"/>
          <w:szCs w:val="32"/>
          <w:lang w:val="zh-CN"/>
        </w:rPr>
        <w:t>国家安全部门</w:t>
      </w:r>
      <w:r w:rsidR="00EE7A17">
        <w:rPr>
          <w:rFonts w:ascii="仿宋" w:eastAsia="仿宋" w:hAnsi="仿宋" w:cs="仿宋_GB2312" w:hint="eastAsia"/>
          <w:bCs/>
          <w:kern w:val="0"/>
          <w:sz w:val="32"/>
          <w:szCs w:val="32"/>
          <w:lang w:val="zh-CN"/>
        </w:rPr>
        <w:t>负责</w:t>
      </w:r>
      <w:r w:rsidR="00CF3BB1" w:rsidRPr="00C27B0B">
        <w:rPr>
          <w:rFonts w:ascii="仿宋" w:eastAsia="仿宋" w:hAnsi="仿宋" w:cs="仿宋_GB2312" w:hint="eastAsia"/>
          <w:bCs/>
          <w:kern w:val="0"/>
          <w:sz w:val="32"/>
          <w:szCs w:val="32"/>
          <w:lang w:val="zh-CN"/>
        </w:rPr>
        <w:t>涉及国家安全的工程</w:t>
      </w:r>
      <w:r w:rsidR="00EE7A17">
        <w:rPr>
          <w:rFonts w:ascii="仿宋" w:eastAsia="仿宋" w:hAnsi="仿宋" w:cs="仿宋_GB2312" w:hint="eastAsia"/>
          <w:bCs/>
          <w:kern w:val="0"/>
          <w:sz w:val="32"/>
          <w:szCs w:val="32"/>
          <w:lang w:val="zh-CN"/>
        </w:rPr>
        <w:t>项目验收；</w:t>
      </w:r>
      <w:r w:rsidR="00766D39" w:rsidRPr="00C27B0B">
        <w:rPr>
          <w:rFonts w:ascii="仿宋" w:eastAsia="仿宋" w:hAnsi="仿宋" w:cs="仿宋_GB2312" w:hint="eastAsia"/>
          <w:bCs/>
          <w:kern w:val="0"/>
          <w:sz w:val="32"/>
          <w:szCs w:val="32"/>
          <w:lang w:val="zh-CN"/>
        </w:rPr>
        <w:t>档案</w:t>
      </w:r>
      <w:r w:rsidR="00766D39">
        <w:rPr>
          <w:rFonts w:ascii="仿宋" w:eastAsia="仿宋" w:hAnsi="仿宋" w:cs="仿宋_GB2312" w:hint="eastAsia"/>
          <w:bCs/>
          <w:kern w:val="0"/>
          <w:sz w:val="32"/>
          <w:szCs w:val="32"/>
          <w:lang w:val="zh-CN"/>
        </w:rPr>
        <w:t>局</w:t>
      </w:r>
      <w:r w:rsidR="00B13404">
        <w:rPr>
          <w:rFonts w:ascii="仿宋" w:eastAsia="仿宋" w:hAnsi="仿宋" w:cs="仿宋_GB2312" w:hint="eastAsia"/>
          <w:bCs/>
          <w:kern w:val="0"/>
          <w:sz w:val="32"/>
          <w:szCs w:val="32"/>
          <w:lang w:val="zh-CN"/>
        </w:rPr>
        <w:t>负责</w:t>
      </w:r>
      <w:r w:rsidR="00CF3BB1" w:rsidRPr="00C27B0B">
        <w:rPr>
          <w:rFonts w:ascii="仿宋" w:eastAsia="仿宋" w:hAnsi="仿宋" w:cs="仿宋_GB2312" w:hint="eastAsia"/>
          <w:bCs/>
          <w:kern w:val="0"/>
          <w:sz w:val="32"/>
          <w:szCs w:val="32"/>
          <w:lang w:val="zh-CN"/>
        </w:rPr>
        <w:t>建设</w:t>
      </w:r>
      <w:r w:rsidR="00B13404">
        <w:rPr>
          <w:rFonts w:ascii="仿宋" w:eastAsia="仿宋" w:hAnsi="仿宋" w:cs="仿宋_GB2312" w:hint="eastAsia"/>
          <w:bCs/>
          <w:kern w:val="0"/>
          <w:sz w:val="32"/>
          <w:szCs w:val="32"/>
          <w:lang w:val="zh-CN"/>
        </w:rPr>
        <w:t>工程</w:t>
      </w:r>
      <w:r w:rsidR="00CF3BB1" w:rsidRPr="00C27B0B">
        <w:rPr>
          <w:rFonts w:ascii="仿宋" w:eastAsia="仿宋" w:hAnsi="仿宋" w:cs="仿宋_GB2312" w:hint="eastAsia"/>
          <w:bCs/>
          <w:kern w:val="0"/>
          <w:sz w:val="32"/>
          <w:szCs w:val="32"/>
          <w:lang w:val="zh-CN"/>
        </w:rPr>
        <w:t>档案</w:t>
      </w:r>
      <w:r w:rsidR="00846DAE">
        <w:rPr>
          <w:rFonts w:ascii="仿宋" w:eastAsia="仿宋" w:hAnsi="仿宋" w:cs="仿宋_GB2312" w:hint="eastAsia"/>
          <w:bCs/>
          <w:kern w:val="0"/>
          <w:sz w:val="32"/>
          <w:szCs w:val="32"/>
          <w:lang w:val="zh-CN"/>
        </w:rPr>
        <w:t>等验收事项</w:t>
      </w:r>
      <w:r w:rsidR="00CF3BB1" w:rsidRPr="00C27B0B">
        <w:rPr>
          <w:rFonts w:ascii="仿宋" w:eastAsia="仿宋" w:hAnsi="仿宋" w:cs="仿宋_GB2312" w:hint="eastAsia"/>
          <w:bCs/>
          <w:kern w:val="0"/>
          <w:sz w:val="32"/>
          <w:szCs w:val="32"/>
          <w:lang w:val="zh-CN"/>
        </w:rPr>
        <w:t>。</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联合验收</w:t>
      </w:r>
      <w:r w:rsidR="00525F5B">
        <w:rPr>
          <w:rFonts w:ascii="仿宋" w:eastAsia="仿宋" w:hAnsi="仿宋" w:cs="仿宋_GB2312" w:hint="eastAsia"/>
          <w:bCs/>
          <w:kern w:val="0"/>
          <w:sz w:val="32"/>
          <w:szCs w:val="32"/>
          <w:lang w:val="zh-CN"/>
        </w:rPr>
        <w:t>各部门各司其职、加强部门联动，住建部门牵头协调各专项验收部门</w:t>
      </w:r>
      <w:r w:rsidRPr="00C27B0B">
        <w:rPr>
          <w:rFonts w:ascii="仿宋" w:eastAsia="仿宋" w:hAnsi="仿宋" w:cs="仿宋_GB2312" w:hint="eastAsia"/>
          <w:bCs/>
          <w:kern w:val="0"/>
          <w:sz w:val="32"/>
          <w:szCs w:val="32"/>
          <w:lang w:val="zh-CN"/>
        </w:rPr>
        <w:t>，住建、规划、消防、气象、人防、国家安全、档案等验收主管部门按照职责分工，严格执行相关法律法规、验收规范以及《房屋建筑和市政基础设施工程项目竣工联合验收材料清单》（见附件</w:t>
      </w:r>
      <w:r w:rsidR="00433A80">
        <w:rPr>
          <w:rFonts w:ascii="仿宋" w:eastAsia="仿宋" w:hAnsi="仿宋" w:cs="仿宋_GB2312" w:hint="eastAsia"/>
          <w:bCs/>
          <w:kern w:val="0"/>
          <w:sz w:val="32"/>
          <w:szCs w:val="32"/>
          <w:lang w:val="zh-CN"/>
        </w:rPr>
        <w:t>1</w:t>
      </w:r>
      <w:r w:rsidRPr="00C27B0B">
        <w:rPr>
          <w:rFonts w:ascii="仿宋" w:eastAsia="仿宋" w:hAnsi="仿宋" w:cs="仿宋_GB2312" w:hint="eastAsia"/>
          <w:bCs/>
          <w:kern w:val="0"/>
          <w:sz w:val="32"/>
          <w:szCs w:val="32"/>
          <w:lang w:val="zh-CN"/>
        </w:rPr>
        <w:t>），参与联合验收；各验收主管部门要主动服务，在工程项目建设过程中指导建设单位提前按相关规范完成各类检测及验收，并积极做好联合验收前有关指导工作。</w:t>
      </w:r>
    </w:p>
    <w:p w:rsidR="007D41A3" w:rsidRDefault="00CF3BB1">
      <w:pPr>
        <w:pStyle w:val="a3"/>
        <w:widowControl/>
        <w:numPr>
          <w:ilvl w:val="0"/>
          <w:numId w:val="1"/>
        </w:numPr>
        <w:spacing w:before="0" w:beforeAutospacing="0" w:after="0" w:afterAutospacing="0"/>
        <w:ind w:firstLineChars="200" w:firstLine="643"/>
        <w:rPr>
          <w:rFonts w:ascii="黑体" w:eastAsia="黑体" w:hAnsi="黑体" w:cs="黑体"/>
          <w:b/>
          <w:bCs/>
          <w:sz w:val="32"/>
          <w:szCs w:val="32"/>
        </w:rPr>
      </w:pPr>
      <w:r>
        <w:rPr>
          <w:rFonts w:ascii="黑体" w:eastAsia="黑体" w:hAnsi="黑体" w:cs="黑体" w:hint="eastAsia"/>
          <w:b/>
          <w:bCs/>
          <w:sz w:val="32"/>
          <w:szCs w:val="32"/>
        </w:rPr>
        <w:t>联合验收条件</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工程项目符合下列条件方可申报联合验收。</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一）工程项目已按设计和合同约定的内容完工，符合国家标准及相关规范要求，经建设单位组织勘察、设计、施工、监理等单位，根据《房屋建筑和市政基础设施工程竣工验收规定》和《海南省装配式建筑实施主要环节管理规定（暂</w:t>
      </w:r>
      <w:r w:rsidRPr="00C27B0B">
        <w:rPr>
          <w:rFonts w:ascii="仿宋" w:eastAsia="仿宋" w:hAnsi="仿宋" w:cs="仿宋_GB2312" w:hint="eastAsia"/>
          <w:bCs/>
          <w:kern w:val="0"/>
          <w:sz w:val="32"/>
          <w:szCs w:val="32"/>
          <w:lang w:val="zh-CN"/>
        </w:rPr>
        <w:lastRenderedPageBreak/>
        <w:t>行）》（琼建科〔2019〕82号）,对工程质量验收合格。</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（二）工程项目已按规划许可文件的要求全部完成，具备建设工程竣工规划验收条件；或未按规划许可文件的要求全部完成，但具备分段、分栋竣工规划验收条件。</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（三）工程项目已按审查合格后的消防设计文件和国家工程建设消防技术标准要求完工，建筑消防设施检测合格，消防验收的资料审查齐全完整，具备消防验收条件。</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（四）民用建筑人防工程已完成工程设计和合同约定的各项内容，人防设施、设备检测合格，满足法律法规规定的验收条件。</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（五）国家安全主管部门依法进行了涉及国家安全选址和报建审批的工程项目，已按国家安全事项要求和设计图纸完成相关内容，设施、设备检测合格，满足法律法规规定的验收条件。</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（六）建设工程档案资料已按《建设工程文件归档规范》收集齐全并整理立卷。</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（七）未纳入联合验收的其他验收事项已验收合格。</w:t>
      </w:r>
    </w:p>
    <w:p w:rsidR="007D41A3"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（八）其他法律法规和有关规范要求达到的验收条件。(详细见附件房屋建筑和市政基础设施工程项目竣工联合验收材料清单)</w:t>
      </w:r>
    </w:p>
    <w:p w:rsidR="007F0E77" w:rsidRPr="00C27B0B" w:rsidRDefault="00930FB7" w:rsidP="00930FB7">
      <w:pPr>
        <w:ind w:firstLineChars="200" w:firstLine="640"/>
        <w:rPr>
          <w:rFonts w:ascii="仿宋" w:eastAsia="仿宋" w:hAnsi="仿宋" w:cs="仿宋_GB2312"/>
          <w:bCs/>
          <w:kern w:val="0"/>
          <w:sz w:val="32"/>
          <w:szCs w:val="32"/>
          <w:lang w:val="zh-CN"/>
        </w:rPr>
      </w:pPr>
      <w:r w:rsidRPr="00930FB7">
        <w:rPr>
          <w:rFonts w:ascii="仿宋" w:eastAsia="仿宋" w:hAnsi="仿宋" w:cs="仿宋_GB2312" w:hint="eastAsia"/>
          <w:bCs/>
          <w:kern w:val="0"/>
          <w:sz w:val="32"/>
          <w:szCs w:val="32"/>
        </w:rPr>
        <w:t>建设</w:t>
      </w:r>
      <w:r w:rsidRPr="00930FB7">
        <w:rPr>
          <w:rFonts w:ascii="仿宋" w:eastAsia="仿宋" w:hAnsi="仿宋" w:cs="仿宋_GB2312"/>
          <w:bCs/>
          <w:kern w:val="0"/>
          <w:sz w:val="32"/>
          <w:szCs w:val="32"/>
        </w:rPr>
        <w:t>单位</w:t>
      </w:r>
      <w:r w:rsidRPr="00930FB7">
        <w:rPr>
          <w:rFonts w:ascii="仿宋" w:eastAsia="仿宋" w:hAnsi="仿宋" w:cs="仿宋_GB2312" w:hint="eastAsia"/>
          <w:bCs/>
          <w:kern w:val="0"/>
          <w:sz w:val="32"/>
          <w:szCs w:val="32"/>
        </w:rPr>
        <w:t>可</w:t>
      </w:r>
      <w:r w:rsidRPr="00930FB7">
        <w:rPr>
          <w:rFonts w:ascii="仿宋" w:eastAsia="仿宋" w:hAnsi="仿宋" w:cs="仿宋_GB2312"/>
          <w:bCs/>
          <w:kern w:val="0"/>
          <w:sz w:val="32"/>
          <w:szCs w:val="32"/>
        </w:rPr>
        <w:t>根据工程建设实际情况</w:t>
      </w:r>
      <w:r w:rsidRPr="00930FB7">
        <w:rPr>
          <w:rFonts w:ascii="仿宋" w:eastAsia="仿宋" w:hAnsi="仿宋" w:cs="仿宋_GB2312" w:hint="eastAsia"/>
          <w:bCs/>
          <w:kern w:val="0"/>
          <w:sz w:val="32"/>
          <w:szCs w:val="32"/>
        </w:rPr>
        <w:t>，在</w:t>
      </w:r>
      <w:r w:rsidRPr="00930FB7">
        <w:rPr>
          <w:rFonts w:ascii="仿宋" w:eastAsia="仿宋" w:hAnsi="仿宋" w:cs="仿宋_GB2312"/>
          <w:bCs/>
          <w:kern w:val="0"/>
          <w:sz w:val="32"/>
          <w:szCs w:val="32"/>
        </w:rPr>
        <w:t>提交竣工联合验收申请前</w:t>
      </w:r>
      <w:r w:rsidRPr="00930FB7">
        <w:rPr>
          <w:rFonts w:ascii="仿宋" w:eastAsia="仿宋" w:hAnsi="仿宋" w:cs="仿宋_GB2312" w:hint="eastAsia"/>
          <w:bCs/>
          <w:kern w:val="0"/>
          <w:sz w:val="32"/>
          <w:szCs w:val="32"/>
        </w:rPr>
        <w:t>邀请相关验收主管部门提供验前指导，各验收主管</w:t>
      </w:r>
      <w:r w:rsidRPr="00930FB7">
        <w:rPr>
          <w:rFonts w:ascii="仿宋" w:eastAsia="仿宋" w:hAnsi="仿宋" w:cs="仿宋_GB2312" w:hint="eastAsia"/>
          <w:bCs/>
          <w:kern w:val="0"/>
          <w:sz w:val="32"/>
          <w:szCs w:val="32"/>
        </w:rPr>
        <w:lastRenderedPageBreak/>
        <w:t>部门应积极提前</w:t>
      </w:r>
      <w:r w:rsidRPr="00930FB7">
        <w:rPr>
          <w:rFonts w:ascii="仿宋" w:eastAsia="仿宋" w:hAnsi="仿宋" w:cs="仿宋_GB2312"/>
          <w:bCs/>
          <w:kern w:val="0"/>
          <w:sz w:val="32"/>
          <w:szCs w:val="32"/>
        </w:rPr>
        <w:t>介入</w:t>
      </w:r>
      <w:r w:rsidRPr="00930FB7">
        <w:rPr>
          <w:rFonts w:ascii="仿宋" w:eastAsia="仿宋" w:hAnsi="仿宋" w:cs="仿宋_GB2312" w:hint="eastAsia"/>
          <w:bCs/>
          <w:kern w:val="0"/>
          <w:sz w:val="32"/>
          <w:szCs w:val="32"/>
        </w:rPr>
        <w:t>服务，指导建设单位提前按相关规范完成各类检测及验收，认真做好竣工联合验收前各项</w:t>
      </w:r>
      <w:r w:rsidRPr="00930FB7">
        <w:rPr>
          <w:rFonts w:ascii="仿宋" w:eastAsia="仿宋" w:hAnsi="仿宋" w:cs="仿宋_GB2312"/>
          <w:bCs/>
          <w:kern w:val="0"/>
          <w:sz w:val="32"/>
          <w:szCs w:val="32"/>
        </w:rPr>
        <w:t>准备</w:t>
      </w:r>
      <w:r w:rsidRPr="00930FB7">
        <w:rPr>
          <w:rFonts w:ascii="仿宋" w:eastAsia="仿宋" w:hAnsi="仿宋" w:cs="仿宋_GB2312" w:hint="eastAsia"/>
          <w:bCs/>
          <w:kern w:val="0"/>
          <w:sz w:val="32"/>
          <w:szCs w:val="32"/>
        </w:rPr>
        <w:t>工作。</w:t>
      </w:r>
    </w:p>
    <w:p w:rsidR="007D41A3" w:rsidRDefault="00B96525">
      <w:pPr>
        <w:pStyle w:val="a3"/>
        <w:widowControl/>
        <w:spacing w:before="0" w:beforeAutospacing="0" w:after="0" w:afterAutospacing="0"/>
        <w:ind w:firstLine="640"/>
        <w:rPr>
          <w:rFonts w:ascii="黑体" w:eastAsia="黑体" w:hAnsi="黑体" w:cs="黑体"/>
          <w:b/>
          <w:bCs/>
          <w:sz w:val="32"/>
          <w:szCs w:val="32"/>
        </w:rPr>
      </w:pPr>
      <w:r>
        <w:rPr>
          <w:rFonts w:ascii="黑体" w:eastAsia="黑体" w:hAnsi="黑体" w:cs="黑体" w:hint="eastAsia"/>
          <w:b/>
          <w:bCs/>
          <w:sz w:val="32"/>
          <w:szCs w:val="32"/>
        </w:rPr>
        <w:t>五</w:t>
      </w:r>
      <w:r w:rsidR="00CF3BB1">
        <w:rPr>
          <w:rFonts w:ascii="黑体" w:eastAsia="黑体" w:hAnsi="黑体" w:cs="黑体" w:hint="eastAsia"/>
          <w:b/>
          <w:bCs/>
          <w:sz w:val="32"/>
          <w:szCs w:val="32"/>
        </w:rPr>
        <w:t>、联合验收程序</w:t>
      </w:r>
    </w:p>
    <w:p w:rsidR="007D41A3" w:rsidRPr="00C27B0B" w:rsidRDefault="00CF3BB1">
      <w:pPr>
        <w:pStyle w:val="a3"/>
        <w:widowControl/>
        <w:spacing w:before="0" w:beforeAutospacing="0" w:after="0" w:afterAutospacing="0"/>
        <w:ind w:firstLine="640"/>
        <w:rPr>
          <w:rFonts w:ascii="楷体" w:eastAsia="楷体" w:hAnsi="楷体" w:cs="仿宋_GB2312"/>
          <w:b/>
          <w:bCs/>
          <w:sz w:val="32"/>
          <w:szCs w:val="32"/>
        </w:rPr>
      </w:pPr>
      <w:r w:rsidRPr="00C27B0B">
        <w:rPr>
          <w:rFonts w:ascii="楷体" w:eastAsia="楷体" w:hAnsi="楷体" w:cs="仿宋_GB2312" w:hint="eastAsia"/>
          <w:b/>
          <w:bCs/>
          <w:sz w:val="32"/>
          <w:szCs w:val="32"/>
        </w:rPr>
        <w:t>（一）窗口受理</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建设项目完工并具备联合验收条件的，建设单位通过“白沙黎族自治县工程建设项目审批管理系统”上提交申请，并按联合验收办事指南在系统上上传所需材料，政务中心综合服务窗口工作人员收到申请后，根据报建审批事项推送至各专项验收（备案）主管部门进行审核。</w:t>
      </w:r>
    </w:p>
    <w:p w:rsidR="007D41A3" w:rsidRPr="00C27B0B" w:rsidRDefault="00CF3BB1">
      <w:pPr>
        <w:pStyle w:val="a3"/>
        <w:widowControl/>
        <w:spacing w:before="0" w:beforeAutospacing="0" w:after="0" w:afterAutospacing="0"/>
        <w:ind w:firstLine="640"/>
        <w:rPr>
          <w:rFonts w:ascii="楷体" w:eastAsia="楷体" w:hAnsi="楷体" w:cs="仿宋_GB2312"/>
          <w:b/>
          <w:bCs/>
          <w:sz w:val="32"/>
          <w:szCs w:val="32"/>
        </w:rPr>
      </w:pPr>
      <w:r w:rsidRPr="00C27B0B">
        <w:rPr>
          <w:rFonts w:ascii="楷体" w:eastAsia="楷体" w:hAnsi="楷体" w:cs="仿宋_GB2312" w:hint="eastAsia"/>
          <w:b/>
          <w:bCs/>
          <w:sz w:val="32"/>
          <w:szCs w:val="32"/>
        </w:rPr>
        <w:t>（二）资料审核及受理</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各专项验收（备案）主管部门在收到材料后3</w:t>
      </w:r>
      <w:r w:rsidR="0040224A">
        <w:rPr>
          <w:rFonts w:ascii="仿宋" w:eastAsia="仿宋" w:hAnsi="仿宋" w:cs="仿宋_GB2312" w:hint="eastAsia"/>
          <w:bCs/>
          <w:kern w:val="0"/>
          <w:sz w:val="32"/>
          <w:szCs w:val="32"/>
          <w:lang w:val="zh-CN"/>
        </w:rPr>
        <w:t>个</w:t>
      </w:r>
      <w:r w:rsidRPr="00C27B0B">
        <w:rPr>
          <w:rFonts w:ascii="仿宋" w:eastAsia="仿宋" w:hAnsi="仿宋" w:cs="仿宋_GB2312" w:hint="eastAsia"/>
          <w:bCs/>
          <w:kern w:val="0"/>
          <w:sz w:val="32"/>
          <w:szCs w:val="32"/>
          <w:lang w:val="zh-CN"/>
        </w:rPr>
        <w:t>工作日内完成材料预审并且告知预审结论，由综合服务窗口在线反馈至建设单位，预审结论包括受理、补正、不予受理。需建设单位补正材料的，综合服务窗口一次性告知申请人需要补正的全部内容和补正期限，补正期限不计入受理时限。各专项验收主管部门应当在补正材料上传后2</w:t>
      </w:r>
      <w:r w:rsidR="00A17016">
        <w:rPr>
          <w:rFonts w:ascii="仿宋" w:eastAsia="仿宋" w:hAnsi="仿宋" w:cs="仿宋_GB2312" w:hint="eastAsia"/>
          <w:bCs/>
          <w:kern w:val="0"/>
          <w:sz w:val="32"/>
          <w:szCs w:val="32"/>
          <w:lang w:val="zh-CN"/>
        </w:rPr>
        <w:t>个</w:t>
      </w:r>
      <w:r w:rsidRPr="00C27B0B">
        <w:rPr>
          <w:rFonts w:ascii="仿宋" w:eastAsia="仿宋" w:hAnsi="仿宋" w:cs="仿宋_GB2312" w:hint="eastAsia"/>
          <w:bCs/>
          <w:kern w:val="0"/>
          <w:sz w:val="32"/>
          <w:szCs w:val="32"/>
          <w:lang w:val="zh-CN"/>
        </w:rPr>
        <w:t>工作日内出具补正审核意见。在补正期限内未能完成补正相关材料的，综合窗口作出不予受理决定。</w:t>
      </w:r>
    </w:p>
    <w:p w:rsidR="007D41A3" w:rsidRPr="00C27B0B" w:rsidRDefault="00C27B0B" w:rsidP="00C27B0B">
      <w:pPr>
        <w:pStyle w:val="a3"/>
        <w:widowControl/>
        <w:spacing w:before="0" w:beforeAutospacing="0" w:after="0" w:afterAutospacing="0"/>
        <w:ind w:firstLine="640"/>
        <w:rPr>
          <w:rFonts w:ascii="楷体" w:eastAsia="楷体" w:hAnsi="楷体" w:cs="仿宋_GB2312"/>
          <w:b/>
          <w:bCs/>
          <w:sz w:val="32"/>
          <w:szCs w:val="32"/>
        </w:rPr>
      </w:pPr>
      <w:r>
        <w:rPr>
          <w:rFonts w:ascii="楷体" w:eastAsia="楷体" w:hAnsi="楷体" w:cs="仿宋_GB2312" w:hint="eastAsia"/>
          <w:b/>
          <w:bCs/>
          <w:sz w:val="32"/>
          <w:szCs w:val="32"/>
        </w:rPr>
        <w:t>（三）</w:t>
      </w:r>
      <w:r w:rsidR="00CF3BB1" w:rsidRPr="00C27B0B">
        <w:rPr>
          <w:rFonts w:ascii="楷体" w:eastAsia="楷体" w:hAnsi="楷体" w:cs="仿宋_GB2312" w:hint="eastAsia"/>
          <w:b/>
          <w:bCs/>
          <w:sz w:val="32"/>
          <w:szCs w:val="32"/>
        </w:rPr>
        <w:t>开展现场查验</w:t>
      </w:r>
    </w:p>
    <w:p w:rsidR="001C5CB6" w:rsidRDefault="0081178C" w:rsidP="00C27B0B">
      <w:pPr>
        <w:ind w:firstLineChars="200" w:firstLine="640"/>
        <w:rPr>
          <w:rFonts w:ascii="仿宋" w:eastAsia="仿宋" w:hAnsi="仿宋" w:cs="仿宋_GB2312"/>
          <w:bCs/>
          <w:kern w:val="0"/>
          <w:sz w:val="32"/>
          <w:szCs w:val="32"/>
          <w:lang w:val="zh-CN"/>
        </w:rPr>
      </w:pPr>
      <w:r w:rsidRPr="0081178C">
        <w:rPr>
          <w:rFonts w:ascii="仿宋" w:eastAsia="仿宋" w:hAnsi="仿宋" w:cs="仿宋_GB2312" w:hint="eastAsia"/>
          <w:bCs/>
          <w:kern w:val="0"/>
          <w:sz w:val="32"/>
          <w:szCs w:val="32"/>
        </w:rPr>
        <w:t>对申请材料齐全且具备联合验收条件的，综合窗口出具联合验收受理通知单。由综合窗口</w:t>
      </w:r>
      <w:r w:rsidR="0024540F">
        <w:rPr>
          <w:rFonts w:ascii="仿宋" w:eastAsia="仿宋" w:hAnsi="仿宋" w:cs="仿宋_GB2312" w:hint="eastAsia"/>
          <w:bCs/>
          <w:kern w:val="0"/>
          <w:sz w:val="32"/>
          <w:szCs w:val="32"/>
        </w:rPr>
        <w:t>通知和</w:t>
      </w:r>
      <w:r w:rsidRPr="0081178C">
        <w:rPr>
          <w:rFonts w:ascii="仿宋" w:eastAsia="仿宋" w:hAnsi="仿宋" w:cs="仿宋_GB2312" w:hint="eastAsia"/>
          <w:bCs/>
          <w:kern w:val="0"/>
          <w:sz w:val="32"/>
          <w:szCs w:val="32"/>
        </w:rPr>
        <w:t>协调建设单位及各</w:t>
      </w:r>
      <w:r w:rsidRPr="0081178C">
        <w:rPr>
          <w:rFonts w:ascii="仿宋" w:eastAsia="仿宋" w:hAnsi="仿宋" w:cs="仿宋_GB2312" w:hint="eastAsia"/>
          <w:bCs/>
          <w:kern w:val="0"/>
          <w:sz w:val="32"/>
          <w:szCs w:val="32"/>
        </w:rPr>
        <w:lastRenderedPageBreak/>
        <w:t>验收主管部门在2个工作日内确定联合验收的时间和地点，启动联合验收</w:t>
      </w:r>
      <w:r w:rsidR="0024540F">
        <w:rPr>
          <w:rFonts w:ascii="仿宋" w:eastAsia="仿宋" w:hAnsi="仿宋" w:cs="仿宋_GB2312" w:hint="eastAsia"/>
          <w:bCs/>
          <w:kern w:val="0"/>
          <w:sz w:val="32"/>
          <w:szCs w:val="32"/>
        </w:rPr>
        <w:t>，</w:t>
      </w:r>
      <w:r w:rsidR="001C5CB6" w:rsidRPr="0081178C">
        <w:rPr>
          <w:rFonts w:ascii="仿宋" w:eastAsia="仿宋" w:hAnsi="仿宋" w:cs="仿宋_GB2312" w:hint="eastAsia"/>
          <w:bCs/>
          <w:kern w:val="0"/>
          <w:sz w:val="32"/>
          <w:szCs w:val="32"/>
        </w:rPr>
        <w:t>各验收主管部门在</w:t>
      </w:r>
      <w:r w:rsidR="001C5CB6">
        <w:rPr>
          <w:rFonts w:ascii="仿宋" w:eastAsia="仿宋" w:hAnsi="仿宋" w:cs="仿宋_GB2312" w:hint="eastAsia"/>
          <w:bCs/>
          <w:kern w:val="0"/>
          <w:sz w:val="32"/>
          <w:szCs w:val="32"/>
        </w:rPr>
        <w:t>4</w:t>
      </w:r>
      <w:r w:rsidR="001C5CB6" w:rsidRPr="0081178C">
        <w:rPr>
          <w:rFonts w:ascii="仿宋" w:eastAsia="仿宋" w:hAnsi="仿宋" w:cs="仿宋_GB2312" w:hint="eastAsia"/>
          <w:bCs/>
          <w:kern w:val="0"/>
          <w:sz w:val="32"/>
          <w:szCs w:val="32"/>
        </w:rPr>
        <w:t>个工作日内完成相关联合验收工作。</w:t>
      </w:r>
      <w:r w:rsidR="003D27FE">
        <w:rPr>
          <w:rFonts w:ascii="仿宋" w:eastAsia="仿宋" w:hAnsi="仿宋" w:cs="仿宋_GB2312" w:hint="eastAsia"/>
          <w:bCs/>
          <w:kern w:val="0"/>
          <w:sz w:val="32"/>
          <w:szCs w:val="32"/>
          <w:lang w:val="zh-CN"/>
        </w:rPr>
        <w:t>住建部门负责落实现场参验人员的签到工作，并组织现场验收会议</w:t>
      </w:r>
      <w:r w:rsidRPr="0081178C">
        <w:rPr>
          <w:rFonts w:ascii="仿宋" w:eastAsia="仿宋" w:hAnsi="仿宋" w:cs="仿宋_GB2312" w:hint="eastAsia"/>
          <w:bCs/>
          <w:kern w:val="0"/>
          <w:sz w:val="32"/>
          <w:szCs w:val="32"/>
        </w:rPr>
        <w:t>。</w:t>
      </w:r>
      <w:r w:rsidR="00CF3BB1" w:rsidRPr="00C27B0B">
        <w:rPr>
          <w:rFonts w:ascii="仿宋" w:eastAsia="仿宋" w:hAnsi="仿宋" w:cs="仿宋_GB2312" w:hint="eastAsia"/>
          <w:bCs/>
          <w:kern w:val="0"/>
          <w:sz w:val="32"/>
          <w:szCs w:val="32"/>
          <w:lang w:val="zh-CN"/>
        </w:rPr>
        <w:t xml:space="preserve">    </w:t>
      </w:r>
    </w:p>
    <w:p w:rsidR="007D41A3" w:rsidRPr="00A4097D" w:rsidRDefault="00C11AE2" w:rsidP="00A4097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lang w:val="zh-CN"/>
        </w:rPr>
        <w:t>验收后</w:t>
      </w:r>
      <w:r w:rsidR="00CF3BB1" w:rsidRPr="00C27B0B">
        <w:rPr>
          <w:rFonts w:ascii="仿宋" w:eastAsia="仿宋" w:hAnsi="仿宋" w:cs="仿宋_GB2312" w:hint="eastAsia"/>
          <w:bCs/>
          <w:kern w:val="0"/>
          <w:sz w:val="32"/>
          <w:szCs w:val="32"/>
          <w:lang w:val="zh-CN"/>
        </w:rPr>
        <w:t>需进行整改的，各参与部门自现场验收之日起</w:t>
      </w:r>
      <w:r w:rsidR="00347CA7">
        <w:rPr>
          <w:rFonts w:ascii="仿宋" w:eastAsia="仿宋" w:hAnsi="仿宋" w:cs="仿宋_GB2312" w:hint="eastAsia"/>
          <w:bCs/>
          <w:kern w:val="0"/>
          <w:sz w:val="32"/>
          <w:szCs w:val="32"/>
          <w:lang w:val="zh-CN"/>
        </w:rPr>
        <w:t>4</w:t>
      </w:r>
      <w:r w:rsidR="00CF3BB1" w:rsidRPr="00C27B0B">
        <w:rPr>
          <w:rFonts w:ascii="仿宋" w:eastAsia="仿宋" w:hAnsi="仿宋" w:cs="仿宋_GB2312" w:hint="eastAsia"/>
          <w:bCs/>
          <w:kern w:val="0"/>
          <w:sz w:val="32"/>
          <w:szCs w:val="32"/>
          <w:lang w:val="zh-CN"/>
        </w:rPr>
        <w:t>个工作日内一次性提出验收整改意见</w:t>
      </w:r>
      <w:r w:rsidR="00982069">
        <w:rPr>
          <w:rFonts w:ascii="仿宋" w:eastAsia="仿宋" w:hAnsi="仿宋" w:cs="仿宋_GB2312" w:hint="eastAsia"/>
          <w:bCs/>
          <w:kern w:val="0"/>
          <w:sz w:val="32"/>
          <w:szCs w:val="32"/>
          <w:lang w:val="zh-CN"/>
        </w:rPr>
        <w:t>（《</w:t>
      </w:r>
      <w:r w:rsidR="00982069" w:rsidRPr="001F307C">
        <w:rPr>
          <w:rFonts w:ascii="仿宋" w:eastAsia="仿宋" w:hAnsi="仿宋" w:cs="仿宋_GB2312" w:hint="eastAsia"/>
          <w:bCs/>
          <w:kern w:val="0"/>
          <w:sz w:val="32"/>
          <w:szCs w:val="32"/>
        </w:rPr>
        <w:t>房屋建筑和市政基础设施工程项目专项验收意见表</w:t>
      </w:r>
      <w:r w:rsidR="00982069">
        <w:rPr>
          <w:rFonts w:ascii="仿宋" w:eastAsia="仿宋" w:hAnsi="仿宋" w:cs="仿宋_GB2312" w:hint="eastAsia"/>
          <w:bCs/>
          <w:kern w:val="0"/>
          <w:sz w:val="32"/>
          <w:szCs w:val="32"/>
          <w:lang w:val="zh-CN"/>
        </w:rPr>
        <w:t>》</w:t>
      </w:r>
      <w:r w:rsidR="008A0EFB">
        <w:rPr>
          <w:rFonts w:ascii="仿宋" w:eastAsia="仿宋" w:hAnsi="仿宋" w:cs="仿宋_GB2312" w:hint="eastAsia"/>
          <w:bCs/>
          <w:kern w:val="0"/>
          <w:sz w:val="32"/>
          <w:szCs w:val="32"/>
          <w:lang w:val="zh-CN"/>
        </w:rPr>
        <w:t>，见附件3</w:t>
      </w:r>
      <w:r w:rsidR="00982069">
        <w:rPr>
          <w:rFonts w:ascii="仿宋" w:eastAsia="仿宋" w:hAnsi="仿宋" w:cs="仿宋_GB2312" w:hint="eastAsia"/>
          <w:bCs/>
          <w:kern w:val="0"/>
          <w:sz w:val="32"/>
          <w:szCs w:val="32"/>
          <w:lang w:val="zh-CN"/>
        </w:rPr>
        <w:t>）</w:t>
      </w:r>
      <w:r w:rsidR="00CF3BB1" w:rsidRPr="00C27B0B">
        <w:rPr>
          <w:rFonts w:ascii="仿宋" w:eastAsia="仿宋" w:hAnsi="仿宋" w:cs="仿宋_GB2312" w:hint="eastAsia"/>
          <w:bCs/>
          <w:kern w:val="0"/>
          <w:sz w:val="32"/>
          <w:szCs w:val="32"/>
          <w:lang w:val="zh-CN"/>
        </w:rPr>
        <w:t>并提交至综合窗口，</w:t>
      </w:r>
      <w:r w:rsidR="00347CA7">
        <w:rPr>
          <w:rFonts w:ascii="仿宋" w:eastAsia="仿宋" w:hAnsi="仿宋" w:cs="仿宋_GB2312" w:hint="eastAsia"/>
          <w:bCs/>
          <w:kern w:val="0"/>
          <w:sz w:val="32"/>
          <w:szCs w:val="32"/>
          <w:lang w:val="zh-CN"/>
        </w:rPr>
        <w:t>4</w:t>
      </w:r>
      <w:r w:rsidR="00CF3BB1" w:rsidRPr="00C27B0B">
        <w:rPr>
          <w:rFonts w:ascii="仿宋" w:eastAsia="仿宋" w:hAnsi="仿宋" w:cs="仿宋_GB2312" w:hint="eastAsia"/>
          <w:bCs/>
          <w:kern w:val="0"/>
          <w:sz w:val="32"/>
          <w:szCs w:val="32"/>
          <w:lang w:val="zh-CN"/>
        </w:rPr>
        <w:t>个工作日内未提交验收整改意见的，视同为无整改要求，综合窗口负责汇总</w:t>
      </w:r>
      <w:r w:rsidR="00AE0D09">
        <w:rPr>
          <w:rFonts w:ascii="仿宋" w:eastAsia="仿宋" w:hAnsi="仿宋" w:cs="仿宋_GB2312" w:hint="eastAsia"/>
          <w:bCs/>
          <w:kern w:val="0"/>
          <w:sz w:val="32"/>
          <w:szCs w:val="32"/>
          <w:lang w:val="zh-CN"/>
        </w:rPr>
        <w:t>并</w:t>
      </w:r>
      <w:r w:rsidR="00CF3BB1" w:rsidRPr="00C27B0B">
        <w:rPr>
          <w:rFonts w:ascii="仿宋" w:eastAsia="仿宋" w:hAnsi="仿宋" w:cs="仿宋_GB2312" w:hint="eastAsia"/>
          <w:bCs/>
          <w:kern w:val="0"/>
          <w:sz w:val="32"/>
          <w:szCs w:val="32"/>
          <w:lang w:val="zh-CN"/>
        </w:rPr>
        <w:t>推送给建设单位。建设单位在约定时间内完成整改，并向综合窗口提出复验申请（现场验收和整改时间不计入办理时限）。综合窗口在建设单位提出复验申请，综合窗口协调相应主管部门在</w:t>
      </w:r>
      <w:r w:rsidR="000604B0">
        <w:rPr>
          <w:rFonts w:ascii="仿宋" w:eastAsia="仿宋" w:hAnsi="仿宋" w:cs="仿宋_GB2312" w:hint="eastAsia"/>
          <w:bCs/>
          <w:kern w:val="0"/>
          <w:sz w:val="32"/>
          <w:szCs w:val="32"/>
          <w:lang w:val="zh-CN"/>
        </w:rPr>
        <w:t>4</w:t>
      </w:r>
      <w:r w:rsidR="00CF3BB1" w:rsidRPr="00C27B0B">
        <w:rPr>
          <w:rFonts w:ascii="仿宋" w:eastAsia="仿宋" w:hAnsi="仿宋" w:cs="仿宋_GB2312" w:hint="eastAsia"/>
          <w:bCs/>
          <w:kern w:val="0"/>
          <w:sz w:val="32"/>
          <w:szCs w:val="32"/>
          <w:lang w:val="zh-CN"/>
        </w:rPr>
        <w:t>个工作日内对不通过验收事项完成复验工作，并出具</w:t>
      </w:r>
      <w:r w:rsidR="006B7352">
        <w:rPr>
          <w:rFonts w:ascii="仿宋" w:eastAsia="仿宋" w:hAnsi="仿宋" w:cs="仿宋_GB2312" w:hint="eastAsia"/>
          <w:bCs/>
          <w:kern w:val="0"/>
          <w:sz w:val="32"/>
          <w:szCs w:val="32"/>
          <w:lang w:val="zh-CN"/>
        </w:rPr>
        <w:t>《</w:t>
      </w:r>
      <w:r w:rsidR="006B7352" w:rsidRPr="001F307C">
        <w:rPr>
          <w:rFonts w:ascii="仿宋" w:eastAsia="仿宋" w:hAnsi="仿宋" w:cs="仿宋_GB2312" w:hint="eastAsia"/>
          <w:bCs/>
          <w:kern w:val="0"/>
          <w:sz w:val="32"/>
          <w:szCs w:val="32"/>
        </w:rPr>
        <w:t>房屋建筑和市政基础设施工程项目专项验收意见表</w:t>
      </w:r>
      <w:r w:rsidR="006B7352">
        <w:rPr>
          <w:rFonts w:ascii="仿宋" w:eastAsia="仿宋" w:hAnsi="仿宋" w:cs="仿宋_GB2312" w:hint="eastAsia"/>
          <w:bCs/>
          <w:kern w:val="0"/>
          <w:sz w:val="32"/>
          <w:szCs w:val="32"/>
          <w:lang w:val="zh-CN"/>
        </w:rPr>
        <w:t>》</w:t>
      </w:r>
      <w:r w:rsidR="00CF3BB1" w:rsidRPr="00C27B0B">
        <w:rPr>
          <w:rFonts w:ascii="仿宋" w:eastAsia="仿宋" w:hAnsi="仿宋" w:cs="仿宋_GB2312" w:hint="eastAsia"/>
          <w:bCs/>
          <w:kern w:val="0"/>
          <w:sz w:val="32"/>
          <w:szCs w:val="32"/>
          <w:lang w:val="zh-CN"/>
        </w:rPr>
        <w:t>并送至综合窗口。复验仍存在问题或建设单位在规定的整改期限内未提出复验申请的，相关验收部门反馈验收未通过意见。</w:t>
      </w:r>
    </w:p>
    <w:p w:rsidR="00B0418C" w:rsidRPr="00C27B0B" w:rsidRDefault="0014011D" w:rsidP="0014011D">
      <w:pPr>
        <w:ind w:firstLineChars="200" w:firstLine="640"/>
        <w:rPr>
          <w:rFonts w:ascii="仿宋" w:eastAsia="仿宋" w:hAnsi="仿宋" w:cs="仿宋_GB2312"/>
          <w:bCs/>
          <w:kern w:val="0"/>
          <w:sz w:val="32"/>
          <w:szCs w:val="32"/>
          <w:lang w:val="zh-CN"/>
        </w:rPr>
      </w:pPr>
      <w:r w:rsidRPr="0014011D">
        <w:rPr>
          <w:rFonts w:ascii="仿宋" w:eastAsia="仿宋" w:hAnsi="仿宋" w:cs="仿宋_GB2312" w:hint="eastAsia"/>
          <w:bCs/>
          <w:kern w:val="0"/>
          <w:sz w:val="32"/>
          <w:szCs w:val="32"/>
          <w:lang w:val="zh-CN"/>
        </w:rPr>
        <w:t>对联合验收事项全部通过的工程项目，由综合窗口通知建设单位领取</w:t>
      </w:r>
      <w:r w:rsidR="00E57735">
        <w:rPr>
          <w:rFonts w:ascii="仿宋" w:eastAsia="仿宋" w:hAnsi="仿宋" w:cs="仿宋_GB2312" w:hint="eastAsia"/>
          <w:bCs/>
          <w:kern w:val="0"/>
          <w:sz w:val="32"/>
          <w:szCs w:val="32"/>
          <w:lang w:val="zh-CN"/>
        </w:rPr>
        <w:t>《</w:t>
      </w:r>
      <w:r w:rsidR="00E57735" w:rsidRPr="001F307C">
        <w:rPr>
          <w:rFonts w:ascii="仿宋" w:eastAsia="仿宋" w:hAnsi="仿宋" w:cs="仿宋_GB2312" w:hint="eastAsia"/>
          <w:bCs/>
          <w:kern w:val="0"/>
          <w:sz w:val="32"/>
          <w:szCs w:val="32"/>
        </w:rPr>
        <w:t>房屋建筑和市政基础设施工程项目</w:t>
      </w:r>
      <w:r w:rsidR="00F33ED8">
        <w:rPr>
          <w:rFonts w:ascii="仿宋" w:eastAsia="仿宋" w:hAnsi="仿宋" w:cs="仿宋_GB2312" w:hint="eastAsia"/>
          <w:bCs/>
          <w:kern w:val="0"/>
          <w:sz w:val="32"/>
          <w:szCs w:val="32"/>
        </w:rPr>
        <w:t>竣工联合</w:t>
      </w:r>
      <w:r w:rsidR="00E57735" w:rsidRPr="001F307C">
        <w:rPr>
          <w:rFonts w:ascii="仿宋" w:eastAsia="仿宋" w:hAnsi="仿宋" w:cs="仿宋_GB2312" w:hint="eastAsia"/>
          <w:bCs/>
          <w:kern w:val="0"/>
          <w:sz w:val="32"/>
          <w:szCs w:val="32"/>
        </w:rPr>
        <w:t>验收意见表</w:t>
      </w:r>
      <w:r w:rsidR="00E57735">
        <w:rPr>
          <w:rFonts w:ascii="仿宋" w:eastAsia="仿宋" w:hAnsi="仿宋" w:cs="仿宋_GB2312" w:hint="eastAsia"/>
          <w:bCs/>
          <w:kern w:val="0"/>
          <w:sz w:val="32"/>
          <w:szCs w:val="32"/>
          <w:lang w:val="zh-CN"/>
        </w:rPr>
        <w:t>》</w:t>
      </w:r>
      <w:r w:rsidRPr="0014011D">
        <w:rPr>
          <w:rFonts w:ascii="仿宋" w:eastAsia="仿宋" w:hAnsi="仿宋" w:cs="仿宋_GB2312" w:hint="eastAsia"/>
          <w:bCs/>
          <w:kern w:val="0"/>
          <w:sz w:val="32"/>
          <w:szCs w:val="32"/>
          <w:lang w:val="zh-CN"/>
        </w:rPr>
        <w:t>。</w:t>
      </w:r>
    </w:p>
    <w:p w:rsidR="007D41A3" w:rsidRPr="00D56894" w:rsidRDefault="00D56894" w:rsidP="00203E1D">
      <w:pPr>
        <w:ind w:firstLineChars="200" w:firstLine="643"/>
        <w:rPr>
          <w:rFonts w:ascii="楷体" w:eastAsia="楷体" w:hAnsi="楷体" w:cs="仿宋_GB2312"/>
          <w:b/>
          <w:bCs/>
          <w:kern w:val="0"/>
          <w:sz w:val="32"/>
          <w:szCs w:val="32"/>
        </w:rPr>
      </w:pPr>
      <w:r>
        <w:rPr>
          <w:rFonts w:ascii="楷体" w:eastAsia="楷体" w:hAnsi="楷体" w:cs="仿宋_GB2312" w:hint="eastAsia"/>
          <w:b/>
          <w:bCs/>
          <w:kern w:val="0"/>
          <w:sz w:val="32"/>
          <w:szCs w:val="32"/>
        </w:rPr>
        <w:t>（四）</w:t>
      </w:r>
      <w:r w:rsidR="00CF3BB1" w:rsidRPr="00D56894">
        <w:rPr>
          <w:rFonts w:ascii="楷体" w:eastAsia="楷体" w:hAnsi="楷体" w:cs="仿宋_GB2312" w:hint="eastAsia"/>
          <w:b/>
          <w:bCs/>
          <w:kern w:val="0"/>
          <w:sz w:val="32"/>
          <w:szCs w:val="32"/>
        </w:rPr>
        <w:t>审批时限要求</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工程竣工联合验收时限应当自受理起10个工作日内完成。该时间不包括补正材料时间、验收整改工作时间。</w:t>
      </w:r>
    </w:p>
    <w:p w:rsidR="007D41A3"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lastRenderedPageBreak/>
        <w:t>资料审查阶段时间3个工作日；</w:t>
      </w:r>
    </w:p>
    <w:p w:rsidR="00E51E0C" w:rsidRPr="00C27B0B" w:rsidRDefault="00E3091A" w:rsidP="00C27B0B">
      <w:pPr>
        <w:ind w:firstLineChars="200" w:firstLine="640"/>
        <w:rPr>
          <w:rFonts w:ascii="仿宋" w:eastAsia="仿宋" w:hAnsi="仿宋" w:cs="仿宋_GB2312"/>
          <w:bCs/>
          <w:kern w:val="0"/>
          <w:sz w:val="32"/>
          <w:szCs w:val="32"/>
          <w:lang w:val="zh-CN"/>
        </w:rPr>
      </w:pPr>
      <w:r w:rsidRPr="0081178C">
        <w:rPr>
          <w:rFonts w:ascii="仿宋" w:eastAsia="仿宋" w:hAnsi="仿宋" w:cs="仿宋_GB2312" w:hint="eastAsia"/>
          <w:bCs/>
          <w:kern w:val="0"/>
          <w:sz w:val="32"/>
          <w:szCs w:val="32"/>
        </w:rPr>
        <w:t>确定联合验收的时间和地点</w:t>
      </w:r>
      <w:r>
        <w:rPr>
          <w:rFonts w:ascii="仿宋" w:eastAsia="仿宋" w:hAnsi="仿宋" w:cs="仿宋_GB2312" w:hint="eastAsia"/>
          <w:bCs/>
          <w:kern w:val="0"/>
          <w:sz w:val="32"/>
          <w:szCs w:val="32"/>
        </w:rPr>
        <w:t>2个工作日</w:t>
      </w:r>
      <w:r w:rsidR="00AD3F60">
        <w:rPr>
          <w:rFonts w:ascii="仿宋" w:eastAsia="仿宋" w:hAnsi="仿宋" w:cs="仿宋_GB2312" w:hint="eastAsia"/>
          <w:bCs/>
          <w:kern w:val="0"/>
          <w:sz w:val="32"/>
          <w:szCs w:val="32"/>
        </w:rPr>
        <w:t>；</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现场查验阶段时间</w:t>
      </w:r>
      <w:r w:rsidR="00CD3804">
        <w:rPr>
          <w:rFonts w:ascii="仿宋" w:eastAsia="仿宋" w:hAnsi="仿宋" w:cs="仿宋_GB2312" w:hint="eastAsia"/>
          <w:bCs/>
          <w:kern w:val="0"/>
          <w:sz w:val="32"/>
          <w:szCs w:val="32"/>
          <w:lang w:val="zh-CN"/>
        </w:rPr>
        <w:t>4</w:t>
      </w:r>
      <w:r w:rsidRPr="00C27B0B">
        <w:rPr>
          <w:rFonts w:ascii="仿宋" w:eastAsia="仿宋" w:hAnsi="仿宋" w:cs="仿宋_GB2312" w:hint="eastAsia"/>
          <w:bCs/>
          <w:kern w:val="0"/>
          <w:sz w:val="32"/>
          <w:szCs w:val="32"/>
          <w:lang w:val="zh-CN"/>
        </w:rPr>
        <w:t>个工作日；</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出具办理结果通知书1个工作日。</w:t>
      </w:r>
    </w:p>
    <w:p w:rsidR="007D41A3" w:rsidRDefault="00B96525" w:rsidP="001C2FF5">
      <w:pPr>
        <w:ind w:leftChars="200" w:left="420" w:firstLineChars="100" w:firstLine="321"/>
        <w:rPr>
          <w:rFonts w:ascii="黑体" w:eastAsia="黑体" w:hAnsi="黑体" w:cs="黑体"/>
          <w:b/>
          <w:bCs/>
          <w:sz w:val="32"/>
          <w:szCs w:val="32"/>
        </w:rPr>
      </w:pPr>
      <w:r>
        <w:rPr>
          <w:rFonts w:ascii="黑体" w:eastAsia="黑体" w:hAnsi="黑体" w:cs="黑体" w:hint="eastAsia"/>
          <w:b/>
          <w:bCs/>
          <w:sz w:val="32"/>
          <w:szCs w:val="32"/>
        </w:rPr>
        <w:t>六</w:t>
      </w:r>
      <w:r w:rsidR="00CF3BB1">
        <w:rPr>
          <w:rFonts w:ascii="黑体" w:eastAsia="黑体" w:hAnsi="黑体" w:cs="黑体" w:hint="eastAsia"/>
          <w:b/>
          <w:bCs/>
          <w:sz w:val="32"/>
          <w:szCs w:val="32"/>
        </w:rPr>
        <w:t>、其他说明</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（一）</w:t>
      </w:r>
      <w:r w:rsidR="006C7863">
        <w:rPr>
          <w:rFonts w:ascii="仿宋" w:eastAsia="仿宋" w:hAnsi="仿宋" w:cs="仿宋_GB2312" w:hint="eastAsia"/>
          <w:bCs/>
          <w:kern w:val="0"/>
          <w:sz w:val="32"/>
          <w:szCs w:val="32"/>
          <w:lang w:val="zh-CN"/>
        </w:rPr>
        <w:t>由综合窗口</w:t>
      </w:r>
      <w:r w:rsidRPr="00C27B0B">
        <w:rPr>
          <w:rFonts w:ascii="仿宋" w:eastAsia="仿宋" w:hAnsi="仿宋" w:cs="仿宋_GB2312" w:hint="eastAsia"/>
          <w:bCs/>
          <w:kern w:val="0"/>
          <w:sz w:val="32"/>
          <w:szCs w:val="32"/>
          <w:lang w:val="zh-CN"/>
        </w:rPr>
        <w:t>出具</w:t>
      </w:r>
      <w:r w:rsidR="006F29E6">
        <w:rPr>
          <w:rFonts w:ascii="仿宋" w:eastAsia="仿宋" w:hAnsi="仿宋" w:cs="仿宋_GB2312" w:hint="eastAsia"/>
          <w:bCs/>
          <w:kern w:val="0"/>
          <w:sz w:val="32"/>
          <w:szCs w:val="32"/>
          <w:lang w:val="zh-CN"/>
        </w:rPr>
        <w:t>的</w:t>
      </w:r>
      <w:r w:rsidR="006C7863">
        <w:rPr>
          <w:rFonts w:ascii="仿宋" w:eastAsia="仿宋" w:hAnsi="仿宋" w:cs="仿宋_GB2312" w:hint="eastAsia"/>
          <w:bCs/>
          <w:kern w:val="0"/>
          <w:sz w:val="32"/>
          <w:szCs w:val="32"/>
          <w:lang w:val="zh-CN"/>
        </w:rPr>
        <w:t>《</w:t>
      </w:r>
      <w:r w:rsidR="006C7863" w:rsidRPr="001F307C">
        <w:rPr>
          <w:rFonts w:ascii="仿宋" w:eastAsia="仿宋" w:hAnsi="仿宋" w:cs="仿宋_GB2312" w:hint="eastAsia"/>
          <w:bCs/>
          <w:kern w:val="0"/>
          <w:sz w:val="32"/>
          <w:szCs w:val="32"/>
        </w:rPr>
        <w:t>房屋建筑和市政基础设施工程项目</w:t>
      </w:r>
      <w:r w:rsidR="000441C8">
        <w:rPr>
          <w:rFonts w:ascii="仿宋" w:eastAsia="仿宋" w:hAnsi="仿宋" w:cs="仿宋_GB2312" w:hint="eastAsia"/>
          <w:bCs/>
          <w:kern w:val="0"/>
          <w:sz w:val="32"/>
          <w:szCs w:val="32"/>
        </w:rPr>
        <w:t>竣工联合</w:t>
      </w:r>
      <w:r w:rsidR="006C7863" w:rsidRPr="001F307C">
        <w:rPr>
          <w:rFonts w:ascii="仿宋" w:eastAsia="仿宋" w:hAnsi="仿宋" w:cs="仿宋_GB2312" w:hint="eastAsia"/>
          <w:bCs/>
          <w:kern w:val="0"/>
          <w:sz w:val="32"/>
          <w:szCs w:val="32"/>
        </w:rPr>
        <w:t>验收意见表</w:t>
      </w:r>
      <w:r w:rsidR="006C7863">
        <w:rPr>
          <w:rFonts w:ascii="仿宋" w:eastAsia="仿宋" w:hAnsi="仿宋" w:cs="仿宋_GB2312" w:hint="eastAsia"/>
          <w:bCs/>
          <w:kern w:val="0"/>
          <w:sz w:val="32"/>
          <w:szCs w:val="32"/>
          <w:lang w:val="zh-CN"/>
        </w:rPr>
        <w:t>》</w:t>
      </w:r>
      <w:r w:rsidRPr="00C27B0B">
        <w:rPr>
          <w:rFonts w:ascii="仿宋" w:eastAsia="仿宋" w:hAnsi="仿宋" w:cs="仿宋_GB2312" w:hint="eastAsia"/>
          <w:bCs/>
          <w:kern w:val="0"/>
          <w:sz w:val="32"/>
          <w:szCs w:val="32"/>
          <w:lang w:val="zh-CN"/>
        </w:rPr>
        <w:t>，作为后续办理不动产首次登记或政府固定资产的依据。</w:t>
      </w:r>
    </w:p>
    <w:p w:rsidR="007D41A3" w:rsidRPr="00C27B0B" w:rsidRDefault="00CF3BB1" w:rsidP="00C27B0B">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（二）工程通过竣工验收后，方可交付使用；未经联合验收或者验收不通过的，不得交付使用。</w:t>
      </w:r>
    </w:p>
    <w:p w:rsidR="007D41A3" w:rsidRDefault="00CF3BB1" w:rsidP="003D2C8E">
      <w:pPr>
        <w:ind w:firstLineChars="200" w:firstLine="640"/>
        <w:rPr>
          <w:rFonts w:ascii="仿宋" w:eastAsia="仿宋" w:hAnsi="仿宋" w:cs="仿宋_GB2312"/>
          <w:bCs/>
          <w:kern w:val="0"/>
          <w:sz w:val="32"/>
          <w:szCs w:val="32"/>
          <w:lang w:val="zh-CN"/>
        </w:rPr>
      </w:pPr>
      <w:r w:rsidRPr="00C27B0B">
        <w:rPr>
          <w:rFonts w:ascii="仿宋" w:eastAsia="仿宋" w:hAnsi="仿宋" w:cs="仿宋_GB2312" w:hint="eastAsia"/>
          <w:bCs/>
          <w:kern w:val="0"/>
          <w:sz w:val="32"/>
          <w:szCs w:val="32"/>
          <w:lang w:val="zh-CN"/>
        </w:rPr>
        <w:t>（三）建设单位在联合验收之前，可根据实际情况提前与各专项验收（备案）主管部门对接，各专项验收（备案）主管部门要积极主动为建设单位提供指导</w:t>
      </w:r>
      <w:bookmarkStart w:id="0" w:name="_GoBack"/>
      <w:bookmarkEnd w:id="0"/>
      <w:r w:rsidRPr="00C27B0B">
        <w:rPr>
          <w:rFonts w:ascii="仿宋" w:eastAsia="仿宋" w:hAnsi="仿宋" w:cs="仿宋_GB2312" w:hint="eastAsia"/>
          <w:bCs/>
          <w:kern w:val="0"/>
          <w:sz w:val="32"/>
          <w:szCs w:val="32"/>
          <w:lang w:val="zh-CN"/>
        </w:rPr>
        <w:t>及服务。</w:t>
      </w:r>
    </w:p>
    <w:p w:rsidR="008C0739" w:rsidRPr="00093BB9" w:rsidRDefault="00B96525" w:rsidP="00093BB9">
      <w:pPr>
        <w:ind w:firstLineChars="200" w:firstLine="643"/>
        <w:rPr>
          <w:rFonts w:ascii="黑体" w:eastAsia="黑体" w:hAnsi="黑体" w:cs="黑体"/>
          <w:b/>
          <w:bCs/>
          <w:sz w:val="32"/>
          <w:szCs w:val="32"/>
        </w:rPr>
      </w:pPr>
      <w:r>
        <w:rPr>
          <w:rFonts w:ascii="黑体" w:eastAsia="黑体" w:hAnsi="黑体" w:cs="黑体" w:hint="eastAsia"/>
          <w:b/>
          <w:bCs/>
          <w:sz w:val="32"/>
          <w:szCs w:val="32"/>
        </w:rPr>
        <w:t>七</w:t>
      </w:r>
      <w:r w:rsidR="008C0739" w:rsidRPr="00093BB9">
        <w:rPr>
          <w:rFonts w:ascii="黑体" w:eastAsia="黑体" w:hAnsi="黑体" w:cs="黑体" w:hint="eastAsia"/>
          <w:b/>
          <w:bCs/>
          <w:sz w:val="32"/>
          <w:szCs w:val="32"/>
        </w:rPr>
        <w:t>、试行实施时间</w:t>
      </w:r>
    </w:p>
    <w:p w:rsidR="007D41A3" w:rsidRDefault="003D2C8E" w:rsidP="00A34D05">
      <w:pPr>
        <w:pStyle w:val="a3"/>
        <w:widowControl/>
        <w:shd w:val="clear" w:color="auto" w:fill="FFFFFF"/>
        <w:spacing w:before="0" w:beforeAutospacing="0" w:after="0" w:afterAutospacing="0"/>
        <w:ind w:firstLineChars="200" w:firstLine="640"/>
        <w:rPr>
          <w:rFonts w:ascii="仿宋" w:eastAsia="仿宋" w:hAnsi="仿宋" w:cs="仿宋_GB2312"/>
          <w:bCs/>
          <w:sz w:val="32"/>
          <w:szCs w:val="32"/>
          <w:lang w:val="zh-CN"/>
        </w:rPr>
      </w:pPr>
      <w:r w:rsidRPr="003D2C8E">
        <w:rPr>
          <w:rFonts w:ascii="仿宋" w:eastAsia="仿宋" w:hAnsi="仿宋" w:cs="仿宋_GB2312" w:hint="eastAsia"/>
          <w:bCs/>
          <w:sz w:val="32"/>
          <w:szCs w:val="32"/>
          <w:lang w:val="zh-CN"/>
        </w:rPr>
        <w:t>本</w:t>
      </w:r>
      <w:r w:rsidR="00933908">
        <w:rPr>
          <w:rFonts w:ascii="仿宋" w:eastAsia="仿宋" w:hAnsi="仿宋" w:cs="仿宋_GB2312" w:hint="eastAsia"/>
          <w:bCs/>
          <w:sz w:val="32"/>
          <w:szCs w:val="32"/>
          <w:lang w:val="zh-CN"/>
        </w:rPr>
        <w:t>方案</w:t>
      </w:r>
      <w:r w:rsidRPr="003D2C8E">
        <w:rPr>
          <w:rFonts w:ascii="仿宋" w:eastAsia="仿宋" w:hAnsi="仿宋" w:cs="仿宋_GB2312" w:hint="eastAsia"/>
          <w:bCs/>
          <w:sz w:val="32"/>
          <w:szCs w:val="32"/>
          <w:lang w:val="zh-CN"/>
        </w:rPr>
        <w:t>自印发之日起试行。</w:t>
      </w:r>
    </w:p>
    <w:p w:rsidR="00A34D05" w:rsidRPr="00A34D05" w:rsidRDefault="00A34D05" w:rsidP="00A34D05">
      <w:pPr>
        <w:pStyle w:val="a3"/>
        <w:widowControl/>
        <w:shd w:val="clear" w:color="auto" w:fill="FFFFFF"/>
        <w:spacing w:before="0" w:beforeAutospacing="0" w:after="0" w:afterAutospacing="0"/>
        <w:ind w:firstLineChars="200" w:firstLine="640"/>
        <w:rPr>
          <w:rFonts w:ascii="仿宋" w:eastAsia="仿宋" w:hAnsi="仿宋" w:cs="仿宋_GB2312"/>
          <w:bCs/>
          <w:sz w:val="32"/>
          <w:szCs w:val="32"/>
          <w:lang w:val="zh-CN"/>
        </w:rPr>
      </w:pPr>
    </w:p>
    <w:p w:rsidR="006D1A73" w:rsidRDefault="00C373A9" w:rsidP="006D1A73">
      <w:pPr>
        <w:ind w:firstLine="640"/>
        <w:rPr>
          <w:rFonts w:ascii="仿宋" w:eastAsia="仿宋" w:hAnsi="仿宋" w:cs="仿宋_GB2312"/>
          <w:bCs/>
          <w:kern w:val="0"/>
          <w:sz w:val="32"/>
          <w:szCs w:val="32"/>
          <w:lang w:val="zh-CN"/>
        </w:rPr>
      </w:pPr>
      <w:r w:rsidRPr="00C373A9">
        <w:rPr>
          <w:rFonts w:ascii="仿宋" w:eastAsia="仿宋" w:hAnsi="仿宋" w:cs="仿宋_GB2312" w:hint="eastAsia"/>
          <w:bCs/>
          <w:kern w:val="0"/>
          <w:sz w:val="32"/>
          <w:szCs w:val="32"/>
          <w:lang w:val="zh-CN"/>
        </w:rPr>
        <w:t>附件：</w:t>
      </w:r>
      <w:r w:rsidR="001A0D1C">
        <w:rPr>
          <w:rFonts w:ascii="仿宋" w:eastAsia="仿宋" w:hAnsi="仿宋" w:cs="仿宋_GB2312" w:hint="eastAsia"/>
          <w:bCs/>
          <w:kern w:val="0"/>
          <w:sz w:val="32"/>
          <w:szCs w:val="32"/>
          <w:lang w:val="zh-CN"/>
        </w:rPr>
        <w:t>1</w:t>
      </w:r>
      <w:r w:rsidR="00C03376">
        <w:rPr>
          <w:rFonts w:ascii="仿宋" w:eastAsia="仿宋" w:hAnsi="仿宋" w:cs="仿宋_GB2312" w:hint="eastAsia"/>
          <w:bCs/>
          <w:kern w:val="0"/>
          <w:sz w:val="32"/>
          <w:szCs w:val="32"/>
          <w:lang w:val="zh-CN"/>
        </w:rPr>
        <w:t>.</w:t>
      </w:r>
      <w:r w:rsidR="001C0593">
        <w:rPr>
          <w:rFonts w:ascii="仿宋" w:eastAsia="仿宋" w:hAnsi="仿宋" w:cs="仿宋_GB2312" w:hint="eastAsia"/>
          <w:bCs/>
          <w:kern w:val="0"/>
          <w:sz w:val="32"/>
          <w:szCs w:val="32"/>
          <w:lang w:val="zh-CN"/>
        </w:rPr>
        <w:t>房屋建筑和市政基础设施工程竣工联合验收材</w:t>
      </w:r>
    </w:p>
    <w:p w:rsidR="00BA7214" w:rsidRDefault="001C0593" w:rsidP="006D1A73">
      <w:pPr>
        <w:ind w:firstLineChars="600" w:firstLine="1920"/>
        <w:rPr>
          <w:rFonts w:ascii="仿宋" w:eastAsia="仿宋" w:hAnsi="仿宋" w:cs="仿宋_GB2312"/>
          <w:bCs/>
          <w:kern w:val="0"/>
          <w:sz w:val="32"/>
          <w:szCs w:val="32"/>
          <w:lang w:val="zh-CN"/>
        </w:rPr>
      </w:pPr>
      <w:r>
        <w:rPr>
          <w:rFonts w:ascii="仿宋" w:eastAsia="仿宋" w:hAnsi="仿宋" w:cs="仿宋_GB2312" w:hint="eastAsia"/>
          <w:bCs/>
          <w:kern w:val="0"/>
          <w:sz w:val="32"/>
          <w:szCs w:val="32"/>
          <w:lang w:val="zh-CN"/>
        </w:rPr>
        <w:t>料清单</w:t>
      </w:r>
    </w:p>
    <w:p w:rsidR="00D940B2" w:rsidRDefault="00D940B2" w:rsidP="00D940B2">
      <w:pPr>
        <w:ind w:firstLineChars="500" w:firstLine="1600"/>
        <w:rPr>
          <w:rFonts w:ascii="仿宋" w:eastAsia="仿宋" w:hAnsi="仿宋" w:cs="仿宋_GB2312"/>
          <w:bCs/>
          <w:kern w:val="0"/>
          <w:sz w:val="32"/>
          <w:szCs w:val="32"/>
          <w:lang w:val="zh-CN"/>
        </w:rPr>
      </w:pPr>
      <w:r>
        <w:rPr>
          <w:rFonts w:ascii="仿宋" w:eastAsia="仿宋" w:hAnsi="仿宋" w:cs="仿宋_GB2312" w:hint="eastAsia"/>
          <w:bCs/>
          <w:kern w:val="0"/>
          <w:sz w:val="32"/>
          <w:szCs w:val="32"/>
          <w:lang w:val="zh-CN"/>
        </w:rPr>
        <w:t>2.</w:t>
      </w:r>
      <w:r w:rsidRPr="00D940B2">
        <w:rPr>
          <w:rFonts w:ascii="仿宋" w:eastAsia="仿宋" w:hAnsi="仿宋" w:cs="仿宋_GB2312" w:hint="eastAsia"/>
          <w:bCs/>
          <w:kern w:val="0"/>
          <w:sz w:val="32"/>
          <w:szCs w:val="32"/>
          <w:lang w:val="zh-CN"/>
        </w:rPr>
        <w:t xml:space="preserve"> 房屋建筑与市政基础设施工程项目竣工联合</w:t>
      </w:r>
    </w:p>
    <w:p w:rsidR="00D940B2" w:rsidRDefault="00D940B2" w:rsidP="00D940B2">
      <w:pPr>
        <w:ind w:firstLineChars="650" w:firstLine="2080"/>
        <w:rPr>
          <w:rFonts w:ascii="仿宋" w:eastAsia="仿宋" w:hAnsi="仿宋" w:cs="仿宋_GB2312"/>
          <w:bCs/>
          <w:kern w:val="0"/>
          <w:sz w:val="32"/>
          <w:szCs w:val="32"/>
          <w:lang w:val="zh-CN"/>
        </w:rPr>
      </w:pPr>
      <w:r w:rsidRPr="00D940B2">
        <w:rPr>
          <w:rFonts w:ascii="仿宋" w:eastAsia="仿宋" w:hAnsi="仿宋" w:cs="仿宋_GB2312" w:hint="eastAsia"/>
          <w:bCs/>
          <w:kern w:val="0"/>
          <w:sz w:val="32"/>
          <w:szCs w:val="32"/>
          <w:lang w:val="zh-CN"/>
        </w:rPr>
        <w:t>验收申请表</w:t>
      </w:r>
    </w:p>
    <w:p w:rsidR="006D1A73" w:rsidRDefault="00D940B2" w:rsidP="006D1A73">
      <w:pPr>
        <w:ind w:firstLineChars="500" w:firstLine="1600"/>
        <w:rPr>
          <w:rFonts w:ascii="仿宋" w:eastAsia="仿宋" w:hAnsi="仿宋" w:cs="仿宋_GB2312"/>
          <w:bCs/>
          <w:kern w:val="0"/>
          <w:sz w:val="32"/>
          <w:szCs w:val="32"/>
        </w:rPr>
      </w:pPr>
      <w:r>
        <w:rPr>
          <w:rFonts w:ascii="仿宋" w:eastAsia="仿宋" w:hAnsi="仿宋" w:cs="仿宋_GB2312" w:hint="eastAsia"/>
          <w:bCs/>
          <w:kern w:val="0"/>
          <w:sz w:val="32"/>
          <w:szCs w:val="32"/>
          <w:lang w:val="zh-CN"/>
        </w:rPr>
        <w:t>3</w:t>
      </w:r>
      <w:r w:rsidR="00844576">
        <w:rPr>
          <w:rFonts w:ascii="仿宋" w:eastAsia="仿宋" w:hAnsi="仿宋" w:cs="仿宋_GB2312" w:hint="eastAsia"/>
          <w:bCs/>
          <w:kern w:val="0"/>
          <w:sz w:val="32"/>
          <w:szCs w:val="32"/>
          <w:lang w:val="zh-CN"/>
        </w:rPr>
        <w:t>.</w:t>
      </w:r>
      <w:r w:rsidR="001F307C" w:rsidRPr="001F307C">
        <w:rPr>
          <w:rFonts w:ascii="仿宋" w:eastAsia="仿宋" w:hAnsi="仿宋" w:cs="仿宋_GB2312" w:hint="eastAsia"/>
          <w:bCs/>
          <w:kern w:val="0"/>
          <w:sz w:val="32"/>
          <w:szCs w:val="32"/>
        </w:rPr>
        <w:t>房屋建筑和市政基础设施工程项目专项验收</w:t>
      </w:r>
    </w:p>
    <w:p w:rsidR="001A0D1C" w:rsidRDefault="001F307C" w:rsidP="006D1A73">
      <w:pPr>
        <w:ind w:firstLineChars="600" w:firstLine="1920"/>
        <w:rPr>
          <w:rFonts w:ascii="仿宋" w:eastAsia="仿宋" w:hAnsi="仿宋" w:cs="仿宋_GB2312"/>
          <w:bCs/>
          <w:kern w:val="0"/>
          <w:sz w:val="32"/>
          <w:szCs w:val="32"/>
        </w:rPr>
      </w:pPr>
      <w:r w:rsidRPr="001F307C">
        <w:rPr>
          <w:rFonts w:ascii="仿宋" w:eastAsia="仿宋" w:hAnsi="仿宋" w:cs="仿宋_GB2312" w:hint="eastAsia"/>
          <w:bCs/>
          <w:kern w:val="0"/>
          <w:sz w:val="32"/>
          <w:szCs w:val="32"/>
        </w:rPr>
        <w:t>意见表</w:t>
      </w:r>
    </w:p>
    <w:p w:rsidR="006D1A73" w:rsidRDefault="00D940B2" w:rsidP="006D1A73">
      <w:pPr>
        <w:ind w:firstLineChars="500" w:firstLine="1600"/>
        <w:rPr>
          <w:rFonts w:ascii="仿宋" w:eastAsia="仿宋" w:hAnsi="仿宋" w:cs="仿宋_GB2312"/>
          <w:bCs/>
          <w:kern w:val="0"/>
          <w:sz w:val="32"/>
          <w:szCs w:val="32"/>
        </w:rPr>
      </w:pPr>
      <w:r>
        <w:rPr>
          <w:rFonts w:ascii="仿宋" w:eastAsia="仿宋" w:hAnsi="仿宋" w:cs="仿宋_GB2312" w:hint="eastAsia"/>
          <w:bCs/>
          <w:kern w:val="0"/>
          <w:sz w:val="32"/>
          <w:szCs w:val="32"/>
        </w:rPr>
        <w:lastRenderedPageBreak/>
        <w:t>4</w:t>
      </w:r>
      <w:r w:rsidR="00844576">
        <w:rPr>
          <w:rFonts w:ascii="仿宋" w:eastAsia="仿宋" w:hAnsi="仿宋" w:cs="仿宋_GB2312" w:hint="eastAsia"/>
          <w:bCs/>
          <w:kern w:val="0"/>
          <w:sz w:val="32"/>
          <w:szCs w:val="32"/>
          <w:lang w:val="zh-CN"/>
        </w:rPr>
        <w:t>.</w:t>
      </w:r>
      <w:r w:rsidR="008200FF" w:rsidRPr="008200FF">
        <w:rPr>
          <w:rFonts w:ascii="仿宋" w:eastAsia="仿宋" w:hAnsi="仿宋" w:cs="仿宋_GB2312" w:hint="eastAsia"/>
          <w:bCs/>
          <w:kern w:val="0"/>
          <w:sz w:val="32"/>
          <w:szCs w:val="32"/>
        </w:rPr>
        <w:t>房屋建筑和市政基础设施工程项目竣工联合</w:t>
      </w:r>
    </w:p>
    <w:p w:rsidR="001F307C" w:rsidRDefault="008200FF" w:rsidP="006D1A73">
      <w:pPr>
        <w:ind w:firstLineChars="650" w:firstLine="2080"/>
        <w:rPr>
          <w:rFonts w:ascii="仿宋" w:eastAsia="仿宋" w:hAnsi="仿宋" w:cs="仿宋_GB2312"/>
          <w:bCs/>
          <w:kern w:val="0"/>
          <w:sz w:val="32"/>
          <w:szCs w:val="32"/>
        </w:rPr>
      </w:pPr>
      <w:r w:rsidRPr="008200FF">
        <w:rPr>
          <w:rFonts w:ascii="仿宋" w:eastAsia="仿宋" w:hAnsi="仿宋" w:cs="仿宋_GB2312" w:hint="eastAsia"/>
          <w:bCs/>
          <w:kern w:val="0"/>
          <w:sz w:val="32"/>
          <w:szCs w:val="32"/>
        </w:rPr>
        <w:t>验收意见表</w:t>
      </w:r>
    </w:p>
    <w:p w:rsidR="006D1A73" w:rsidRDefault="00D940B2" w:rsidP="006D1A73">
      <w:pPr>
        <w:ind w:firstLineChars="500" w:firstLine="1600"/>
        <w:rPr>
          <w:rFonts w:ascii="仿宋" w:eastAsia="仿宋" w:hAnsi="仿宋" w:cs="仿宋_GB2312"/>
          <w:bCs/>
          <w:kern w:val="0"/>
          <w:sz w:val="32"/>
          <w:szCs w:val="32"/>
        </w:rPr>
      </w:pPr>
      <w:r>
        <w:rPr>
          <w:rFonts w:ascii="仿宋" w:eastAsia="仿宋" w:hAnsi="仿宋" w:cs="仿宋_GB2312" w:hint="eastAsia"/>
          <w:bCs/>
          <w:kern w:val="0"/>
          <w:sz w:val="32"/>
          <w:szCs w:val="32"/>
        </w:rPr>
        <w:t>5</w:t>
      </w:r>
      <w:r w:rsidR="00844576">
        <w:rPr>
          <w:rFonts w:ascii="仿宋" w:eastAsia="仿宋" w:hAnsi="仿宋" w:cs="仿宋_GB2312" w:hint="eastAsia"/>
          <w:bCs/>
          <w:kern w:val="0"/>
          <w:sz w:val="32"/>
          <w:szCs w:val="32"/>
          <w:lang w:val="zh-CN"/>
        </w:rPr>
        <w:t>.</w:t>
      </w:r>
      <w:r w:rsidR="00CB7DDB" w:rsidRPr="00CB7DDB">
        <w:rPr>
          <w:rFonts w:ascii="仿宋" w:eastAsia="仿宋" w:hAnsi="仿宋" w:cs="仿宋_GB2312" w:hint="eastAsia"/>
          <w:bCs/>
          <w:kern w:val="0"/>
          <w:sz w:val="32"/>
          <w:szCs w:val="32"/>
        </w:rPr>
        <w:t>房屋建筑与市政基础设施工程项目竣工联合</w:t>
      </w:r>
    </w:p>
    <w:p w:rsidR="006D1A73" w:rsidRPr="008200FF" w:rsidRDefault="00D940B2" w:rsidP="00D940B2">
      <w:pPr>
        <w:ind w:firstLineChars="600" w:firstLine="1920"/>
        <w:rPr>
          <w:rFonts w:ascii="仿宋" w:eastAsia="仿宋" w:hAnsi="仿宋" w:cs="仿宋_GB2312"/>
          <w:bCs/>
          <w:kern w:val="0"/>
          <w:sz w:val="32"/>
          <w:szCs w:val="32"/>
        </w:rPr>
      </w:pPr>
      <w:r>
        <w:rPr>
          <w:rFonts w:ascii="仿宋" w:eastAsia="仿宋" w:hAnsi="仿宋" w:cs="仿宋_GB2312" w:hint="eastAsia"/>
          <w:bCs/>
          <w:kern w:val="0"/>
          <w:sz w:val="32"/>
          <w:szCs w:val="32"/>
        </w:rPr>
        <w:t>验收工作流程图</w:t>
      </w:r>
    </w:p>
    <w:sectPr w:rsidR="006D1A73" w:rsidRPr="008200FF" w:rsidSect="007D41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DC0" w:rsidRDefault="00383DC0" w:rsidP="00316A70">
      <w:r>
        <w:separator/>
      </w:r>
    </w:p>
  </w:endnote>
  <w:endnote w:type="continuationSeparator" w:id="0">
    <w:p w:rsidR="00383DC0" w:rsidRDefault="00383DC0" w:rsidP="00316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DC0" w:rsidRDefault="00383DC0" w:rsidP="00316A70">
      <w:r>
        <w:separator/>
      </w:r>
    </w:p>
  </w:footnote>
  <w:footnote w:type="continuationSeparator" w:id="0">
    <w:p w:rsidR="00383DC0" w:rsidRDefault="00383DC0" w:rsidP="00316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092AB6"/>
    <w:multiLevelType w:val="singleLevel"/>
    <w:tmpl w:val="FB092AB6"/>
    <w:lvl w:ilvl="0">
      <w:start w:val="3"/>
      <w:numFmt w:val="chineseCounting"/>
      <w:suff w:val="nothing"/>
      <w:lvlText w:val="（%1）"/>
      <w:lvlJc w:val="left"/>
      <w:rPr>
        <w:rFonts w:hint="eastAsia"/>
      </w:rPr>
    </w:lvl>
  </w:abstractNum>
  <w:abstractNum w:abstractNumId="1">
    <w:nsid w:val="3D6A78EA"/>
    <w:multiLevelType w:val="singleLevel"/>
    <w:tmpl w:val="3D6A78E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A6296D"/>
    <w:rsid w:val="00027FC0"/>
    <w:rsid w:val="00035C39"/>
    <w:rsid w:val="00041CC5"/>
    <w:rsid w:val="000441C8"/>
    <w:rsid w:val="000503B4"/>
    <w:rsid w:val="000529E2"/>
    <w:rsid w:val="000604B0"/>
    <w:rsid w:val="00077DF4"/>
    <w:rsid w:val="00093BB9"/>
    <w:rsid w:val="000B315A"/>
    <w:rsid w:val="000B6375"/>
    <w:rsid w:val="000C49A9"/>
    <w:rsid w:val="000D5B70"/>
    <w:rsid w:val="000F3B95"/>
    <w:rsid w:val="00100B4F"/>
    <w:rsid w:val="00104725"/>
    <w:rsid w:val="0012389A"/>
    <w:rsid w:val="0014011D"/>
    <w:rsid w:val="00164E70"/>
    <w:rsid w:val="001764A3"/>
    <w:rsid w:val="00177E30"/>
    <w:rsid w:val="001A0D1C"/>
    <w:rsid w:val="001B5942"/>
    <w:rsid w:val="001C0593"/>
    <w:rsid w:val="001C2FF5"/>
    <w:rsid w:val="001C5CB6"/>
    <w:rsid w:val="001D2E2E"/>
    <w:rsid w:val="001E4D16"/>
    <w:rsid w:val="001F2A76"/>
    <w:rsid w:val="001F307C"/>
    <w:rsid w:val="00203E1D"/>
    <w:rsid w:val="00222FE5"/>
    <w:rsid w:val="00230762"/>
    <w:rsid w:val="0023178B"/>
    <w:rsid w:val="00231C2C"/>
    <w:rsid w:val="0024540F"/>
    <w:rsid w:val="002664BC"/>
    <w:rsid w:val="002865F0"/>
    <w:rsid w:val="002A3D36"/>
    <w:rsid w:val="002A410F"/>
    <w:rsid w:val="002B2157"/>
    <w:rsid w:val="002B79F1"/>
    <w:rsid w:val="002D7962"/>
    <w:rsid w:val="002E1DFA"/>
    <w:rsid w:val="00301E54"/>
    <w:rsid w:val="00311C8B"/>
    <w:rsid w:val="00316A70"/>
    <w:rsid w:val="00320EA5"/>
    <w:rsid w:val="00327313"/>
    <w:rsid w:val="003430C4"/>
    <w:rsid w:val="00347CA7"/>
    <w:rsid w:val="003544D7"/>
    <w:rsid w:val="00370313"/>
    <w:rsid w:val="00372B93"/>
    <w:rsid w:val="00383DC0"/>
    <w:rsid w:val="00395E28"/>
    <w:rsid w:val="003D27FE"/>
    <w:rsid w:val="003D2C8E"/>
    <w:rsid w:val="003E347C"/>
    <w:rsid w:val="00401831"/>
    <w:rsid w:val="0040224A"/>
    <w:rsid w:val="00413F3F"/>
    <w:rsid w:val="00433494"/>
    <w:rsid w:val="00433A80"/>
    <w:rsid w:val="00451D96"/>
    <w:rsid w:val="004529E6"/>
    <w:rsid w:val="00463720"/>
    <w:rsid w:val="0046581E"/>
    <w:rsid w:val="00467064"/>
    <w:rsid w:val="004B088D"/>
    <w:rsid w:val="004B119A"/>
    <w:rsid w:val="004C2BD2"/>
    <w:rsid w:val="004E30FF"/>
    <w:rsid w:val="004E7E61"/>
    <w:rsid w:val="0051522B"/>
    <w:rsid w:val="00525F5B"/>
    <w:rsid w:val="0054496C"/>
    <w:rsid w:val="005627C2"/>
    <w:rsid w:val="005737C2"/>
    <w:rsid w:val="0057595F"/>
    <w:rsid w:val="00580C96"/>
    <w:rsid w:val="005E01B4"/>
    <w:rsid w:val="00642382"/>
    <w:rsid w:val="00643ADC"/>
    <w:rsid w:val="00644B43"/>
    <w:rsid w:val="0065481A"/>
    <w:rsid w:val="006B7352"/>
    <w:rsid w:val="006B7E4C"/>
    <w:rsid w:val="006C022E"/>
    <w:rsid w:val="006C7863"/>
    <w:rsid w:val="006D1A73"/>
    <w:rsid w:val="006F29E6"/>
    <w:rsid w:val="006F32C5"/>
    <w:rsid w:val="00715778"/>
    <w:rsid w:val="007222C5"/>
    <w:rsid w:val="00722744"/>
    <w:rsid w:val="00762E45"/>
    <w:rsid w:val="00766D39"/>
    <w:rsid w:val="007801BD"/>
    <w:rsid w:val="00782BAB"/>
    <w:rsid w:val="00790D9C"/>
    <w:rsid w:val="007D41A3"/>
    <w:rsid w:val="007F0E77"/>
    <w:rsid w:val="007F53FA"/>
    <w:rsid w:val="00802733"/>
    <w:rsid w:val="0081178C"/>
    <w:rsid w:val="008178BB"/>
    <w:rsid w:val="008200FF"/>
    <w:rsid w:val="00844576"/>
    <w:rsid w:val="00846DAE"/>
    <w:rsid w:val="00847281"/>
    <w:rsid w:val="008542C4"/>
    <w:rsid w:val="00880967"/>
    <w:rsid w:val="00896C60"/>
    <w:rsid w:val="008A0EFB"/>
    <w:rsid w:val="008B23AF"/>
    <w:rsid w:val="008B5A9D"/>
    <w:rsid w:val="008C0739"/>
    <w:rsid w:val="008C1E09"/>
    <w:rsid w:val="008E1663"/>
    <w:rsid w:val="00930FB7"/>
    <w:rsid w:val="00933908"/>
    <w:rsid w:val="00935ED1"/>
    <w:rsid w:val="00937A10"/>
    <w:rsid w:val="0094154D"/>
    <w:rsid w:val="009671EA"/>
    <w:rsid w:val="009723B3"/>
    <w:rsid w:val="009727BA"/>
    <w:rsid w:val="00982069"/>
    <w:rsid w:val="0098305C"/>
    <w:rsid w:val="009A0FAA"/>
    <w:rsid w:val="009A5E32"/>
    <w:rsid w:val="009B78FA"/>
    <w:rsid w:val="009D403B"/>
    <w:rsid w:val="009D5D2D"/>
    <w:rsid w:val="009E637C"/>
    <w:rsid w:val="009E65E4"/>
    <w:rsid w:val="009E74B4"/>
    <w:rsid w:val="009E7FE5"/>
    <w:rsid w:val="00A17016"/>
    <w:rsid w:val="00A34D05"/>
    <w:rsid w:val="00A4097D"/>
    <w:rsid w:val="00A50371"/>
    <w:rsid w:val="00A7739C"/>
    <w:rsid w:val="00AB6AB8"/>
    <w:rsid w:val="00AD3F60"/>
    <w:rsid w:val="00AE0D09"/>
    <w:rsid w:val="00AF29DB"/>
    <w:rsid w:val="00AF658B"/>
    <w:rsid w:val="00B0418C"/>
    <w:rsid w:val="00B05F81"/>
    <w:rsid w:val="00B13404"/>
    <w:rsid w:val="00B22274"/>
    <w:rsid w:val="00B3347B"/>
    <w:rsid w:val="00B63781"/>
    <w:rsid w:val="00B73124"/>
    <w:rsid w:val="00B96525"/>
    <w:rsid w:val="00BA4893"/>
    <w:rsid w:val="00BA7214"/>
    <w:rsid w:val="00BB7B83"/>
    <w:rsid w:val="00BC6059"/>
    <w:rsid w:val="00BF2D57"/>
    <w:rsid w:val="00BF75F2"/>
    <w:rsid w:val="00C03376"/>
    <w:rsid w:val="00C11AE2"/>
    <w:rsid w:val="00C16B46"/>
    <w:rsid w:val="00C212BA"/>
    <w:rsid w:val="00C234F3"/>
    <w:rsid w:val="00C27B0B"/>
    <w:rsid w:val="00C351C3"/>
    <w:rsid w:val="00C373A9"/>
    <w:rsid w:val="00C53BC5"/>
    <w:rsid w:val="00C55F3A"/>
    <w:rsid w:val="00C93D72"/>
    <w:rsid w:val="00C972A5"/>
    <w:rsid w:val="00CA3733"/>
    <w:rsid w:val="00CB7DDB"/>
    <w:rsid w:val="00CC0393"/>
    <w:rsid w:val="00CD3804"/>
    <w:rsid w:val="00CE33FD"/>
    <w:rsid w:val="00CF3BB1"/>
    <w:rsid w:val="00CF49D0"/>
    <w:rsid w:val="00CF6800"/>
    <w:rsid w:val="00D33098"/>
    <w:rsid w:val="00D50305"/>
    <w:rsid w:val="00D56894"/>
    <w:rsid w:val="00D80692"/>
    <w:rsid w:val="00D940B2"/>
    <w:rsid w:val="00DB7601"/>
    <w:rsid w:val="00DE7F14"/>
    <w:rsid w:val="00DF2C84"/>
    <w:rsid w:val="00E11B33"/>
    <w:rsid w:val="00E120E6"/>
    <w:rsid w:val="00E13177"/>
    <w:rsid w:val="00E2207D"/>
    <w:rsid w:val="00E3091A"/>
    <w:rsid w:val="00E51E0C"/>
    <w:rsid w:val="00E5700D"/>
    <w:rsid w:val="00E57735"/>
    <w:rsid w:val="00E60C94"/>
    <w:rsid w:val="00E80A5D"/>
    <w:rsid w:val="00E879A0"/>
    <w:rsid w:val="00E97BE3"/>
    <w:rsid w:val="00EB3D74"/>
    <w:rsid w:val="00EB7A67"/>
    <w:rsid w:val="00EC3FC9"/>
    <w:rsid w:val="00ED1F67"/>
    <w:rsid w:val="00EE7A17"/>
    <w:rsid w:val="00EF6054"/>
    <w:rsid w:val="00F15CF3"/>
    <w:rsid w:val="00F242FC"/>
    <w:rsid w:val="00F33ED8"/>
    <w:rsid w:val="00F44648"/>
    <w:rsid w:val="00FA5C00"/>
    <w:rsid w:val="00FB7CF0"/>
    <w:rsid w:val="00FD3C44"/>
    <w:rsid w:val="0FA6296D"/>
    <w:rsid w:val="2E530E69"/>
    <w:rsid w:val="7D392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1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D41A3"/>
    <w:pPr>
      <w:spacing w:before="100" w:beforeAutospacing="1" w:after="100" w:afterAutospacing="1"/>
      <w:jc w:val="left"/>
    </w:pPr>
    <w:rPr>
      <w:rFonts w:cs="Times New Roman"/>
      <w:kern w:val="0"/>
      <w:sz w:val="24"/>
    </w:rPr>
  </w:style>
  <w:style w:type="paragraph" w:styleId="a4">
    <w:name w:val="header"/>
    <w:basedOn w:val="a"/>
    <w:link w:val="Char"/>
    <w:rsid w:val="00316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16A70"/>
    <w:rPr>
      <w:rFonts w:asciiTheme="minorHAnsi" w:eastAsiaTheme="minorEastAsia" w:hAnsiTheme="minorHAnsi" w:cstheme="minorBidi"/>
      <w:kern w:val="2"/>
      <w:sz w:val="18"/>
      <w:szCs w:val="18"/>
    </w:rPr>
  </w:style>
  <w:style w:type="paragraph" w:styleId="a5">
    <w:name w:val="footer"/>
    <w:basedOn w:val="a"/>
    <w:link w:val="Char0"/>
    <w:rsid w:val="00316A70"/>
    <w:pPr>
      <w:tabs>
        <w:tab w:val="center" w:pos="4153"/>
        <w:tab w:val="right" w:pos="8306"/>
      </w:tabs>
      <w:snapToGrid w:val="0"/>
      <w:jc w:val="left"/>
    </w:pPr>
    <w:rPr>
      <w:sz w:val="18"/>
      <w:szCs w:val="18"/>
    </w:rPr>
  </w:style>
  <w:style w:type="character" w:customStyle="1" w:styleId="Char0">
    <w:name w:val="页脚 Char"/>
    <w:basedOn w:val="a0"/>
    <w:link w:val="a5"/>
    <w:rsid w:val="00316A7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14148552">
      <w:bodyDiv w:val="1"/>
      <w:marLeft w:val="0"/>
      <w:marRight w:val="0"/>
      <w:marTop w:val="0"/>
      <w:marBottom w:val="0"/>
      <w:divBdr>
        <w:top w:val="none" w:sz="0" w:space="0" w:color="auto"/>
        <w:left w:val="none" w:sz="0" w:space="0" w:color="auto"/>
        <w:bottom w:val="none" w:sz="0" w:space="0" w:color="auto"/>
        <w:right w:val="none" w:sz="0" w:space="0" w:color="auto"/>
      </w:divBdr>
    </w:div>
    <w:div w:id="94877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7</Pages>
  <Words>421</Words>
  <Characters>2404</Characters>
  <Application>Microsoft Office Word</Application>
  <DocSecurity>0</DocSecurity>
  <Lines>20</Lines>
  <Paragraphs>5</Paragraphs>
  <ScaleCrop>false</ScaleCrop>
  <Company>其他单位..</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共产主义接班人</dc:creator>
  <cp:lastModifiedBy>郑东庚</cp:lastModifiedBy>
  <cp:revision>211</cp:revision>
  <dcterms:created xsi:type="dcterms:W3CDTF">2019-12-23T07:32:00Z</dcterms:created>
  <dcterms:modified xsi:type="dcterms:W3CDTF">2020-03-18T07:59:00Z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