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白沙黎族自治县橡胶收购站点申请开通流程图</w:t>
      </w:r>
    </w:p>
    <w:p>
      <w:pPr>
        <w:jc w:val="center"/>
        <w:rPr>
          <w:sz w:val="44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127000</wp:posOffset>
                </wp:positionV>
                <wp:extent cx="1468755" cy="991235"/>
                <wp:effectExtent l="19050" t="19050" r="36195" b="3746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991235"/>
                        </a:xfrm>
                        <a:prstGeom prst="rect">
                          <a:avLst/>
                        </a:prstGeom>
                        <a:ln w="3810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村委会核查后把核查材料递交乡镇初审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1.05pt;margin-top:10pt;height:78.05pt;width:115.65pt;z-index:251660288;mso-width-relative:page;mso-height-relative:page;" fillcolor="#FFFFFF [3201]" filled="t" stroked="t" coordsize="21600,21600" o:gfxdata="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wLJmetgAAAAKAQAADwAAAAAAAAAB&#10;ACAAAAAiAAAAZHJzL2Rvd25yZXYueG1sUEsBAhQAFAAAAAgAh07iQHE8mo2CAgAACgUAAA4AAAAA&#10;AAAAAQAgAAAAJwEAAGRycy9lMm9Eb2MueG1sUEsFBgAAAAAGAAYAWQEAABsGAAAAAA==&#10;">
                <v:fill on="t" focussize="0,0"/>
                <v:stroke weight="3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auto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村委会核查后把核查材料递交乡镇初审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133985</wp:posOffset>
                </wp:positionV>
                <wp:extent cx="1421765" cy="1016635"/>
                <wp:effectExtent l="19050" t="19050" r="26035" b="311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765" cy="1016635"/>
                        </a:xfrm>
                        <a:prstGeom prst="rect">
                          <a:avLst/>
                        </a:prstGeom>
                        <a:ln w="3810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个人申请并填写申请书递交村委会核查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15pt;margin-top:10.55pt;height:80.05pt;width:111.95pt;z-index:251659264;mso-width-relative:page;mso-height-relative:page;" fillcolor="#FFFFFF [3201]" filled="t" stroked="t" coordsize="21600,21600" o:gfxdata="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C2ksO1wAAAAkBAAAPAAAAAAAAAAEA&#10;IAAAACIAAABkcnMvZG93bnJldi54bWxQSwECFAAUAAAACACHTuJATdQxqYICAAALBQAADgAAAAAA&#10;AAABACAAAAAmAQAAZHJzL2Uyb0RvYy54bWxQSwUGAAAAAAYABgBZAQAAGgYAAAAA&#10;">
                <v:fill on="t" focussize="0,0"/>
                <v:stroke weight="3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auto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个人申请并填写申请书递交村委会核查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6014085</wp:posOffset>
                </wp:positionH>
                <wp:positionV relativeFrom="paragraph">
                  <wp:posOffset>102235</wp:posOffset>
                </wp:positionV>
                <wp:extent cx="2783205" cy="1094740"/>
                <wp:effectExtent l="19050" t="19050" r="36195" b="2921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205" cy="1094740"/>
                        </a:xfrm>
                        <a:prstGeom prst="rect">
                          <a:avLst/>
                        </a:prstGeom>
                        <a:ln w="3810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乡镇初审并公示5天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1"/>
                                <w:szCs w:val="21"/>
                                <w:lang w:val="en-US" w:eastAsia="zh-CN"/>
                              </w:rPr>
                              <w:t>重点对新开通站点进行多规合一、林业用地、综合环境保护、污水处理，综合执法部门等的材料审核，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auto"/>
                                <w:lang w:val="en-US" w:eastAsia="zh-CN"/>
                              </w:rPr>
                              <w:t>出具初审意</w:t>
                            </w: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见并函报到县农业产业发展中心）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3.55pt;margin-top:8.05pt;height:86.2pt;width:219.15pt;z-index:251661312;mso-width-relative:page;mso-height-relative:page;" fillcolor="#FFFFFF [3201]" filled="t" stroked="t" coordsize="21600,21600" o:gfxdata="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GWIhTNkAAAALAQAADwAAAAAA&#10;AAABACAAAAAiAAAAZHJzL2Rvd25yZXYueG1sUEsBAhQAFAAAAAgAh07iQABtD6SEAgAACwUAAA4A&#10;AAAAAAAAAQAgAAAAKAEAAGRycy9lMm9Eb2MueG1sUEsFBgAAAAAGAAYAWQEAAB4GAAAAAA==&#10;">
                <v:fill on="t" focussize="0,0"/>
                <v:stroke weight="3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乡镇初审并公示5天</w:t>
                      </w:r>
                    </w:p>
                    <w:p>
                      <w:pPr>
                        <w:jc w:val="left"/>
                        <w:rPr>
                          <w:rFonts w:hint="default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color w:val="auto"/>
                          <w:sz w:val="21"/>
                          <w:szCs w:val="21"/>
                          <w:lang w:val="en-US" w:eastAsia="zh-CN"/>
                        </w:rPr>
                        <w:t>（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sz w:val="21"/>
                          <w:szCs w:val="21"/>
                          <w:lang w:val="en-US" w:eastAsia="zh-CN"/>
                        </w:rPr>
                        <w:t>重点对新开通站点进行多规合一、林业用地、综合环境保护、污水处理，综合执法部门等的材料审核，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color w:val="auto"/>
                          <w:lang w:val="en-US" w:eastAsia="zh-CN"/>
                        </w:rPr>
                        <w:t>出具初审意</w:t>
                      </w: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见并函报到县农业产业发展中心）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5795"/>
        </w:tabs>
        <w:bidi w:val="0"/>
        <w:jc w:val="left"/>
        <w:rPr>
          <w:rFonts w:hint="default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2825750</wp:posOffset>
                </wp:positionV>
                <wp:extent cx="1050925" cy="635"/>
                <wp:effectExtent l="0" t="48260" r="15875" b="6540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0925" cy="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3.75pt;margin-top:222.5pt;height:0.05pt;width:82.75pt;z-index:251669504;mso-width-relative:page;mso-height-relative:page;" filled="f" stroked="t" coordsize="21600,21600" o:gfxdata="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SZFD2AAAAAsBAAAPAAAAAAAAAAEA&#10;IAAAACIAAABkcnMvZG93bnJldi54bWxQSwECFAAUAAAACACHTuJAtl9XSw8CAADsAwAADgAAAAAA&#10;AAABACAAAAAnAQAAZHJzL2Uyb0RvYy54bWxQSwUGAAAAAAYABgBZAQAAq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1635125</wp:posOffset>
                </wp:positionH>
                <wp:positionV relativeFrom="paragraph">
                  <wp:posOffset>2400300</wp:posOffset>
                </wp:positionV>
                <wp:extent cx="1231265" cy="857250"/>
                <wp:effectExtent l="19050" t="19050" r="26035" b="1905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65" cy="857250"/>
                        </a:xfrm>
                        <a:prstGeom prst="rect">
                          <a:avLst/>
                        </a:prstGeom>
                        <a:ln w="3810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 xml:space="preserve">                  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县农业农村局备案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75pt;margin-top:189pt;height:67.5pt;width:96.95pt;z-index:251667456;mso-width-relative:page;mso-height-relative:page;" fillcolor="#FFFFFF [3201]" filled="t" stroked="t" coordsize="21600,21600" o:gfxdata="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BC9j/7aAAAACwEAAA8AAAAAAAAA&#10;AQAgAAAAIgAAAGRycy9kb3ducmV2LnhtbFBLAQIUABQAAAAIAIdO4kC9GiT4gQIAAAwFAAAOAAAA&#10;AAAAAAEAIAAAACkBAABkcnMvZTJvRG9jLnhtbFBLBQYAAAAABgAGAFkBAAAcBgAAAAA=&#10;">
                <v:fill on="t" focussize="0,0"/>
                <v:stroke weight="3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 xml:space="preserve">                  </w:t>
                      </w:r>
                    </w:p>
                    <w:p>
                      <w:pPr>
                        <w:jc w:val="both"/>
                        <w:rPr>
                          <w:rFonts w:hint="default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县农业农村局备案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4107180</wp:posOffset>
                </wp:positionH>
                <wp:positionV relativeFrom="paragraph">
                  <wp:posOffset>2418715</wp:posOffset>
                </wp:positionV>
                <wp:extent cx="1602740" cy="857250"/>
                <wp:effectExtent l="19050" t="19050" r="35560" b="1905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740" cy="857250"/>
                        </a:xfrm>
                        <a:prstGeom prst="rect">
                          <a:avLst/>
                        </a:prstGeom>
                        <a:ln w="3810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开通账户（申请人与橡胶协会签定承诺书）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3.4pt;margin-top:190.45pt;height:67.5pt;width:126.2pt;z-index:251668480;mso-width-relative:page;mso-height-relative:page;" fillcolor="#FFFFFF [3201]" filled="t" stroked="t" coordsize="21600,21600" o:gfxdata="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yVDzXdoAAAALAQAADwAAAAAAAAAB&#10;ACAAAAAiAAAAZHJzL2Rvd25yZXYueG1sUEsBAhQAFAAAAAgAh07iQCTtECqAAgAADAUAAA4AAAAA&#10;AAAAAQAgAAAAKQEAAGRycy9lMm9Eb2MueG1sUEsFBgAAAAAGAAYAWQEAABsGAAAAAA==&#10;">
                <v:fill on="t" focussize="0,0"/>
                <v:stroke weight="3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auto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开通账户（申请人与橡胶协会签定承诺书）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5838190</wp:posOffset>
                </wp:positionH>
                <wp:positionV relativeFrom="paragraph">
                  <wp:posOffset>2795270</wp:posOffset>
                </wp:positionV>
                <wp:extent cx="722630" cy="10795"/>
                <wp:effectExtent l="0" t="39370" r="1270" b="6413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2630" cy="10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59.7pt;margin-top:220.1pt;height:0.85pt;width:56.9pt;z-index:251670528;mso-width-relative:page;mso-height-relative:page;" filled="f" stroked="t" coordsize="21600,21600" o:gfxdata="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bMzfDZAAAADAEAAA8AAAAA&#10;AAAAAQAgAAAAIgAAAGRycy9kb3ducmV2LnhtbFBLAQIUABQAAAAIAIdO4kCo+0EKEwIAAO0DAAAO&#10;AAAAAAAAAAEAIAAAACgBAABkcnMvZTJvRG9jLnhtbFBLBQYAAAAABgAGAFkBAACt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557530</wp:posOffset>
                </wp:positionV>
                <wp:extent cx="3952875" cy="1121410"/>
                <wp:effectExtent l="19050" t="19050" r="28575" b="2159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1121410"/>
                        </a:xfrm>
                        <a:prstGeom prst="rect">
                          <a:avLst/>
                        </a:prstGeom>
                        <a:ln w="3810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村委会接到申请报告后，要在3个工作日内组织人员完成情况核查。（核查内容：1.村里必须综合本地区的林地特性、合理规划村与村之间的布点和人口数量、村委会的胶水量来严格把关是否需要再新增收胶点。2.申请人有无违法记录或征信问题（征信证明由申请人提供）。3.村委会出具开通站点的合理性意见证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7pt;margin-top:43.9pt;height:88.3pt;width:311.25pt;z-index:251664384;mso-width-relative:page;mso-height-relative:page;" fillcolor="#FFFFFF [3201]" filled="t" stroked="t" coordsize="21600,21600" o:gfxdata="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XxJ8stgAAAAKAQAADwAAAAAAAAAB&#10;ACAAAAAiAAAAZHJzL2Rvd25yZXYueG1sUEsBAhQAFAAAAAgAh07iQA1wdeCCAgAADQUAAA4AAAAA&#10;AAAAAQAgAAAAJwEAAGRycy9lMm9Eb2MueG1sUEsFBgAAAAAGAAYAWQEAABsGAAAAAA==&#10;">
                <v:fill on="t" focussize="0,0"/>
                <v:stroke weight="3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村委会接到申请报告后，要在3个工作日内组织人员完成情况核查。（核查内容：1.村里必须综合本地区的林地特性、合理规划村与村之间的布点和人口数量、村委会的胶水量来严格把关是否需要再新增收胶点。2.申请人有无违法记录或征信问题（征信证明由申请人提供）。3.村委会出具开通站点的合理性意见证明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34290</wp:posOffset>
                </wp:positionV>
                <wp:extent cx="646430" cy="8890"/>
                <wp:effectExtent l="0" t="48260" r="1270" b="5715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430" cy="88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83.45pt;margin-top:2.7pt;height:0.7pt;width:50.9pt;z-index:251662336;mso-width-relative:page;mso-height-relative:page;" filled="f" stroked="t" coordsize="21600,21600" o:gfxdata="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38FQvtYAAAAHAQAADwAAAAAAAAAB&#10;ACAAAAAiAAAAZHJzL2Rvd25yZXYueG1sUEsBAhQAFAAAAAgAh07iQBQzcEMSAgAA6gMAAA4AAAAA&#10;AAAAAQAgAAAAJQEAAGRycy9lMm9Eb2MueG1sUEsFBgAAAAAGAAYAWQEAAKk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5220970</wp:posOffset>
                </wp:positionH>
                <wp:positionV relativeFrom="paragraph">
                  <wp:posOffset>81280</wp:posOffset>
                </wp:positionV>
                <wp:extent cx="646430" cy="8890"/>
                <wp:effectExtent l="0" t="48260" r="1270" b="5715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430" cy="88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11.1pt;margin-top:6.4pt;height:0.7pt;width:50.9pt;z-index:251663360;mso-width-relative:page;mso-height-relative:page;" filled="f" stroked="t" coordsize="21600,21600" o:gfxdata="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u0qDk1gAAAAkBAAAPAAAAAAAAAAEA&#10;IAAAACIAAABkcnMvZG93bnJldi54bWxQSwECFAAUAAAACACHTuJArd3mXxECAADqAwAADgAAAAAA&#10;AAABACAAAAAlAQAAZHJzL2Uyb0RvYy54bWxQSwUGAAAAAAYABgBZAQAAq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7460615</wp:posOffset>
                </wp:positionH>
                <wp:positionV relativeFrom="paragraph">
                  <wp:posOffset>883920</wp:posOffset>
                </wp:positionV>
                <wp:extent cx="635" cy="1053465"/>
                <wp:effectExtent l="48260" t="0" r="65405" b="1333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534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7.45pt;margin-top:69.6pt;height:82.95pt;width:0.05pt;z-index:251665408;mso-width-relative:page;mso-height-relative:page;" filled="f" stroked="t" coordsize="21600,21600" o:gfxdata="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ZeqI9kAAAANAQAADwAAAAAAAAABACAAAAAi&#10;AAAAZHJzL2Rvd25yZXYueG1sUEsBAhQAFAAAAAgAh07iQFMV0poJAgAA4gMAAA4AAAAAAAAAAQAg&#10;AAAAKAEAAGRycy9lMm9Eb2MueG1sUEsFBgAAAAAGAAYAWQEAAKM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6670675</wp:posOffset>
                </wp:positionH>
                <wp:positionV relativeFrom="paragraph">
                  <wp:posOffset>2199005</wp:posOffset>
                </wp:positionV>
                <wp:extent cx="1581785" cy="857250"/>
                <wp:effectExtent l="19050" t="19050" r="37465" b="1905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785" cy="857250"/>
                        </a:xfrm>
                        <a:prstGeom prst="rect">
                          <a:avLst/>
                        </a:prstGeom>
                        <a:ln w="3810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县农业产业发展中心审批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5.25pt;margin-top:173.15pt;height:67.5pt;width:124.55pt;z-index:251666432;mso-width-relative:page;mso-height-relative:page;" fillcolor="#FFFFFF [3201]" filled="t" stroked="t" coordsize="21600,21600" o:gfxdata="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Lmb+z2wAAAA0BAAAPAAAAAAAA&#10;AAEAIAAAACIAAABkcnMvZG93bnJldi54bWxQSwECFAAUAAAACACHTuJAevPNeIECAAAMBQAADgAA&#10;AAAAAAABACAAAAAqAQAAZHJzL2Uyb0RvYy54bWxQSwUGAAAAAAYABgBZAQAAHQYAAAAA&#10;">
                <v:fill on="t" focussize="0,0"/>
                <v:stroke weight="3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auto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县农业产业发展中心审批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YzgxYTdmYWZiMzdkZDg0OWZkYTZjYjJhMmFlZmEifQ=="/>
  </w:docVars>
  <w:rsids>
    <w:rsidRoot w:val="00000000"/>
    <w:rsid w:val="007D3F42"/>
    <w:rsid w:val="01992D10"/>
    <w:rsid w:val="02FA63BF"/>
    <w:rsid w:val="043624A3"/>
    <w:rsid w:val="04AB3B8E"/>
    <w:rsid w:val="05080EB6"/>
    <w:rsid w:val="06C453DB"/>
    <w:rsid w:val="078E1545"/>
    <w:rsid w:val="07A019A5"/>
    <w:rsid w:val="0AA7304A"/>
    <w:rsid w:val="0C426401"/>
    <w:rsid w:val="0E7868F3"/>
    <w:rsid w:val="108654B0"/>
    <w:rsid w:val="11C42733"/>
    <w:rsid w:val="11C6709D"/>
    <w:rsid w:val="120C2CBF"/>
    <w:rsid w:val="12E5780B"/>
    <w:rsid w:val="12E60488"/>
    <w:rsid w:val="14572CB7"/>
    <w:rsid w:val="178169D1"/>
    <w:rsid w:val="183E002E"/>
    <w:rsid w:val="1A6B6059"/>
    <w:rsid w:val="1C5D5C5E"/>
    <w:rsid w:val="1D164828"/>
    <w:rsid w:val="1F2C1918"/>
    <w:rsid w:val="22475AC6"/>
    <w:rsid w:val="227B6E3E"/>
    <w:rsid w:val="229D6DB5"/>
    <w:rsid w:val="234E4FC8"/>
    <w:rsid w:val="243F4A5E"/>
    <w:rsid w:val="2D597CE1"/>
    <w:rsid w:val="2D7D7B74"/>
    <w:rsid w:val="2DCC67A0"/>
    <w:rsid w:val="32427031"/>
    <w:rsid w:val="33A66966"/>
    <w:rsid w:val="377A101B"/>
    <w:rsid w:val="3DEB2C72"/>
    <w:rsid w:val="442B4314"/>
    <w:rsid w:val="473236C0"/>
    <w:rsid w:val="481B6B8A"/>
    <w:rsid w:val="4C520360"/>
    <w:rsid w:val="4CC56D84"/>
    <w:rsid w:val="4D23358A"/>
    <w:rsid w:val="52F54578"/>
    <w:rsid w:val="53EA0E7E"/>
    <w:rsid w:val="5AC61022"/>
    <w:rsid w:val="5D570537"/>
    <w:rsid w:val="5E0D0DB8"/>
    <w:rsid w:val="60BD70B0"/>
    <w:rsid w:val="61446072"/>
    <w:rsid w:val="619674C8"/>
    <w:rsid w:val="6B07083C"/>
    <w:rsid w:val="6E435C72"/>
    <w:rsid w:val="741B0EB4"/>
    <w:rsid w:val="74621BAA"/>
    <w:rsid w:val="74E97204"/>
    <w:rsid w:val="75616D9B"/>
    <w:rsid w:val="76045978"/>
    <w:rsid w:val="764133D5"/>
    <w:rsid w:val="7CEF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60" w:lineRule="atLeast"/>
      <w:ind w:firstLine="606" w:firstLineChars="200"/>
    </w:pPr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24</Characters>
  <Lines>0</Lines>
  <Paragraphs>0</Paragraphs>
  <TotalTime>3</TotalTime>
  <ScaleCrop>false</ScaleCrop>
  <LinksUpToDate>false</LinksUpToDate>
  <CharactersWithSpaces>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2023-04-13T09:25:00Z</dcterms:created>
  <dc:creator>Administrator</dc:creator>
  <cp:lastModifiedBy>大胖胖</cp:lastModifiedBy>
  <cp:lastPrinted>2023-04-25T03:06:00Z</cp:lastPrinted>
  <dcterms:modified xsi:type="dcterms:W3CDTF">2023-06-21T07:15:51Z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24DCF9CC58D94798ABC69501E8D4BCE1_13</vt:lpwstr>
  </property>
</Properties>
</file>