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白沙黎族自治县橡胶收购站点申请退出流程图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311785</wp:posOffset>
                </wp:positionV>
                <wp:extent cx="898525" cy="1214120"/>
                <wp:effectExtent l="9525" t="9525" r="2540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1214120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仿宋_GB2312" w:hAnsi="仿宋_GB2312" w:eastAsia="仿宋_GB2312" w:cs="仿宋_GB2312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个人退出申请报至乡镇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15pt;margin-top:24.55pt;height:95.6pt;width:70.75pt;z-index:251659264;mso-width-relative:page;mso-height-relative:page;" fillcolor="#FFFFFF [3201]" filled="t" stroked="t" coordsize="21600,21600" o:gfxdata="UEsDBAoAAAAAAIdO4kAAAAAAAAAAAAAAAAAEAAAAZHJzL1BLAwQUAAAACACHTuJA7kvfX9YAAAAJ&#10;AQAADwAAAGRycy9kb3ducmV2LnhtbE2Py07DMBBF90j8gzVI7KiTNpQ2xOkCiazpA7F14iGOiMdR&#10;7Kbp3zNdwXJ0r86cW+xm14sJx9B5UpAuEhBIjTcdtQpOx/enDYgQNRnde0IFVwywK+/vCp0bf6E9&#10;TofYCoZQyLUCG+OQSxkai06HhR+QOPv2o9ORz7GVZtQXhrteLpNkLZ3uiD9YPeCbxebncHYKnsPX&#10;RzZd6862m89KVrPbZ8dKqceHNHkFEXGOf2W46bM6lOxU+zOZIHpmrFfcVJBtUxC3fPvCU2oFyyxZ&#10;gSwL+X9B+QtQSwMEFAAAAAgAh07iQH831AaDAgAACgUAAA4AAABkcnMvZTJvRG9jLnhtbK1UzW4T&#10;MRC+I/EOlu90s2kCbdRNFRoFIVW0UkGcHa83a8l/2E425QHgDXriwp3n6nPw2Zu2aemhB/bgHc+M&#10;v5n5POOT061WZCN8kNZUtDwYUCIMt7U0q4p++bx4c0RJiMzUTFkjKnotAj2dvn510rmJGNrWqlp4&#10;AhATJp2raBujmxRF4K3QLBxYJwyMjfWaRWz9qqg964CuVTEcDN4WnfW185aLEKCd90a6Q/QvAbRN&#10;I7mYW77WwsQe1QvFIkoKrXSBTnO2TSN4vGiaICJRFUWlMa8IAnmZ1mJ6wiYrz1wr+S4F9pIUntSk&#10;mTQIeg81Z5GRtZf/QGnJvQ22iQfc6qIvJDOCKsrBE26uWuZErgVUB3dPevh/sPzT5tITWVf0kBLD&#10;NC789ubn7a8/t79/kMNET+fCBF5XDn5x+95u0TR3+gBlqnrbeJ3+qIfADnKv78kV20g4lEfHR+Ph&#10;mBIOUzksR+Uws188nHY+xA/CapKEinpcXuaUbc5DRCZwvXNJwYJVsl5IpfLGr5ZnypMNw0Uv8peS&#10;xJFHbsqQDuGPB2PkyBnat0HbQNQOFASzooSpFeaCR59jPzod9oMM8vdckJTknIW2TyYjJDc20TJi&#10;dJTUYGP/tDLINPHc85mkuF1ud+QvbX0N7r3tmzc4vpCIcM5CvGQe3YpSMM/xAkujLOqzO4mS1vrv&#10;z+mTP5oIVko6dD9q/7ZmXlCiPhq013E5GgE25s1o/A53Rfy+ZblvMWt9ZsF7iZfD8Swm/6juxMZb&#10;/RVjP0tRYWKGI3ZFwXwvnsV+JvFscDGbZScMiGPx3Fw5nqATgcbO1tE2MndDoqnnZsceRiTf+G6c&#10;0wzu77PXwxM2/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uS99f1gAAAAkBAAAPAAAAAAAAAAEA&#10;IAAAACIAAABkcnMvZG93bnJldi54bWxQSwECFAAUAAAACACHTuJAfzfUBoMCAAAKBQAADgAAAAAA&#10;AAABACAAAAAlAQAAZHJzL2Uyb0RvYy54bWxQSwUGAAAAAAYABgBZAQAAGgYAAAAA&#10;">
                <v:fill on="t" focussize="0,0"/>
                <v:stroke weight="1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4"/>
                          <w:szCs w:val="24"/>
                          <w:lang w:val="en-US" w:eastAsia="zh-CN"/>
                        </w:rPr>
                        <w:t>个人退出申请报至乡镇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330835</wp:posOffset>
                </wp:positionV>
                <wp:extent cx="2381885" cy="3439160"/>
                <wp:effectExtent l="9525" t="9525" r="27940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885" cy="3439160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除个人申请退出外，发现存在下列行为的，由乡镇政府处理后，报县农业产业发展中心关停账号并退出协会。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1.扰乱市场（流动收胶、抬高价格、使用遥控称、虚假交易、压低干含、欺行霸市行为等）一经发现给予警告处理；如再次发现立即关停取消账号。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2.收胶站污水处理不符环保要求，污水乱排。一经发现给予警告处理；如再次发现立即关停取消账号。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4.骗保行为一经发现立即关停取消账号。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5.当年开割4月内无销售记录的，关停取消账号。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15pt;margin-top:26.05pt;height:270.8pt;width:187.55pt;z-index:251660288;mso-width-relative:page;mso-height-relative:page;" fillcolor="#FFFFFF [3201]" filled="t" stroked="t" coordsize="21600,21600" o:gfxdata="UEsDBAoAAAAAAIdO4kAAAAAAAAAAAAAAAAAEAAAAZHJzL1BLAwQUAAAACACHTuJAUFV+a9cAAAAL&#10;AQAADwAAAGRycy9kb3ducmV2LnhtbE2PTU/DMAyG70j8h8hI3Fj6NSil6Q5I9Mw2ENe0MW1F41RN&#10;1nX/Hu8ER9uvHj9vuVvtKBac/eBIQbyJQCC1zgzUKfg4vj3kIHzQZPToCBVc0MOuur0pdWHcmfa4&#10;HEInGEK+0Ar6EKZCSt/2aLXfuAmJb99utjrwOHfSzPrMcDvKJIoepdUD8YdeT/jaY/tzOFkFW//1&#10;ni2XZui7/LOW9Wr32bFW6v4ujl5ABFzDXxiu+qwOFTs17kTGi1FBvs1TjjIsiUFcA0maZiAa3jyn&#10;TyCrUv7vUP0CUEsDBBQAAAAIAIdO4kDEwbKmhAIAAAsFAAAOAAAAZHJzL2Uyb0RvYy54bWytVM1u&#10;EzEQviPxDpbvdJM0LWnUTRUaBSFVtFJBnB2vN2vJf9hOdssDwBtw4sKd5+pz8NmbtmnpoQf24J3x&#10;jGfm+zzj07NOK7IVPkhrSjo8GFAiDLeVNOuSfv60fDOhJERmKqasESW9EYGezV6/Om3dVIxsY1Ul&#10;PEEQE6atK2kTo5sWReCN0CwcWCcMjLX1mkWofl1UnrWIrlUxGgyOi9b6ynnLRQjYXfRGuovoXxLQ&#10;1rXkYmH5RgsT+6heKBYBKTTSBTrL1da14PGyroOIRJUUSGNekQTyKq3F7JRN1565RvJdCewlJTzB&#10;pJk0SHofasEiIxsv/wmlJfc22DoecKuLHkhmBCiGgyfcXDfMiYwFVAd3T3r4f2H5x+2VJ7Iq6ZgS&#10;wzQu/Pbnj9tff25/fyfjRE/rwhRe1w5+sXtnOzTN3X7AZkLd1V6nP/AQ2EHuzT25oouEY3N0OBlO&#10;JkeUcNgOx4cnw+NMf/Fw3PkQ3wurSRJK6nF7mVS2vQgRpcD1ziVlC1bJaimVyopfr86VJ1uGm17m&#10;L1WJI4/clCEtAJwMjlAkZ+jfGn0DUTtwEMyaEqbWGAwefc796HTYTzLI33NJUpELFpq+mBwhubGp&#10;lhGzo6Qu6WT/tDKoNBHdE5qk2K26HfsrW92AfG/77g2OLyUyXLAQr5hHuwIKBjpeYqmVBT67kyhp&#10;rP/23H7yRxfBSkmL9gf2rxvmBSXqg0F/nQzHY4SNWRkfvR1B8fuW1b7FbPS5Be9DPB2OZzH5R3Un&#10;1t7qL5j7ecoKEzMcuUsK5nvxPPZDiXeDi/k8O2FCHIsX5trxFDoRaOx8E20tczckmnpuduxhRvKN&#10;7+Y5DeG+nr0e3rDZ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BVfmvXAAAACwEAAA8AAAAAAAAA&#10;AQAgAAAAIgAAAGRycy9kb3ducmV2LnhtbFBLAQIUABQAAAAIAIdO4kDEwbKmhAIAAAsFAAAOAAAA&#10;AAAAAAEAIAAAACYBAABkcnMvZTJvRG9jLnhtbFBLBQYAAAAABgAGAFkBAAAcBgAAAAA=&#10;">
                <v:fill on="t" focussize="0,0"/>
                <v:stroke weight="1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除个人申请退出外，发现存在下列行为的，由乡镇政府处理后，报县农业产业发展中心关停账号并退出协会。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1.扰乱市场（流动收胶、抬高价格、使用遥控称、虚假交易、压低干含、欺行霸市行为等）一经发现给予警告处理；如再次发现立即关停取消账号。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2.收胶站污水处理不符环保要求，污水乱排。一经发现给予警告处理；如再次发现立即关停取消账号。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4.骗保行为一经发现立即关停取消账号。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5.当年开割4月内无销售记录的，关停取消账号。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317500</wp:posOffset>
                </wp:positionV>
                <wp:extent cx="1896745" cy="1280160"/>
                <wp:effectExtent l="9525" t="9525" r="17780" b="247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1280160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乡镇政府收到退出申请书或要求退出证明、意见后，需向县农业产业发展中心提交相关材料。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2pt;margin-top:25pt;height:100.8pt;width:149.35pt;z-index:251661312;mso-width-relative:page;mso-height-relative:page;" fillcolor="#FFFFFF [3201]" filled="t" stroked="t" coordsize="21600,21600" o:gfxdata="UEsDBAoAAAAAAIdO4kAAAAAAAAAAAAAAAAAEAAAAZHJzL1BLAwQUAAAACACHTuJAT5kejtYAAAAK&#10;AQAADwAAAGRycy9kb3ducmV2LnhtbE2PwU7DMAyG70i8Q2Qkbixt1Y2qNN0BiZ7ZxsQ1bUxT0ThV&#10;k3Xd22NOcLPlX5+/v9qvbhQLzmHwpCDdJCCQOm8G6hV8nN6eChAhajJ69IQKbhhgX9/fVbo0/koH&#10;XI6xFwyhUGoFNsaplDJ0Fp0OGz8h8e3Lz05HXudemllfGe5GmSXJTjo9EH+wesJXi9338eIUbMPn&#10;e77c2sH2xbmRzeoO+alR6vEhTV5ARFzjXxh+9VkdanZq/YVMECMzsiLnKA8Jd+JAkT2nIFoF2Tbd&#10;gawr+b9C/QNQSwMEFAAAAAgAh07iQAAWAk6CAgAACwUAAA4AAABkcnMvZTJvRG9jLnhtbK1UzW4T&#10;MRC+I/EOlu90N1HSplE3VWgUhFRBpYI4O15v1pL/sJ1sygPAG3Diwp3n6nPw2Zu2aemhB/bgHXt+&#10;vpnPMz4732lFtsIHaU1FB0clJcJwW0uzrujnT8s3E0pCZKZmyhpR0RsR6Pns9auzzk3F0LZW1cIT&#10;BDFh2rmKtjG6aVEE3grNwpF1wkDZWK9ZxNavi9qzDtG1KoZleVx01tfOWy5CwOmiV9J9RP+SgLZp&#10;JBcLyzdamNhH9UKxiJJCK12gs5xt0wgePzZNEJGoiqLSmFeAQF6ltZidsenaM9dKvk+BvSSFJzVp&#10;Jg1A70MtWGRk4+U/obTk3gbbxCNuddEXkhlBFYPyCTfXLXMi1wKqg7snPfy/sPzD9soTWVd0TIlh&#10;Ghd++/PH7a8/t7+/k3Gip3NhCqtrB7u4e2t3aJq784DDVPWu8Tr9UQ+BHuTe3JMrdpHw5DQ5PT4Z&#10;AYVDNxhOysFxpr94cHc+xHfCapKEinrcXiaVbS9DRCowvTNJaMEqWS+lUnnj16sL5cmW4aaX+UtZ&#10;wuWRmTKkA/xpOUaSnKF/G/QNRO3AQTBrSphaYzB49Bn7kXc4BCnz9xxISnLBQtsnkyMkMzbVMmJ2&#10;lNQVnRx6K4NME9E9oUmKu9Vuz/7K1jcg39u+e4PjSwmESxbiFfNoV5SCgY4fsTTKoj67lyhprf/2&#10;3HmyRxdBS0mH9kftXzfMC0rUe4P+Oh2MRggb82Y0Phli4w81q0ON2egLC94HeDocz2Kyj+pObLzV&#10;XzD384QKFTMc2BUF8714EfuhxLvBxXyejTAhjsVLc+14Cp0INHa+ibaRuRsSTT03e/YwI/nG9/Oc&#10;hvBwn60e3rDZ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+ZHo7WAAAACgEAAA8AAAAAAAAAAQAg&#10;AAAAIgAAAGRycy9kb3ducmV2LnhtbFBLAQIUABQAAAAIAIdO4kAAFgJOggIAAAsFAAAOAAAAAAAA&#10;AAEAIAAAACUBAABkcnMvZTJvRG9jLnhtbFBLBQYAAAAABgAGAFkBAAAZBgAAAAA=&#10;">
                <v:fill on="t" focussize="0,0"/>
                <v:stroke weight="1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4"/>
                          <w:szCs w:val="24"/>
                          <w:lang w:val="en-US" w:eastAsia="zh-CN"/>
                        </w:rPr>
                        <w:t>乡镇政府收到退出申请书或要求退出证明、意见后，需向县农业产业发展中心提交相关材料。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102235</wp:posOffset>
                </wp:positionV>
                <wp:extent cx="1763395" cy="11430"/>
                <wp:effectExtent l="0" t="40005" r="8255" b="6286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3395" cy="11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7.45pt;margin-top:8.05pt;height:0.9pt;width:138.85pt;z-index:251662336;mso-width-relative:page;mso-height-relative:page;" filled="f" stroked="t" coordsize="21600,21600" o:gfxdata="UEsDBAoAAAAAAIdO4kAAAAAAAAAAAAAAAAAEAAAAZHJzL1BLAwQUAAAACACHTuJA9WLTV9YAAAAJ&#10;AQAADwAAAGRycy9kb3ducmV2LnhtbE2PwU7DMAyG70i8Q2QkbixtgcJK0wkhceHGNiF2yxKTljZO&#10;1WTreHvMaRzt/9Pvz/Xq5AdxxCl2gRTkiwwEkgm2I6dgu3m9eQQRkyarh0Co4AcjrJrLi1pXNsz0&#10;jsd1coJLKFZaQZvSWEkZTYtex0UYkTj7CpPXicfJSTvpmcv9IIssK6XXHfGFVo/40qLp1wevYDc7&#10;+jbWfNDz/LZz/WcfabNV6voqz55AJDylMwx/+qwODTvtw4FsFIOC4vZuySgHZQ6Cgfu8KEHsefGw&#10;BNnU8v8HzS9QSwMEFAAAAAgAh07iQMqfHwwSAgAA9QMAAA4AAABkcnMvZTJvRG9jLnhtbK1TS5LT&#10;MBDdU8UdVNoT5wMzgyvOLBKGDQWpAg7QkWVbVfpVSxMnl+ACVLECVgyr2XMaGI5BSw4ZGDazwAu7&#10;Jbnf6/e6NT/fGc22EoNytuKT0ZgzaYWrlW0r/vbNxaMzzkIEW4N2VlZ8LwM/Xzx8MO99Kaeuc7qW&#10;yAjEhrL3Fe9i9GVRBNFJA2HkvLR02Dg0EGmJbVEj9IRudDEdj0+K3mHt0QkZAu2uhkN+QMT7ALqm&#10;UUKunLg00sYBFaWGSJJCp3zgi1xt00gRXzVNkJHpipPSmN9EQvEmvYvFHMoWwXdKHEqA+5RwR5MB&#10;ZYn0CLWCCOwS1T9QRgl0wTVxJJwpBiHZEVIxGd/x5nUHXmYtZHXwR9PD/4MVL7drZKquOLXdgqGG&#10;37y//vHu083Xq+8fr39++5DiL5/ZWbKq96GkjKVd42EV/BqT7l2DJn1JEdtle/dHe+UuMkGbk9OT&#10;2ezpE84EnU0mj2fZ/uI22WOIz6UzLAUVDxFBtV1cOmupkQ4n2WLYvgiR6Cnxd0Jitu5CaZ37qS3r&#10;iWF6OqY2C6AhbWg4KDSehAbbcga6pekXETNkcFrVKT0BBWw3S41sC2lm8pO0E91fvyXuFYRu+C8f&#10;DdNkVKQLopUhT4/ZUEZQ+pmtWdx7MhkQXc9TmUbWnGlJ1aRoINKW+JLZg70p2rh6n13P+zQNuaLD&#10;5KZx+3Ods29v6+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9WLTV9YAAAAJAQAADwAAAAAAAAAB&#10;ACAAAAAiAAAAZHJzL2Rvd25yZXYueG1sUEsBAhQAFAAAAAgAh07iQMqfHwwSAgAA9QMAAA4AAAAA&#10;AAAAAQAgAAAAJQEAAGRycy9lMm9Eb2MueG1sUEsFBgAAAAAGAAYAWQEAAKk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140335</wp:posOffset>
                </wp:positionV>
                <wp:extent cx="17145" cy="815975"/>
                <wp:effectExtent l="35560" t="0" r="61595" b="31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815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15pt;margin-top:11.05pt;height:64.25pt;width:1.35pt;z-index:251663360;mso-width-relative:page;mso-height-relative:page;" filled="f" stroked="t" coordsize="21600,21600" o:gfxdata="UEsDBAoAAAAAAIdO4kAAAAAAAAAAAAAAAAAEAAAAZHJzL1BLAwQUAAAACACHTuJA/kZ/n9cAAAAK&#10;AQAADwAAAGRycy9kb3ducmV2LnhtbE2PwU7DMBBE70j8g7VI3KiTAIGGOBVC4sKNtkL05tqLExKv&#10;o9htyt+znMpxtU8zb+rVyQ/iiFPsAinIFxkIJBNsR07BdvN68wgiJk1WD4FQwQ9GWDWXF7WubJjp&#10;HY/r5ASHUKy0gjalsZIymha9joswIvHvK0xeJz4nJ+2kZw73gyyyrJRed8QNrR7xpUXTrw9ewW52&#10;9G2s+aDn+W3n+s8+0mar1PVVnj2BSHhKZxj+9FkdGnbahwPZKAYF5fLullEFRZGDYKBcPvC4PZP3&#10;WQmyqeX/Cc0vUEsDBBQAAAAIAIdO4kAP692lEQIAAPYDAAAOAAAAZHJzL2Uyb0RvYy54bWytU82O&#10;0zAQviPxDpbvNE1F6RK13UPLckFQCXiAqeMklvynsbdpX4IXQOIEnGBPe+dpYHkMxk7pwnLZAzk4&#10;4xnPN/N9Hs/P90azncSgnF3wcjTmTFrhamXbBX/75uLRGWchgq1BOysX/CADP18+fDDvfSUnrnO6&#10;lsgIxIaq9wvexeirogiikwbCyHlpKdg4NBBpi21RI/SEbnQxGY+fFL3D2qMTMgTyrocgPyLifQBd&#10;0ygh105cGmnjgIpSQyRKoVM+8GXutmmkiK+aJsjI9IIT05hXKkL2Nq3Fcg5Vi+A7JY4twH1auMPJ&#10;gLJU9AS1hgjsEtU/UEYJdME1cSScKQYiWRFiUY7vaPO6Ay8zF5I6+JPo4f/Bipe7DTJV0ySUnFkw&#10;dOM3769/vPt0c/X1+8frn98+JPvLZ0ZxEqv3oaKcld3gcRf8BhPzfYMm/YkT22eBDyeB5T4yQc5y&#10;Vj6eciYoclZOn86mCbK4zfUY4nPpDEvGgoeIoNourpy1dJMOy6wx7F6EOCT+TkiFrbtQWpMfKm1Z&#10;T9UmszHdswCa0oamg0zjiWmwLWegWxp/ETFDBqdVndJTdsB2u9LIdpCGJn/HPv86lmqvIXTDuRxK&#10;x6AyKtIL0coQy1M2VBGUfmZrFg+eRAZE1/PUppE1Z1pSN8kaeGlLuiStB3WTtXX1IYue/TQOWbnj&#10;6KZ5+3Ofs2+f6/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kZ/n9cAAAAKAQAADwAAAAAAAAAB&#10;ACAAAAAiAAAAZHJzL2Rvd25yZXYueG1sUEsBAhQAFAAAAAgAh07iQA/r3aURAgAA9gMAAA4AAAAA&#10;AAAAAQAgAAAAJgEAAGRycy9lMm9Eb2MueG1sUEsFBgAAAAAGAAYAWQEAAKk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306070</wp:posOffset>
                </wp:positionV>
                <wp:extent cx="1581785" cy="1294130"/>
                <wp:effectExtent l="9525" t="9525" r="27940" b="107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1294130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县农业产业发展中心审定，并关停该账号。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80" w:firstLineChars="200"/>
                              <w:jc w:val="lef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3pt;margin-top:24.1pt;height:101.9pt;width:124.55pt;z-index:251664384;mso-width-relative:page;mso-height-relative:page;" fillcolor="#FFFFFF [3201]" filled="t" stroked="t" coordsize="21600,21600" o:gfxdata="UEsDBAoAAAAAAIdO4kAAAAAAAAAAAAAAAAAEAAAAZHJzL1BLAwQUAAAACACHTuJAL2bpVtYAAAAK&#10;AQAADwAAAGRycy9kb3ducmV2LnhtbE2PPW+DMBBA90r9D9ZV6tbYUJIggslQqczNR9XV4AtGxWeE&#10;HUL+fd2pHU/39O5duV/swGacfO9IQrISwJBap3vqJJxP7y85MB8UaTU4Qgl39LCvHh9KVWh3owPO&#10;x9CxKCFfKAkmhLHg3LcGrfIrNyLF3cVNVoU4Th3Xk7pFuR14KsSGW9VTvGDUiG8G2+/j1UpY+6+P&#10;bL43venyz5rXiz1kp1rK56dE7IAFXMIfDL/5MR2q2NS4K2nPhuh4TTcRlZDlKbAIbPNkC6yRkK5T&#10;Abwq+f8Xqh9QSwMEFAAAAAgAh07iQADjOSiDAgAADQUAAA4AAABkcnMvZTJvRG9jLnhtbK1Uy24T&#10;MRTdI/EPlvd0MiGBNOqkCo2CkCpaqSDWjseTseQXtpNJ+QD4A1Zs2PNd/Q6OPWmbli66YBaea99z&#10;X8f3+uR0pxXZCh+kNRUtjwaUCMNtLc26op8/LV9NKAmRmZopa0RFr0Wgp7OXL046NxVD21pVC0/g&#10;xIRp5yraxuimRRF4KzQLR9YJA2VjvWYRW78uas86eNeqGA4Gb4rO+tp5y0UIOF30Srr36J/j0DaN&#10;5GJh+UYLE3uvXigWUVJopQt0lrNtGsHjRdMEEYmqKCqNeUUQyKu0FrMTNl175lrJ9ymw56TwqCbN&#10;pEHQO1cLFhnZePmPKy25t8E28YhbXfSFZEZQRTl4xM1Vy5zItYDq4O5ID//PLf+4vfRE1uiEISWG&#10;adz4zc8fN7/+3Pz+TnAGgjoXpsBdOSDj7p3dAXx7HnCY6t41Xqc/KiLQg97rO3rFLhKejMaT8u1k&#10;TAmHrhwej8rX+QKKe3PnQ3wvrCZJqKjH/WVa2fY8RKQC6C0kRQtWyXoplcobv16dKU+2DHe9zF/K&#10;EiYPYMqQDuGPB2MkyRk6uEHnQNQOLASzpoSpNUaDR59jP7AOh0EG+XsqSEpywULbJ5M9JBibahkx&#10;PUrqik4OrZVBponontAkxd1qt2d/ZetrkO9t37/B8aVEhHMW4iXzaFiUgpGOF1gaZVGf3UuUtNZ/&#10;e+o84dFH0FLSYQBQ+9cN84IS9cGgw47L0QhuY96Mxm+H2PhDzepQYzb6zIL3Eo+H41lM+KhuxcZb&#10;/QWTP09RoWKGI3ZFwXwvnsV+LPFycDGfZxBmxLF4bq4cT64TgcbON9E2MndDoqnnZs8epiTf+H6i&#10;0xge7jPq/hWb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vZulW1gAAAAoBAAAPAAAAAAAAAAEA&#10;IAAAACIAAABkcnMvZG93bnJldi54bWxQSwECFAAUAAAACACHTuJAAOM5KIMCAAANBQAADgAAAAAA&#10;AAABACAAAAAlAQAAZHJzL2Uyb0RvYy54bWxQSwUGAAAAAAYABgBZAQAAGgYAAAAA&#10;">
                <v:fill on="t" focussize="0,0"/>
                <v:stroke weight="1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县农业产业发展中心审定，并关停该账号。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80" w:firstLineChars="200"/>
                        <w:jc w:val="lef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353695</wp:posOffset>
                </wp:positionV>
                <wp:extent cx="1559560" cy="857250"/>
                <wp:effectExtent l="9525" t="9525" r="1206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857250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县农业农村局备案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pt;margin-top:27.85pt;height:67.5pt;width:122.8pt;z-index:251665408;mso-width-relative:page;mso-height-relative:page;" fillcolor="#FFFFFF [3201]" filled="t" stroked="t" coordsize="21600,21600" o:gfxdata="UEsDBAoAAAAAAIdO4kAAAAAAAAAAAAAAAAAEAAAAZHJzL1BLAwQUAAAACACHTuJAqCaPl9UAAAAJ&#10;AQAADwAAAGRycy9kb3ducmV2LnhtbE2Py07DMBBF90j8gzVI7KjdKqVtiNMFElnTB2LrxEMcEY+j&#10;2E3Tv2dYwXJ0r86cW+xn34sJx9gF0rBcKBBITbAdtRrOp7enLYiYDFnTB0INN4ywL+/vCpPbcKUD&#10;TsfUCoZQzI0Gl9KQSxkbh97ERRiQOPsKozeJz7GVdjRXhvterpR6lt50xB+cGfDVYfN9vHgN6/j5&#10;nk23unPt9qOS1ewP2anS+vFhqV5AJJzTXxl+9VkdSnaqw4VsFL2GLMu4yaz1BgTnq53ibTUXd2oD&#10;sizk/wXlD1BLAwQUAAAACACHTuJA2egCS38CAAAMBQAADgAAAGRycy9lMm9Eb2MueG1srVTLbhMx&#10;FN0j8Q+W93SS0JQ2yqQKjYKQKlqpINaOx5Ox5Be2k5nyAfAHXbFhz3f1Ozj2pG1auuiCWXiufc99&#10;Hd/r6WmnFdkKH6Q1JR0eDCgRhttKmnVJv3xevjmmJERmKqasESW9FoGezl6/mrZuIka2saoSnsCJ&#10;CZPWlbSJ0U2KIvBGaBYOrBMGytp6zSK2fl1UnrXwrlUxGgyOitb6ynnLRQg4XfRKuvPoX+LQ1rXk&#10;YmH5RgsTe69eKBZRUmikC3SWs61rweNFXQcRiSopKo15RRDIq7QWsymbrD1zjeS7FNhLUnhSk2bS&#10;IOi9qwWLjGy8/MeVltzbYOt4wK0u+kIyI6hiOHjCzVXDnMi1gOrg7kkP/88t/7S99ERW6IS3lBim&#10;ceO3Nz9vf/25/f2D4AwEtS5MgLtyQMbuve0AvjsPOEx1d7XX6Y+KCPSg9/qeXtFFwpPReHwyPoKK&#10;Q3c8fjcaZ/6LB2vnQ/wgrCZJKKnH9WVW2fY8RGQC6B0kBQtWyWoplcobv16dKU+2DFe9zF9KEiaP&#10;YMqQFqmcDBCccIYGrtE4ELUDCcGsKWFqjcng0efYj6zDfpBB/p4LkpJcsND0yWQPCcYmWkYMj5Ia&#10;BOxbK4NME889n0mK3arbkb+y1TW497Zv3+D4UiLCOQvxknn0K0rBRMcLLLWyqM/uJEoa678/d57w&#10;aCNoKWnR/6j924Z5QYn6aNBgJ8PDQ7iNeXOIy8LG72tW+xqz0WcWvA/xdjiexYSP6k6svdVfMfjz&#10;FBUqZjhilxTM9+JZ7KcSDwcX83kGYUQci+fmyvHkOhFo7HwTbS1zNySaem527GFI8o3vBjpN4f4+&#10;ox4esd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CaPl9UAAAAJAQAADwAAAAAAAAABACAAAAAi&#10;AAAAZHJzL2Rvd25yZXYueG1sUEsBAhQAFAAAAAgAh07iQNnoAkt/AgAADAUAAA4AAAAAAAAAAQAg&#10;AAAAJAEAAGRycy9lMm9Eb2MueG1sUEsFBgAAAAAGAAYAWQEAABUGAAAAAA==&#10;">
                <v:fill on="t" focussize="0,0"/>
                <v:stroke weight="1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 xml:space="preserve">                  </w:t>
                      </w:r>
                    </w:p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4"/>
                          <w:szCs w:val="24"/>
                          <w:lang w:val="en-US" w:eastAsia="zh-CN"/>
                        </w:rPr>
                        <w:t>县农业农村局备案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234950</wp:posOffset>
                </wp:positionV>
                <wp:extent cx="1123315" cy="10795"/>
                <wp:effectExtent l="0" t="50165" r="635" b="5334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331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58.35pt;margin-top:18.5pt;height:0.85pt;width:88.45pt;z-index:251666432;mso-width-relative:page;mso-height-relative:page;" filled="f" stroked="t" coordsize="21600,21600" o:gfxdata="UEsDBAoAAAAAAIdO4kAAAAAAAAAAAAAAAAAEAAAAZHJzL1BLAwQUAAAACACHTuJAP3pldNkAAAAJ&#10;AQAADwAAAGRycy9kb3ducmV2LnhtbE2PS0/DMBCE70j8B2uRuFEnFOIS4lSiPE5FgrZCHN14SQL2&#10;OordB/+e5QS33Z3R7DfV/Oid2OMY+0Aa8kkGAqkJtqdWw2b9eDEDEZMha1wg1PCNEeb16UllShsO&#10;9Ir7VWoFh1AsjYYupaGUMjYdehMnYUBi7SOM3iRex1ba0Rw43Dt5mWWF9KYn/tCZARcdNl+rnddw&#10;Ty8qvKnm4XrxuXy+G5buvXjKtT4/y7NbEAmP6c8Mv/iMDjUzbcOObBROwzQvFFt5UNyJDVc30wLE&#10;lg8zBbKu5P8G9Q9QSwMEFAAAAAgAh07iQJYtmi8dAgAACwQAAA4AAABkcnMvZTJvRG9jLnhtbK1T&#10;zY7TMBC+I/EOlu80aVewS9R0Dy0LBwSV+LlPHSex5D+NvU37ErwAEifgBJz2ztPA8hiMnVJgueyB&#10;HKJxJvN9830znp/vjGZbiUE5W/PppORMWuEaZbuav3p5ce+MsxDBNqCdlTXfy8DPF3fvzAdfyZnr&#10;nW4kMgKxoRp8zfsYfVUUQfTSQJg4Ly0lW4cGIh2xKxqEgdCNLmZl+aAYHDYenZAh0NfVmOQHRLwN&#10;oGtbJeTKiUsjbRxRUWqIJCn0yge+yN22rRTxedsGGZmuOSmN+U0kFG/Su1jMoeoQfK/EoQW4TQs3&#10;NBlQlkiPUCuIwC5R/QNllEAXXBsnwpliFJIdIRXT8oY3L3rwMmshq4M/mh7+H6x4tl0jUw1twn3O&#10;LBia+PXbq+9vPlx/+fzt/dWPr+9S/OkjozyZNfhQUc3SrvFwCn6NSfmuRcNarfwTwuI5ep2ilCOd&#10;bJdN3x9Nl7vIBH2cTmcnJ4lcUG5anj7MPMUImIo9hvhYOsNSUPMQEVTXx6WzlsbrcKSA7dMQqSUq&#10;/FWQiq27UFrnKWvLBmKYnZY0fAG0ui2tDIXGk/xgO85Ad3QnRMTcdXBaNak8AQXsNkuNbAtpk/KT&#10;/CC6v35L3CsI/fhfTo07ZlSka6OVqfnZsRqqCEo/sg2Le0/OA6IbeGrTyIYzLambFI1E2hJfGsBo&#10;eYo2rtnnSeTvtCO5o8M+pyX885yrf9/h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/emV02QAA&#10;AAkBAAAPAAAAAAAAAAEAIAAAACIAAABkcnMvZG93bnJldi54bWxQSwECFAAUAAAACACHTuJAli2a&#10;Lx0CAAALBAAADgAAAAAAAAABACAAAAAo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YzgxYTdmYWZiMzdkZDg0OWZkYTZjYjJhMmFlZmEifQ=="/>
  </w:docVars>
  <w:rsids>
    <w:rsidRoot w:val="00000000"/>
    <w:rsid w:val="05AD0D76"/>
    <w:rsid w:val="0D8B0F78"/>
    <w:rsid w:val="133D0C96"/>
    <w:rsid w:val="15B00681"/>
    <w:rsid w:val="15C515A6"/>
    <w:rsid w:val="17BC5F0C"/>
    <w:rsid w:val="1FFF6B11"/>
    <w:rsid w:val="24FB35D1"/>
    <w:rsid w:val="29683BF4"/>
    <w:rsid w:val="32802FCF"/>
    <w:rsid w:val="347C51A4"/>
    <w:rsid w:val="3CED6733"/>
    <w:rsid w:val="40AD06B3"/>
    <w:rsid w:val="416343AD"/>
    <w:rsid w:val="41894C7C"/>
    <w:rsid w:val="456269D1"/>
    <w:rsid w:val="46E03A47"/>
    <w:rsid w:val="47CB1247"/>
    <w:rsid w:val="49CA4338"/>
    <w:rsid w:val="4D896004"/>
    <w:rsid w:val="527C51E8"/>
    <w:rsid w:val="596B106E"/>
    <w:rsid w:val="610119C4"/>
    <w:rsid w:val="633B4D4E"/>
    <w:rsid w:val="63DF43AB"/>
    <w:rsid w:val="6DFA6041"/>
    <w:rsid w:val="73A97911"/>
    <w:rsid w:val="74070A58"/>
    <w:rsid w:val="76B41930"/>
    <w:rsid w:val="77A1407A"/>
    <w:rsid w:val="79B87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atLeast"/>
      <w:ind w:firstLine="606" w:firstLineChars="200"/>
    </w:pPr>
    <w:rPr>
      <w:rFonts w:ascii="仿宋_GB2312" w:eastAsia="仿宋_GB2312"/>
      <w:sz w:val="32"/>
      <w:szCs w:val="20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1</TotalTime>
  <ScaleCrop>false</ScaleCrop>
  <LinksUpToDate>false</LinksUpToDate>
  <CharactersWithSpaces>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2023-04-28T17:08:00Z</dcterms:created>
  <dc:creator>Administrator</dc:creator>
  <cp:lastModifiedBy>大胖胖</cp:lastModifiedBy>
  <cp:lastPrinted>2023-05-24T03:08:00Z</cp:lastPrinted>
  <dcterms:modified xsi:type="dcterms:W3CDTF">2023-06-21T07:16:29Z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6B8251EDFB3846A98FF9F005DC856320_13</vt:lpwstr>
  </property>
</Properties>
</file>