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2180" w:firstLineChars="500"/>
        <w:textAlignment w:val="auto"/>
        <w:outlineLvl w:val="9"/>
        <w:rPr>
          <w:rFonts w:hint="eastAsia" w:ascii="黑体" w:hAnsi="黑体" w:eastAsia="黑体" w:cs="黑体"/>
          <w:snapToGrid w:val="0"/>
          <w:spacing w:val="-2"/>
          <w:kern w:val="0"/>
          <w:sz w:val="44"/>
          <w:szCs w:val="44"/>
          <w:lang w:eastAsia="zh-CN"/>
        </w:rPr>
      </w:pPr>
      <w:bookmarkStart w:id="0" w:name="_GoBack"/>
      <w:r>
        <w:rPr>
          <w:rFonts w:hint="eastAsia" w:ascii="黑体" w:hAnsi="黑体" w:eastAsia="黑体" w:cs="黑体"/>
          <w:snapToGrid w:val="0"/>
          <w:spacing w:val="-2"/>
          <w:kern w:val="0"/>
          <w:sz w:val="44"/>
          <w:szCs w:val="44"/>
          <w:lang w:eastAsia="zh-CN"/>
        </w:rPr>
        <w:t>初审推荐人主要</w:t>
      </w:r>
      <w:r>
        <w:rPr>
          <w:rFonts w:hint="eastAsia" w:ascii="黑体" w:hAnsi="黑体" w:eastAsia="黑体" w:cs="黑体"/>
          <w:snapToGrid w:val="0"/>
          <w:spacing w:val="-2"/>
          <w:kern w:val="0"/>
          <w:sz w:val="44"/>
          <w:szCs w:val="44"/>
        </w:rPr>
        <w:t>事迹</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吴伟富出生于1968年5月20日，汉族，男，中共党员，大专学历，海南省白沙县人（肢体四级残疾人）。是残疾人群体中自强不息的优秀代表。多年来，在海南省农业农村厅、海南省残联、白沙县委、县政府、白沙县农业农村局、白沙县残联、打安镇政府等职能部门的大力关心支持下不断地成长。2020年12月被白沙县委、县政府评为白沙县第二届“优秀农村实用人才奖”、白沙县“优秀致富带头人”。2022年2月被海南省人民政府评为第二届“海南省优秀农村实用人才”</w:t>
      </w:r>
      <w:r>
        <w:rPr>
          <w:rFonts w:hint="eastAsia" w:ascii="仿宋_GB2312" w:hAnsi="仿宋_GB2312" w:eastAsia="仿宋_GB2312" w:cs="仿宋_GB2312"/>
          <w:snapToGrid w:val="0"/>
          <w:color w:val="auto"/>
          <w:spacing w:val="-2"/>
          <w:kern w:val="0"/>
          <w:sz w:val="32"/>
          <w:szCs w:val="32"/>
          <w:lang w:eastAsia="zh-CN"/>
        </w:rPr>
        <w:t>。2023年被海南省农业农村厅评为乡村振兴“头雁人才”。</w:t>
      </w:r>
      <w:r>
        <w:rPr>
          <w:rFonts w:hint="eastAsia" w:ascii="仿宋_GB2312" w:hAnsi="仿宋_GB2312" w:eastAsia="仿宋_GB2312" w:cs="仿宋_GB2312"/>
          <w:snapToGrid w:val="0"/>
          <w:spacing w:val="-2"/>
          <w:kern w:val="0"/>
          <w:sz w:val="32"/>
          <w:szCs w:val="32"/>
          <w:lang w:eastAsia="zh-CN"/>
        </w:rPr>
        <w:t>2021年被海南省农业农村厅聘请为白沙县打安镇五脚猪（五指山猪）示范景观区首届合作工作组成员，畜牧畜医专家。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2014年，当吴伟富得知联合国组织专家组到白沙考察生物多样性项目时非常有兴趣，2016年7月，注册资金800万元人民币，成立了白沙佛面山种养殖专业合作社，从此以生物多样性保护及发展为目标，试养海南特色猪种-五脚猪（五指山猪），五脚猪又称老鼠猪，主产于中国海南省白沙县及五指山市等地，是中国著名的小型猪种之一。五脚猪是特定生态条件下的古老原始猪种，定点研究表明，无论纯繁或杂交利用均具有体小遗传性稳定的特点。并具有野性较强等特征，产区原有五脚猪，几乎被改良猪取代，频临灭种，现存母猪数量也极少。地方畜禽品种遗传资源，是人类社会未来持续发展的重要生物资源，保护五脚猪，是保护海南地方畜禽资源的重要组成部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2016年，吴伟富在白沙县细水乡建设养殖五脚猪栏舍面积1200平方，同时种植裸花紫珠300亩，建设收购裸花紫珠药材收购厂800多平方。帮助解决了整个细水乡农民多年来种植裸花紫珠没有厂家来收购的难题，把农民种植的裸花紫珠统一收购销售到成都、广州等多间制药厂，挽回了细水乡群众的巨大经济损失，得到了省残联和政府的好评。三年间带动细水乡残疾人及贫困户8户55人就业脱贫。养殖五脚猪达到1500多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2018年，为了响应党中央坚决打赢脱贫功坚战的号召，为了带动更多的贫困户走上致富路。吴伟富又在白沙县打安镇成立了佛面山合作社打安分社，在打安镇可程村建设养殖五脚猪栏舍面积1500平方、在山上用铁丝网围了活动场100多亩。饲养本地黄牛，栏舍面积1500平方。养殖五脚猪1280多头，养殖本地黄牛350头，蜜蜂500箱，辐射带动可程村委会贫困户60户192人，残疾人60人；牙叉镇对俄村委会的贫困户135户549人，残疾人38人走上脱贫致富的发展道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为了做好生物多样性融合发展产业，他曾连续多年披星戴月、废寝忘食，十年如一日不畏脏累坚守在生物多样性保护及创新融合发展探索路上，始终无怨无悔执着初心追逐自己的梦想。正是出于对这份工作的热爱和执着,在维护生物多样性、综合性融合发展的路上一步一个脚印地扎实前行。为打造白沙五脚猪独树一帜品牌，他坚持不懈、刻苦钻研，功夫不负有心人，通过不断地努力与探索，吴伟富养殖的五脚猪于2018年列入了联合国开发计划署（UNDP）执行的全球环境基金（GEF）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同年，海南省农业厅承担的全球环境基金项目把吴伟富养殖的五脚猪的区域，定为了联合国项目的一个示范点，并建立了联合国示范养殖五脚猪示范景观区。通过农业农村部和海南省农业农村厅等多方面的领导专家到该社示范点调研指导，项目示范点的影响力也在不断扩大。养殖的五脚猪终于获得了白沙十大特色农产品品牌荣誉称号，获得了国家质量监督合格红榜产品、中国绿色环保品牌的称号，获得全国质量信誉双保障示范单位称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2019 年在海南省残联、白沙县政府、白沙县残联、打安镇政府的支持下，白沙佛面山种养殖专业合作社挂牌成立了白沙佛面山种养殖专业合作社阳光助残扶贫基地、白沙佛面山种养殖专业合作社阳光助残扶贫车间,提供了3</w:t>
      </w:r>
      <w:r>
        <w:rPr>
          <w:rFonts w:hint="eastAsia" w:ascii="仿宋_GB2312" w:hAnsi="仿宋_GB2312" w:eastAsia="仿宋_GB2312" w:cs="仿宋_GB2312"/>
          <w:snapToGrid w:val="0"/>
          <w:spacing w:val="-2"/>
          <w:kern w:val="0"/>
          <w:sz w:val="32"/>
          <w:szCs w:val="32"/>
          <w:lang w:val="en-US" w:eastAsia="zh-CN"/>
        </w:rPr>
        <w:t>5</w:t>
      </w:r>
      <w:r>
        <w:rPr>
          <w:rFonts w:hint="eastAsia" w:ascii="仿宋_GB2312" w:hAnsi="仿宋_GB2312" w:eastAsia="仿宋_GB2312" w:cs="仿宋_GB2312"/>
          <w:snapToGrid w:val="0"/>
          <w:spacing w:val="-2"/>
          <w:kern w:val="0"/>
          <w:sz w:val="32"/>
          <w:szCs w:val="32"/>
          <w:lang w:eastAsia="zh-CN"/>
        </w:rPr>
        <w:t>多个残疾人的就业岗位，并且每年都开展送温暖公益活动，为</w:t>
      </w:r>
      <w:r>
        <w:rPr>
          <w:rFonts w:hint="eastAsia" w:ascii="仿宋_GB2312" w:hAnsi="仿宋_GB2312" w:eastAsia="仿宋_GB2312" w:cs="仿宋_GB2312"/>
          <w:snapToGrid w:val="0"/>
          <w:spacing w:val="-2"/>
          <w:kern w:val="0"/>
          <w:sz w:val="32"/>
          <w:szCs w:val="32"/>
          <w:lang w:val="en-US" w:eastAsia="zh-CN"/>
        </w:rPr>
        <w:t>100</w:t>
      </w:r>
      <w:r>
        <w:rPr>
          <w:rFonts w:hint="eastAsia" w:ascii="仿宋_GB2312" w:hAnsi="仿宋_GB2312" w:eastAsia="仿宋_GB2312" w:cs="仿宋_GB2312"/>
          <w:snapToGrid w:val="0"/>
          <w:spacing w:val="-2"/>
          <w:kern w:val="0"/>
          <w:sz w:val="32"/>
          <w:szCs w:val="32"/>
          <w:lang w:eastAsia="zh-CN"/>
        </w:rPr>
        <w:t>多名残疾人送衣服、大米、油、肥料、猪种苗等，深受残疾的爱戴。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在工作中，吴伟富始终关注环保践行“绿水青山就是金山银山”理念。为了防止养猪对环境的污染，合作社建设有三级生物处理化沼气池，有效解决养猪废弃物对环境的破坏问题；采用利用循环农业模式，大力种植经济作物，种养结合，实现养殖废弃物的再利用。无污染处理养殖废弃物的同时，也能够为周边村民送去沼气和供有机肥，减少村民的家庭经济支出。他的生物多样性融合发展思维还体现在非洲猪瘟疫情上。2019年非洲猪瘟疫情席卷了整个海南，白沙县也没有幸免，疫情给白沙县养猪行业以沉重的打击，白沙不少的养殖户也因此破产失收，但是身残志坚的吴伟富选择利用了生物多样性钻研探索等收集经验。坚守降地，烈日之下亲自带领工人积极防控，三个多月坚守不下山，加强防控的同时利用民间的传统药方到深山采摘草药进行喂养，有效保障了6000 多头五脚猪无一头感染病毒，没一头损失。不仅为企业减少损失，更为实现绿水可持续发展积累了宝贵的经验。并且更加有利地保护了整个海南的五脚猪品种，为促进发展白沙特色产业作出了重大贡献。本着为人类身体健康着想，吴伟富在养殖五脚猪过程中全面采用绿色环保健康的植物、杂粮等饲养传统方式。从不打针，不喂添加剂，不喂精料，也不喂任何的激素和药物。通过参与养殖与种植相结合，建设循环农业生产模式，结合传统和现代科学管理，进行半圈半放养模式。不仅使养殖的五脚猪达到了绿色健康产品水平，也通过种养结合方式减少了环境污染，增加了合作社的经济收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经过联合国开发计划署、中国农业农村部、海南省农业农村厅等多方面领导专家到合作社实地调研指导，吴伟富自参与“UNDP—GEF海南农业生物多样性参与式原生境保护和可持续利用”项目实施以来，对做大做强饲养五脚猪产业更加充满信心和决心，为了带动更多的贫困户和残疾人参与生物多样性保护发展，在2020年又注册800万元成立了海南黎繁生态农业科技发展有限公司，种植了</w:t>
      </w:r>
      <w:r>
        <w:rPr>
          <w:rFonts w:hint="eastAsia" w:ascii="仿宋_GB2312" w:hAnsi="仿宋_GB2312" w:eastAsia="仿宋_GB2312" w:cs="仿宋_GB2312"/>
          <w:snapToGrid w:val="0"/>
          <w:spacing w:val="-2"/>
          <w:kern w:val="0"/>
          <w:sz w:val="32"/>
          <w:szCs w:val="32"/>
          <w:lang w:val="en-US" w:eastAsia="zh-CN"/>
        </w:rPr>
        <w:t>50</w:t>
      </w:r>
      <w:r>
        <w:rPr>
          <w:rFonts w:hint="eastAsia" w:ascii="仿宋_GB2312" w:hAnsi="仿宋_GB2312" w:eastAsia="仿宋_GB2312" w:cs="仿宋_GB2312"/>
          <w:snapToGrid w:val="0"/>
          <w:spacing w:val="-2"/>
          <w:kern w:val="0"/>
          <w:sz w:val="32"/>
          <w:szCs w:val="32"/>
          <w:lang w:eastAsia="zh-CN"/>
        </w:rPr>
        <w:t>多亩的火龙果，同时也更加坚定他带动贫困户和残疾人农户养殖白沙五脚猪的理想。截至2020年底，吴伟富带动了白沙县牙叉镇对俄村委会、打安镇可程村委会贫困户、打安镇田表村委会、合水村委会、南达村委会等贫困户，合计带动贫困人员及残疾人等共476户1726人全部摘帽脱贫。202</w:t>
      </w:r>
      <w:r>
        <w:rPr>
          <w:rFonts w:hint="eastAsia" w:ascii="仿宋_GB2312" w:hAnsi="仿宋_GB2312" w:eastAsia="仿宋_GB2312" w:cs="仿宋_GB2312"/>
          <w:snapToGrid w:val="0"/>
          <w:spacing w:val="-2"/>
          <w:kern w:val="0"/>
          <w:sz w:val="32"/>
          <w:szCs w:val="32"/>
          <w:lang w:val="en-US" w:eastAsia="zh-CN"/>
        </w:rPr>
        <w:t>3</w:t>
      </w:r>
      <w:r>
        <w:rPr>
          <w:rFonts w:hint="eastAsia" w:ascii="仿宋_GB2312" w:hAnsi="仿宋_GB2312" w:eastAsia="仿宋_GB2312" w:cs="仿宋_GB2312"/>
          <w:snapToGrid w:val="0"/>
          <w:spacing w:val="-2"/>
          <w:kern w:val="0"/>
          <w:sz w:val="32"/>
          <w:szCs w:val="32"/>
          <w:lang w:eastAsia="zh-CN"/>
        </w:rPr>
        <w:t xml:space="preserve"> 年单是公司养殖的五脚猪出栏量达4000多头，创</w:t>
      </w:r>
      <w:r>
        <w:rPr>
          <w:rFonts w:hint="eastAsia" w:ascii="仿宋_GB2312" w:hAnsi="仿宋_GB2312" w:eastAsia="仿宋_GB2312" w:cs="仿宋_GB2312"/>
          <w:snapToGrid w:val="0"/>
          <w:spacing w:val="-2"/>
          <w:kern w:val="0"/>
          <w:sz w:val="32"/>
          <w:szCs w:val="32"/>
          <w:lang w:val="en-US" w:eastAsia="zh-CN"/>
        </w:rPr>
        <w:t>600多万元。</w:t>
      </w:r>
      <w:r>
        <w:rPr>
          <w:rFonts w:hint="eastAsia" w:ascii="仿宋_GB2312" w:hAnsi="仿宋_GB2312" w:eastAsia="仿宋_GB2312" w:cs="仿宋_GB2312"/>
          <w:snapToGrid w:val="0"/>
          <w:spacing w:val="-2"/>
          <w:kern w:val="0"/>
          <w:sz w:val="32"/>
          <w:szCs w:val="32"/>
          <w:lang w:eastAsia="zh-CN"/>
        </w:rPr>
        <w:t>目前该公司的五脚猪存栏量达6000多头，其中母猪达1200多头。通过吴伟富的带动引路，几年来组织成立了22个家庭农场，单是打安镇就占有18家，带动打安镇农户养殖五脚猪专业户62家，养殖五脚猪达一万多头，引领全县养殖五脚猪农户286户，共有60000多头。经县科协和省科协的批准，于2023年10月份成立白沙五脚猪科技小院。2024年12月经省农业农村厅和省农干校的审核，批准成立了农民田间学校，成立了白沙县五脚猪协会，获得省级示范合作社，为白沙县养殖五脚猪行业和全球生物多样性保护物种项目中作出了重大贡献。在省农业农村厅的大力支持下，甚至还承担了全省的五脚猪的保种基地点建设任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此外，吴伟富还积极探索用五脚猪肉打造其它五脚猪农产品辅助产品。2019年，吴伟富利用自养的五脚猪肉和白沙陨石坑绿茶成功打造了白沙五脚猪肉绿茶粽新品牌，得到了白沙县委、县政府的肯定和广大消费者的认可，更得到中央电视台和海南电视台的多次采访。</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探索之路漫长而艰苦，但凭借着无怨无悔的执着，吴伟富始终不忘初心、砥砺前行。他时常对人讲：“国是千万家，有国才有家，个人的一小步，终将汇聚成国家的一大步，我愿为家乡的乡村振兴和祖国的繁荣昌盛贡献自己的力量，愿为带动更多的残疾人共同创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吴伟富养殖的地方五脚猪品种纳入了UNDP-GEF海南农业项目保护的目标品种。这也是白沙残疾人创业者在全球唯一的一个能够进入联合国原生境保护和可持续利用项目，对此，吴伟富说：“这也是我带动贫困户和残疾人奋斗所付出汗水的收获，我也希望借此继续探索生物多样性保护、社区发展和改善人类福祉的可持续发展道路，并向全球推广我们的经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仿宋_GB2312" w:hAnsi="仿宋_GB2312" w:eastAsia="仿宋_GB2312" w:cs="仿宋_GB2312"/>
          <w:snapToGrid w:val="0"/>
          <w:spacing w:val="-2"/>
          <w:kern w:val="0"/>
          <w:sz w:val="32"/>
          <w:szCs w:val="32"/>
          <w:lang w:eastAsia="zh-CN"/>
        </w:rPr>
      </w:pPr>
      <w:r>
        <w:rPr>
          <w:rFonts w:hint="eastAsia" w:ascii="仿宋_GB2312" w:hAnsi="仿宋_GB2312" w:eastAsia="仿宋_GB2312" w:cs="仿宋_GB2312"/>
          <w:snapToGrid w:val="0"/>
          <w:spacing w:val="-2"/>
          <w:kern w:val="0"/>
          <w:sz w:val="32"/>
          <w:szCs w:val="32"/>
          <w:lang w:eastAsia="zh-CN"/>
        </w:rPr>
        <w:t>我们相信，有海南省农业农村厅，海南省残联，白沙县委、县政府，农业农村局，县残联，打安镇委、镇政府等各职能部门的支持，吴伟富和他的白沙五脚猪产业发展之路会越走越宽、越走越远。</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napToGrid w:val="0"/>
          <w:spacing w:val="-2"/>
          <w:kern w:val="0"/>
          <w:sz w:val="32"/>
          <w:szCs w:val="32"/>
          <w:lang w:eastAsia="zh-CN"/>
        </w:rPr>
      </w:pPr>
    </w:p>
    <w:p>
      <w:pPr>
        <w:pageBreakBefore w:val="0"/>
        <w:widowControl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910E5"/>
    <w:rsid w:val="6759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白沙黎族自治县（牙叉镇）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2025-02-25T07:56:00Z</dcterms:created>
  <dc:creator>Administrator</dc:creator>
  <cp:lastModifiedBy>Administrator</cp:lastModifiedBy>
  <dcterms:modified xsi:type="dcterms:W3CDTF">2025-02-25T08:00:44Z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