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附件2</w:t>
      </w:r>
      <w:bookmarkStart w:id="0" w:name="_GoBack"/>
      <w:bookmarkEnd w:id="0"/>
    </w:p>
    <w:p>
      <w:pPr>
        <w:jc w:val="left"/>
        <w:rPr>
          <w:rFonts w:hint="default" w:ascii="宋体" w:hAnsi="宋体" w:eastAsia="宋体" w:cs="宋体"/>
          <w:b w:val="0"/>
          <w:bCs w:val="0"/>
          <w:sz w:val="30"/>
          <w:szCs w:val="30"/>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白沙黎族自治县2022年公开招聘卫生专业技术人才面</w:t>
      </w:r>
      <w:r>
        <w:rPr>
          <w:rFonts w:hint="eastAsia" w:ascii="宋体" w:hAnsi="宋体" w:eastAsia="宋体" w:cs="宋体"/>
          <w:b/>
          <w:bCs/>
          <w:sz w:val="44"/>
          <w:szCs w:val="44"/>
        </w:rPr>
        <w:t>试考试疫情防控考生赴考须知</w:t>
      </w:r>
    </w:p>
    <w:p>
      <w:pPr>
        <w:jc w:val="center"/>
        <w:rPr>
          <w:rFonts w:hint="eastAsia" w:ascii="宋体" w:hAnsi="宋体" w:eastAsia="宋体" w:cs="宋体"/>
          <w:b/>
          <w:bCs/>
          <w:sz w:val="44"/>
          <w:szCs w:val="44"/>
        </w:rPr>
      </w:pPr>
    </w:p>
    <w:p>
      <w:p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　1.考生须严格遵守考试疫情防控要求和考场规则，诚信考试，如有新冠肺炎疫情中、高风险地区（根据全国疫情发展情况确定）和其他涉疫地区旅居史的考生必须如实报告，不得有瞒报、谎报等行为，否则将依法追究有关责任。</w:t>
      </w:r>
    </w:p>
    <w:p>
      <w:p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　　2.考前7天，考生通过微信或支付宝等APP扫描海南省健康码进行每日实名健康打卡。考前，相关部门将对考生健康码信息进行筛查，“绿码”考生才能正常参加考试。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3.考生进入考点须佩戴口罩（自备），进入警戒线后严禁擅自摘除口罩（监考员进行身份核验时短暂摘下口罩）。</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4.考生进入考点须扫描海南省健康码二维码和行程卡供考点工作人员核验，均为绿色者方可入场考试。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5.考生必须经过测温方可进入考点警戒线内，严禁不经过测温擅自跨越警戒线，一旦违反将按违纪处理。</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6.考生接受体温测量、身份核验时须排队并保持适当安全距离（间隔不低于1米）。</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7.考生参加考试须符合以下疫情防控健康监测要求：</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（1）健康码为红码、黄码、灰码的考生应按疫情防控要求提前转绿码。健康码不为绿码的考生，不得入场参加考试。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2）所有考生进入考点时，需出示健康码、行程卡及核酸阴性证明，佩戴一次性医用口罩（自备）且接受体温测量。健康码和行程卡为绿色、体温低于37.3℃及低风险地区考生考前48小时内至少1次核酸检测阴性报告证明（以采样时间为准、电子版或纸质版证明均可，如无法确定采样时间，则以核酸检测结果报告时间往前推6个小时为准）方可入场参加考试。第一次测量体温不合格的，可适当休息后使用其他设备或其他方式再次测量，仍不合格的，经综合评估不符合条件者不得参加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3）考前14天内有涉疫区（涉疫区名单以海南省新冠肺炎疫情防控工作指挥部最新发布为准，可在“健康新海南”公众号，疫情防控栏目查询）旅居史的考生，严格按照我省疫情防控指挥部要求实施管控。持登机（车、船）前48小时内1次核酸检测阴性证明方可办理登机（车、船）手续，在入琼口岸进行“落地检”。入琼后应按照考区属地市县疫情防控要求做好核酸检测和医学观察工作。</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4）考前14天内有中高风险（根据全国疫情发展情况确定）旅居史人员，在入琼口岸严格按照我省疫情防控指挥部要求实施管控。管控期满后参加考试的，应提供解除隔离证明和持考前48小时内1次核酸检测阴性证明，方可入场参加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（5）在考试过程中身体如有不适可举手报告监考员。考试期间发热（体温超过37.3℃）的，经综合评估不符合条件者中止考试或不得与其他健康考生同场考试，转至隔离考场继续考试。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8.有以下情况之一者不允许参加考试</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（1）无准考证、身份证原件，不能提供健康码、通信大数据行程卡和不按要求提供考前新冠肺炎病毒核酸检测阴性报告证明的；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（2）已治愈出院的确诊病例或已解除集中隔离医学观察的无症状感染者，尚在随访或医学观察期内的；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（3）尚未解除医学观察的密切接触者和密切接触者的密切接触者；</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（4）健康码为红码、黄码、灰码的考生；</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（5）考前14天内有国内中高风险地区旅居史者、涉疫区旅居史按疫情防控指挥部要求仍处于管控期内或是居家健康监测期未满的；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（6）考前28天内有境外及香港特区、台湾旅居史的；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7）进场时测量体温不正常（体温≥37.3℃），在临时观察场所适当休息后使用水银体温计再次测量体温仍然不正常的，有发热、咳嗽、肌肉酸痛、味觉嗅觉减退或丧失等可疑症状，经专家研判不可以参加考试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（8）其他特殊情形经由专业医务人员评估判断为不可以参加考试的。</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因疫情存在动态变化，我们将适时根据海南省疫情防控指挥部新要求，及时做出相应的动态调整。并在</w:t>
      </w:r>
      <w:r>
        <w:rPr>
          <w:rFonts w:hint="eastAsia" w:ascii="宋体" w:hAnsi="宋体" w:eastAsia="宋体" w:cs="宋体"/>
          <w:b w:val="0"/>
          <w:bCs w:val="0"/>
          <w:sz w:val="30"/>
          <w:szCs w:val="30"/>
          <w:lang w:val="en-US" w:eastAsia="zh-CN"/>
        </w:rPr>
        <w:t>白沙县人民政府网</w:t>
      </w:r>
      <w:r>
        <w:rPr>
          <w:rFonts w:hint="eastAsia" w:ascii="宋体" w:hAnsi="宋体" w:eastAsia="宋体" w:cs="宋体"/>
          <w:b w:val="0"/>
          <w:bCs w:val="0"/>
          <w:sz w:val="30"/>
          <w:szCs w:val="30"/>
        </w:rPr>
        <w:t>(</w:t>
      </w:r>
      <w:r>
        <w:rPr>
          <w:rFonts w:hint="eastAsia" w:ascii="仿宋" w:hAnsi="仿宋" w:eastAsia="仿宋" w:cs="仿宋"/>
          <w:b w:val="0"/>
          <w:i w:val="0"/>
          <w:caps w:val="0"/>
          <w:spacing w:val="0"/>
          <w:w w:val="100"/>
          <w:kern w:val="0"/>
          <w:sz w:val="32"/>
          <w:szCs w:val="32"/>
          <w:u w:val="none"/>
          <w:lang w:val="en-US" w:eastAsia="zh-CN" w:bidi="ar-SA"/>
        </w:rPr>
        <w:t>baisha.hainan.gov.cn</w:t>
      </w:r>
      <w:r>
        <w:rPr>
          <w:rFonts w:hint="eastAsia" w:ascii="宋体" w:hAnsi="宋体" w:eastAsia="宋体" w:cs="宋体"/>
          <w:b w:val="0"/>
          <w:bCs w:val="0"/>
          <w:sz w:val="30"/>
          <w:szCs w:val="30"/>
        </w:rPr>
        <w:t>)发布提示，请各考生随时关注</w:t>
      </w:r>
      <w:r>
        <w:rPr>
          <w:rFonts w:hint="eastAsia" w:ascii="宋体" w:hAnsi="宋体" w:eastAsia="宋体" w:cs="宋体"/>
          <w:b w:val="0"/>
          <w:bCs w:val="0"/>
          <w:sz w:val="30"/>
          <w:szCs w:val="30"/>
          <w:lang w:val="en-US" w:eastAsia="zh-CN"/>
        </w:rPr>
        <w:t>白沙县人民政府</w:t>
      </w:r>
      <w:r>
        <w:rPr>
          <w:rFonts w:hint="eastAsia" w:ascii="宋体" w:hAnsi="宋体" w:eastAsia="宋体" w:cs="宋体"/>
          <w:b w:val="0"/>
          <w:bCs w:val="0"/>
          <w:sz w:val="30"/>
          <w:szCs w:val="30"/>
        </w:rPr>
        <w:t>网站。</w:t>
      </w:r>
    </w:p>
    <w:p>
      <w:pPr>
        <w:ind w:firstLine="600" w:firstLineChars="2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考试当日，建议考生提前90分钟到达考点，预留足够时间配合考点工作人员进行入场核验。因疫情防疫要求，考生车辆一律不准进入考点，建议考生乘坐公交或者打的前往考点。</w:t>
      </w:r>
    </w:p>
    <w:p>
      <w:pPr>
        <w:ind w:firstLine="600" w:firstLineChars="200"/>
        <w:jc w:val="left"/>
        <w:rPr>
          <w:rFonts w:hint="eastAsia" w:ascii="宋体" w:hAnsi="宋体" w:eastAsia="宋体" w:cs="宋体"/>
          <w:b w:val="0"/>
          <w:bCs w:val="0"/>
          <w:sz w:val="30"/>
          <w:szCs w:val="30"/>
        </w:rPr>
      </w:pPr>
    </w:p>
    <w:p>
      <w:pPr>
        <w:jc w:val="center"/>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3970"/>
    <w:rsid w:val="0A877AAF"/>
    <w:rsid w:val="0BDA09B1"/>
    <w:rsid w:val="0CD31C39"/>
    <w:rsid w:val="1563060F"/>
    <w:rsid w:val="24F56DE2"/>
    <w:rsid w:val="3DE1687A"/>
    <w:rsid w:val="40020119"/>
    <w:rsid w:val="482317C7"/>
    <w:rsid w:val="4A3D0BC6"/>
    <w:rsid w:val="4CCF555F"/>
    <w:rsid w:val="5FA11CF3"/>
    <w:rsid w:val="63A57FD2"/>
    <w:rsid w:val="67FC26C2"/>
    <w:rsid w:val="7033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2022-06-28T00:25:00Z</dcterms:created>
  <dc:creator>Lenovo</dc:creator>
  <cp:lastModifiedBy>Lenovo</cp:lastModifiedBy>
  <cp:lastPrinted>2022-06-28T00:43:00Z</cp:lastPrinted>
  <dcterms:modified xsi:type="dcterms:W3CDTF">2022-07-22T00:43:49Z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